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Бот в мессенджере телеграм будет давать пользователям возможность: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смотреть результаты проходящих в текущий момент матчей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смотреть текущие турнирные таблицы и другую статистику национальных чемпионатов и международных турниров клубов и сборных. А так же историю за прошлые года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смотреть детальные отчеты о всех прошедших матчах, включая составы команды, авторы голов и голевых передач, проведенные замены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Команды от пользователя будут приходить из телеграм бота через меню самого бота. Каждая команда обрабатывается на стороне сервера. Статистические данные получаются из стороннего API.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Для ускорения работы часть данных кешируется, в т.ч. данные, полученные по API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Исторические данные (история турниров, матчей) сохраняются в БД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Примеры: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6120000" cy="11938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стартовое меню предлагает выбрать дальнейшую навигацию - матчи или турниры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/>
        <w:drawing>
          <wp:inline distB="114300" distT="114300" distL="114300" distR="114300">
            <wp:extent cx="3067050" cy="40386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при нажатии на матчи, отображаются матчи, которые идут прямо сейчас, для дополнительной информации необходимо нажать на ссылку возле матча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3486150" cy="2924175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924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Информация о матче, проходящем прямо сейчас (идет 54-я минута, счет 0-6, внизу указаны авторы голов). К каждому матчу есть возможность посмотреть полную статистику матча, составы команд, статистику встреч этих команд между собой, а так же перейти к информации о турнире, в рамках которого проходит матч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2752725" cy="577215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577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функция “к турниру” открывает текущую турнирную таблицу данного турнира и возможность выбрать один из 5 пунктов в меню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/>
        <w:drawing>
          <wp:inline distB="114300" distT="114300" distL="114300" distR="114300">
            <wp:extent cx="3724275" cy="478155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4781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вкладка “клубы” открывает список всех клубов с возможностью детально ознаокмиться с каждым, нажав по ссылке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114300" distT="114300" distL="114300" distR="114300">
            <wp:extent cx="3314700" cy="5000625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00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вкладка “составы” в разделе матч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2943225" cy="3829050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829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вкладка статистика в разделе матч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1417.3228346456694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