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52" w:type="pct"/>
        <w:tblCellSpacing w:w="0" w:type="dxa"/>
        <w:tblInd w:w="-426" w:type="dxa"/>
        <w:tblCellMar>
          <w:left w:w="0" w:type="dxa"/>
          <w:right w:w="0" w:type="dxa"/>
        </w:tblCellMar>
        <w:tblLook w:val="04A0" w:firstRow="1" w:lastRow="0" w:firstColumn="1" w:lastColumn="0" w:noHBand="0" w:noVBand="1"/>
      </w:tblPr>
      <w:tblGrid>
        <w:gridCol w:w="9639"/>
      </w:tblGrid>
      <w:tr w:rsidR="00017977" w:rsidRPr="00017977" w:rsidTr="00017977">
        <w:trPr>
          <w:tblCellSpacing w:w="0" w:type="dxa"/>
        </w:trPr>
        <w:tc>
          <w:tcPr>
            <w:tcW w:w="5000" w:type="pct"/>
            <w:vAlign w:val="center"/>
            <w:hideMark/>
          </w:tcPr>
          <w:p w:rsidR="003C0032" w:rsidRDefault="002F79F1" w:rsidP="003C0032">
            <w:pPr>
              <w:spacing w:before="100" w:beforeAutospacing="1" w:after="100" w:afterAutospacing="1"/>
              <w:ind w:left="36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Лабораторно-п</w:t>
            </w:r>
            <w:r w:rsidR="00017977">
              <w:rPr>
                <w:rFonts w:ascii="Times New Roman" w:eastAsia="Times New Roman" w:hAnsi="Times New Roman" w:cs="Times New Roman"/>
                <w:b/>
                <w:bCs/>
                <w:sz w:val="28"/>
                <w:szCs w:val="28"/>
                <w:lang w:eastAsia="ru-RU"/>
              </w:rPr>
              <w:t xml:space="preserve">рактическое задание </w:t>
            </w:r>
            <w:r w:rsidR="003C0032">
              <w:rPr>
                <w:rFonts w:ascii="Times New Roman" w:eastAsia="Times New Roman" w:hAnsi="Times New Roman" w:cs="Times New Roman"/>
                <w:b/>
                <w:bCs/>
                <w:sz w:val="28"/>
                <w:szCs w:val="28"/>
                <w:lang w:eastAsia="ru-RU"/>
              </w:rPr>
              <w:t>3</w:t>
            </w:r>
            <w:r w:rsidR="00017977">
              <w:rPr>
                <w:rFonts w:ascii="Times New Roman" w:eastAsia="Times New Roman" w:hAnsi="Times New Roman" w:cs="Times New Roman"/>
                <w:b/>
                <w:bCs/>
                <w:sz w:val="28"/>
                <w:szCs w:val="28"/>
                <w:lang w:eastAsia="ru-RU"/>
              </w:rPr>
              <w:t xml:space="preserve">. </w:t>
            </w:r>
          </w:p>
          <w:p w:rsidR="00017977" w:rsidRPr="00017977" w:rsidRDefault="003C0032" w:rsidP="003C0032">
            <w:pPr>
              <w:spacing w:before="100" w:beforeAutospacing="1" w:after="100" w:afterAutospacing="1"/>
              <w:ind w:left="360"/>
              <w:jc w:val="center"/>
              <w:rPr>
                <w:sz w:val="28"/>
                <w:szCs w:val="28"/>
              </w:rPr>
            </w:pPr>
            <w:r w:rsidRPr="000C41B2">
              <w:rPr>
                <w:b/>
                <w:bCs/>
                <w:sz w:val="28"/>
                <w:szCs w:val="28"/>
              </w:rPr>
              <w:t>Принцип временной коммутации</w:t>
            </w:r>
          </w:p>
        </w:tc>
      </w:tr>
      <w:tr w:rsidR="00017977" w:rsidRPr="00017977" w:rsidTr="003C0032">
        <w:trPr>
          <w:tblCellSpacing w:w="0" w:type="dxa"/>
        </w:trPr>
        <w:tc>
          <w:tcPr>
            <w:tcW w:w="5000" w:type="pct"/>
            <w:vAlign w:val="center"/>
          </w:tcPr>
          <w:p w:rsidR="00017977" w:rsidRPr="00017977" w:rsidRDefault="00017977" w:rsidP="00017977">
            <w:pPr>
              <w:spacing w:before="100" w:beforeAutospacing="1" w:after="100" w:afterAutospacing="1" w:line="240" w:lineRule="auto"/>
              <w:rPr>
                <w:rFonts w:ascii="Times New Roman" w:eastAsia="Times New Roman" w:hAnsi="Times New Roman" w:cs="Times New Roman"/>
                <w:sz w:val="28"/>
                <w:szCs w:val="28"/>
                <w:lang w:eastAsia="ru-RU"/>
              </w:rPr>
            </w:pPr>
          </w:p>
        </w:tc>
      </w:tr>
      <w:tr w:rsidR="00017977" w:rsidRPr="00017977" w:rsidTr="00017977">
        <w:trPr>
          <w:tblCellSpacing w:w="0" w:type="dxa"/>
        </w:trPr>
        <w:tc>
          <w:tcPr>
            <w:tcW w:w="5000" w:type="pct"/>
            <w:vAlign w:val="center"/>
            <w:hideMark/>
          </w:tcPr>
          <w:p w:rsidR="00017977" w:rsidRDefault="00017977" w:rsidP="0001797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Задание</w:t>
            </w:r>
            <w:r w:rsidRPr="00017977">
              <w:rPr>
                <w:rFonts w:ascii="Times New Roman" w:eastAsia="Times New Roman" w:hAnsi="Times New Roman" w:cs="Times New Roman"/>
                <w:b/>
                <w:bCs/>
                <w:sz w:val="28"/>
                <w:szCs w:val="28"/>
                <w:lang w:eastAsia="ru-RU"/>
              </w:rPr>
              <w:t>.</w:t>
            </w:r>
          </w:p>
          <w:p w:rsidR="003C0032" w:rsidRPr="005C039B" w:rsidRDefault="003C0032" w:rsidP="003C0032">
            <w:pPr>
              <w:pStyle w:val="a3"/>
              <w:spacing w:before="0" w:beforeAutospacing="0" w:after="0" w:afterAutospacing="0"/>
              <w:ind w:firstLine="709"/>
              <w:jc w:val="both"/>
              <w:rPr>
                <w:sz w:val="28"/>
                <w:szCs w:val="28"/>
              </w:rPr>
            </w:pPr>
            <w:r w:rsidRPr="005C039B">
              <w:rPr>
                <w:sz w:val="28"/>
                <w:szCs w:val="28"/>
              </w:rPr>
              <w:t>В</w:t>
            </w:r>
            <w:r w:rsidR="00522B1C">
              <w:rPr>
                <w:sz w:val="28"/>
                <w:szCs w:val="28"/>
              </w:rPr>
              <w:t>о временном коммутаторе</w:t>
            </w:r>
            <w:r w:rsidRPr="005C039B">
              <w:rPr>
                <w:sz w:val="28"/>
                <w:szCs w:val="28"/>
              </w:rPr>
              <w:t xml:space="preserve"> ВК 32ЦЛ</w:t>
            </w:r>
            <w:r w:rsidR="00522B1C">
              <w:rPr>
                <w:sz w:val="28"/>
                <w:szCs w:val="28"/>
              </w:rPr>
              <w:t>х</w:t>
            </w:r>
            <w:r w:rsidRPr="005C039B">
              <w:rPr>
                <w:sz w:val="28"/>
                <w:szCs w:val="28"/>
              </w:rPr>
              <w:t xml:space="preserve">32ЦЛ определить номера и содержимое ячеек памяти ЗУИ и ЗУА при соединении </w:t>
            </w:r>
            <w:proofErr w:type="spellStart"/>
            <w:r w:rsidRPr="005C039B">
              <w:rPr>
                <w:sz w:val="28"/>
                <w:szCs w:val="28"/>
              </w:rPr>
              <w:t>N</w:t>
            </w:r>
            <w:r w:rsidRPr="005C039B">
              <w:rPr>
                <w:sz w:val="28"/>
                <w:szCs w:val="28"/>
                <w:vertAlign w:val="subscript"/>
              </w:rPr>
              <w:t>ВИвх</w:t>
            </w:r>
            <w:proofErr w:type="spellEnd"/>
            <w:r w:rsidRPr="005C039B">
              <w:rPr>
                <w:sz w:val="28"/>
                <w:szCs w:val="28"/>
              </w:rPr>
              <w:t xml:space="preserve"> входящего канала </w:t>
            </w:r>
            <w:r w:rsidRPr="005C039B">
              <w:rPr>
                <w:sz w:val="28"/>
                <w:szCs w:val="28"/>
                <w:lang w:val="en-US"/>
              </w:rPr>
              <w:t>N</w:t>
            </w:r>
            <w:r w:rsidRPr="005C039B">
              <w:rPr>
                <w:sz w:val="28"/>
                <w:szCs w:val="28"/>
                <w:vertAlign w:val="subscript"/>
              </w:rPr>
              <w:t>ВЦЛ</w:t>
            </w:r>
            <w:r w:rsidRPr="005C039B">
              <w:rPr>
                <w:sz w:val="28"/>
                <w:szCs w:val="28"/>
              </w:rPr>
              <w:t xml:space="preserve"> цифровой линии с </w:t>
            </w:r>
            <w:r w:rsidRPr="005C039B">
              <w:rPr>
                <w:sz w:val="28"/>
                <w:szCs w:val="28"/>
                <w:lang w:val="en-US"/>
              </w:rPr>
              <w:t>N</w:t>
            </w:r>
            <w:proofErr w:type="spellStart"/>
            <w:r w:rsidRPr="005C039B">
              <w:rPr>
                <w:sz w:val="28"/>
                <w:szCs w:val="28"/>
                <w:vertAlign w:val="subscript"/>
              </w:rPr>
              <w:t>ВИисх</w:t>
            </w:r>
            <w:proofErr w:type="spellEnd"/>
            <w:r w:rsidRPr="005C039B">
              <w:rPr>
                <w:sz w:val="28"/>
                <w:szCs w:val="28"/>
              </w:rPr>
              <w:t xml:space="preserve"> исходящим каналом </w:t>
            </w:r>
            <w:r w:rsidRPr="005C039B">
              <w:rPr>
                <w:sz w:val="28"/>
                <w:szCs w:val="28"/>
                <w:lang w:val="en-US"/>
              </w:rPr>
              <w:t>N</w:t>
            </w:r>
            <w:r w:rsidRPr="005C039B">
              <w:rPr>
                <w:sz w:val="28"/>
                <w:szCs w:val="28"/>
                <w:vertAlign w:val="subscript"/>
              </w:rPr>
              <w:t>ИЦЛ</w:t>
            </w:r>
            <w:r w:rsidRPr="005C039B">
              <w:rPr>
                <w:sz w:val="28"/>
                <w:szCs w:val="28"/>
              </w:rPr>
              <w:t xml:space="preserve"> цифровой линии</w:t>
            </w:r>
            <w:r w:rsidR="00522B1C">
              <w:rPr>
                <w:sz w:val="28"/>
                <w:szCs w:val="28"/>
              </w:rPr>
              <w:t xml:space="preserve"> при передаче </w:t>
            </w:r>
            <w:r w:rsidRPr="005C039B">
              <w:rPr>
                <w:sz w:val="28"/>
                <w:szCs w:val="28"/>
              </w:rPr>
              <w:t>кодовой комбинации КК.</w:t>
            </w:r>
          </w:p>
          <w:p w:rsidR="003C0032" w:rsidRPr="005C039B" w:rsidRDefault="001200BE" w:rsidP="003C0032">
            <w:pPr>
              <w:pStyle w:val="a3"/>
              <w:spacing w:before="0" w:beforeAutospacing="0" w:after="0" w:afterAutospacing="0"/>
              <w:ind w:firstLine="709"/>
              <w:jc w:val="both"/>
              <w:rPr>
                <w:iCs/>
                <w:sz w:val="28"/>
                <w:szCs w:val="28"/>
              </w:rPr>
            </w:pPr>
            <w:r>
              <w:rPr>
                <w:iCs/>
                <w:sz w:val="28"/>
                <w:szCs w:val="28"/>
              </w:rPr>
              <w:t>ЗУИ</w:t>
            </w:r>
            <w:bookmarkStart w:id="0" w:name="_GoBack"/>
            <w:bookmarkEnd w:id="0"/>
            <w:r w:rsidR="003C0032" w:rsidRPr="005C039B">
              <w:rPr>
                <w:iCs/>
                <w:sz w:val="28"/>
                <w:szCs w:val="28"/>
              </w:rPr>
              <w:t xml:space="preserve"> работает в режиме - запись последовательная;</w:t>
            </w:r>
            <w:r w:rsidR="003C0032">
              <w:rPr>
                <w:iCs/>
                <w:sz w:val="28"/>
                <w:szCs w:val="28"/>
              </w:rPr>
              <w:t xml:space="preserve"> </w:t>
            </w:r>
            <w:r w:rsidR="003C0032" w:rsidRPr="005C039B">
              <w:rPr>
                <w:iCs/>
                <w:sz w:val="28"/>
                <w:szCs w:val="28"/>
              </w:rPr>
              <w:t>считывание по адресу.</w:t>
            </w:r>
          </w:p>
          <w:p w:rsidR="003C0032" w:rsidRPr="00522B1C" w:rsidRDefault="00522B1C" w:rsidP="003C0032">
            <w:pPr>
              <w:pStyle w:val="a3"/>
              <w:spacing w:before="0" w:beforeAutospacing="0" w:after="0" w:afterAutospacing="0"/>
              <w:ind w:left="709"/>
              <w:rPr>
                <w:b/>
                <w:iCs/>
                <w:sz w:val="28"/>
                <w:szCs w:val="28"/>
                <w:u w:val="single"/>
              </w:rPr>
            </w:pPr>
            <w:r w:rsidRPr="00522B1C">
              <w:rPr>
                <w:b/>
                <w:iCs/>
                <w:sz w:val="28"/>
                <w:szCs w:val="28"/>
                <w:u w:val="single"/>
              </w:rPr>
              <w:t>Номер варианта определяется по последним двум цифрам пароля.</w:t>
            </w:r>
          </w:p>
          <w:p w:rsidR="00522B1C" w:rsidRPr="00D96421" w:rsidRDefault="00522B1C" w:rsidP="003C0032">
            <w:pPr>
              <w:pStyle w:val="a3"/>
              <w:spacing w:before="0" w:beforeAutospacing="0" w:after="0" w:afterAutospacing="0"/>
              <w:ind w:left="709"/>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820"/>
              <w:gridCol w:w="992"/>
              <w:gridCol w:w="993"/>
              <w:gridCol w:w="992"/>
              <w:gridCol w:w="992"/>
            </w:tblGrid>
            <w:tr w:rsidR="003C0032" w:rsidTr="007603C3">
              <w:tc>
                <w:tcPr>
                  <w:tcW w:w="1131" w:type="dxa"/>
                </w:tcPr>
                <w:p w:rsidR="003C0032" w:rsidRDefault="003C0032" w:rsidP="003C0032">
                  <w:pPr>
                    <w:jc w:val="center"/>
                  </w:pPr>
                  <w:r>
                    <w:t>№ варианта</w:t>
                  </w:r>
                </w:p>
              </w:tc>
              <w:tc>
                <w:tcPr>
                  <w:tcW w:w="820" w:type="dxa"/>
                </w:tcPr>
                <w:p w:rsidR="003C0032" w:rsidRPr="00D96421" w:rsidRDefault="003C0032" w:rsidP="003C0032">
                  <w:pPr>
                    <w:jc w:val="center"/>
                  </w:pPr>
                  <w:proofErr w:type="spellStart"/>
                  <w:r w:rsidRPr="00D96421">
                    <w:t>N</w:t>
                  </w:r>
                  <w:smartTag w:uri="urn:schemas-microsoft-com:office:smarttags" w:element="PersonName">
                    <w:r w:rsidRPr="00993842">
                      <w:rPr>
                        <w:vertAlign w:val="subscript"/>
                      </w:rPr>
                      <w:t>В</w:t>
                    </w:r>
                  </w:smartTag>
                  <w:r w:rsidRPr="00993842">
                    <w:rPr>
                      <w:vertAlign w:val="subscript"/>
                    </w:rPr>
                    <w:t>Ивх</w:t>
                  </w:r>
                  <w:proofErr w:type="spellEnd"/>
                </w:p>
              </w:tc>
              <w:tc>
                <w:tcPr>
                  <w:tcW w:w="992" w:type="dxa"/>
                </w:tcPr>
                <w:p w:rsidR="003C0032" w:rsidRPr="00D96421" w:rsidRDefault="003C0032" w:rsidP="003C0032">
                  <w:pPr>
                    <w:jc w:val="center"/>
                  </w:pPr>
                  <w:r w:rsidRPr="00993842">
                    <w:rPr>
                      <w:lang w:val="en-US"/>
                    </w:rPr>
                    <w:t>N</w:t>
                  </w:r>
                  <w:proofErr w:type="spellStart"/>
                  <w:smartTag w:uri="urn:schemas-microsoft-com:office:smarttags" w:element="PersonName">
                    <w:r w:rsidRPr="00993842">
                      <w:rPr>
                        <w:vertAlign w:val="subscript"/>
                      </w:rPr>
                      <w:t>В</w:t>
                    </w:r>
                  </w:smartTag>
                  <w:r w:rsidRPr="00993842">
                    <w:rPr>
                      <w:vertAlign w:val="subscript"/>
                    </w:rPr>
                    <w:t>Иисх</w:t>
                  </w:r>
                  <w:proofErr w:type="spellEnd"/>
                </w:p>
              </w:tc>
              <w:tc>
                <w:tcPr>
                  <w:tcW w:w="993" w:type="dxa"/>
                </w:tcPr>
                <w:p w:rsidR="003C0032" w:rsidRPr="00D96421" w:rsidRDefault="003C0032" w:rsidP="003C0032">
                  <w:pPr>
                    <w:jc w:val="center"/>
                  </w:pPr>
                  <w:r w:rsidRPr="00993842">
                    <w:rPr>
                      <w:lang w:val="en-US"/>
                    </w:rPr>
                    <w:t>N</w:t>
                  </w:r>
                  <w:smartTag w:uri="urn:schemas-microsoft-com:office:smarttags" w:element="PersonName">
                    <w:r w:rsidRPr="00993842">
                      <w:rPr>
                        <w:vertAlign w:val="subscript"/>
                      </w:rPr>
                      <w:t>В</w:t>
                    </w:r>
                  </w:smartTag>
                  <w:r w:rsidRPr="00993842">
                    <w:rPr>
                      <w:vertAlign w:val="subscript"/>
                    </w:rPr>
                    <w:t>ЦЛ</w:t>
                  </w:r>
                </w:p>
              </w:tc>
              <w:tc>
                <w:tcPr>
                  <w:tcW w:w="992" w:type="dxa"/>
                </w:tcPr>
                <w:p w:rsidR="003C0032" w:rsidRPr="00D96421" w:rsidRDefault="003C0032" w:rsidP="003C0032">
                  <w:pPr>
                    <w:jc w:val="center"/>
                  </w:pPr>
                  <w:r w:rsidRPr="00993842">
                    <w:rPr>
                      <w:lang w:val="en-US"/>
                    </w:rPr>
                    <w:t>N</w:t>
                  </w:r>
                  <w:r w:rsidRPr="00993842">
                    <w:rPr>
                      <w:vertAlign w:val="subscript"/>
                    </w:rPr>
                    <w:t>ИЦЛ</w:t>
                  </w:r>
                </w:p>
              </w:tc>
              <w:tc>
                <w:tcPr>
                  <w:tcW w:w="992" w:type="dxa"/>
                </w:tcPr>
                <w:p w:rsidR="003C0032" w:rsidRDefault="003C0032" w:rsidP="003C0032">
                  <w:pPr>
                    <w:jc w:val="center"/>
                  </w:pPr>
                  <w:r>
                    <w:t>КК</w:t>
                  </w:r>
                </w:p>
              </w:tc>
            </w:tr>
            <w:tr w:rsidR="003C0032" w:rsidTr="007603C3">
              <w:tc>
                <w:tcPr>
                  <w:tcW w:w="1131" w:type="dxa"/>
                </w:tcPr>
                <w:p w:rsidR="003C0032" w:rsidRDefault="003C0032" w:rsidP="003C0032">
                  <w:pPr>
                    <w:jc w:val="center"/>
                  </w:pPr>
                  <w:r>
                    <w:t>1</w:t>
                  </w:r>
                </w:p>
              </w:tc>
              <w:tc>
                <w:tcPr>
                  <w:tcW w:w="820" w:type="dxa"/>
                </w:tcPr>
                <w:p w:rsidR="003C0032" w:rsidRDefault="003C0032" w:rsidP="003C0032">
                  <w:pPr>
                    <w:jc w:val="center"/>
                  </w:pPr>
                  <w:r>
                    <w:t>2</w:t>
                  </w:r>
                </w:p>
              </w:tc>
              <w:tc>
                <w:tcPr>
                  <w:tcW w:w="992" w:type="dxa"/>
                </w:tcPr>
                <w:p w:rsidR="003C0032" w:rsidRDefault="003C0032" w:rsidP="003C0032">
                  <w:pPr>
                    <w:jc w:val="center"/>
                  </w:pPr>
                  <w:r>
                    <w:t>31</w:t>
                  </w:r>
                </w:p>
              </w:tc>
              <w:tc>
                <w:tcPr>
                  <w:tcW w:w="993" w:type="dxa"/>
                </w:tcPr>
                <w:p w:rsidR="003C0032" w:rsidRDefault="003C0032" w:rsidP="003C0032">
                  <w:pPr>
                    <w:jc w:val="center"/>
                  </w:pPr>
                  <w:r>
                    <w:t>1</w:t>
                  </w:r>
                </w:p>
              </w:tc>
              <w:tc>
                <w:tcPr>
                  <w:tcW w:w="992" w:type="dxa"/>
                </w:tcPr>
                <w:p w:rsidR="003C0032" w:rsidRDefault="003C0032" w:rsidP="003C0032">
                  <w:pPr>
                    <w:jc w:val="center"/>
                  </w:pPr>
                  <w:r>
                    <w:t>30</w:t>
                  </w:r>
                </w:p>
              </w:tc>
              <w:tc>
                <w:tcPr>
                  <w:tcW w:w="992" w:type="dxa"/>
                </w:tcPr>
                <w:p w:rsidR="003C0032" w:rsidRDefault="003C0032" w:rsidP="003C0032">
                  <w:pPr>
                    <w:jc w:val="center"/>
                  </w:pPr>
                  <w:r>
                    <w:t>101</w:t>
                  </w:r>
                </w:p>
              </w:tc>
            </w:tr>
            <w:tr w:rsidR="003C0032" w:rsidTr="007603C3">
              <w:tc>
                <w:tcPr>
                  <w:tcW w:w="1131" w:type="dxa"/>
                </w:tcPr>
                <w:p w:rsidR="003C0032" w:rsidRDefault="003C0032" w:rsidP="003C0032">
                  <w:pPr>
                    <w:jc w:val="center"/>
                  </w:pPr>
                  <w:r>
                    <w:t>2</w:t>
                  </w:r>
                </w:p>
              </w:tc>
              <w:tc>
                <w:tcPr>
                  <w:tcW w:w="820" w:type="dxa"/>
                </w:tcPr>
                <w:p w:rsidR="003C0032" w:rsidRDefault="003C0032" w:rsidP="003C0032">
                  <w:pPr>
                    <w:jc w:val="center"/>
                  </w:pPr>
                  <w:r>
                    <w:t>3</w:t>
                  </w:r>
                </w:p>
              </w:tc>
              <w:tc>
                <w:tcPr>
                  <w:tcW w:w="992" w:type="dxa"/>
                </w:tcPr>
                <w:p w:rsidR="003C0032" w:rsidRDefault="003C0032" w:rsidP="003C0032">
                  <w:pPr>
                    <w:jc w:val="center"/>
                  </w:pPr>
                  <w:r>
                    <w:t>30</w:t>
                  </w:r>
                </w:p>
              </w:tc>
              <w:tc>
                <w:tcPr>
                  <w:tcW w:w="993" w:type="dxa"/>
                </w:tcPr>
                <w:p w:rsidR="003C0032" w:rsidRDefault="003C0032" w:rsidP="003C0032">
                  <w:pPr>
                    <w:jc w:val="center"/>
                  </w:pPr>
                  <w:r>
                    <w:t>2</w:t>
                  </w:r>
                </w:p>
              </w:tc>
              <w:tc>
                <w:tcPr>
                  <w:tcW w:w="992" w:type="dxa"/>
                </w:tcPr>
                <w:p w:rsidR="003C0032" w:rsidRDefault="003C0032" w:rsidP="003C0032">
                  <w:pPr>
                    <w:jc w:val="center"/>
                  </w:pPr>
                  <w:r>
                    <w:t>29</w:t>
                  </w:r>
                </w:p>
              </w:tc>
              <w:tc>
                <w:tcPr>
                  <w:tcW w:w="992" w:type="dxa"/>
                </w:tcPr>
                <w:p w:rsidR="003C0032" w:rsidRDefault="003C0032" w:rsidP="003C0032">
                  <w:pPr>
                    <w:jc w:val="center"/>
                  </w:pPr>
                  <w:r>
                    <w:t>105</w:t>
                  </w:r>
                </w:p>
              </w:tc>
            </w:tr>
            <w:tr w:rsidR="003C0032" w:rsidTr="007603C3">
              <w:tc>
                <w:tcPr>
                  <w:tcW w:w="1131" w:type="dxa"/>
                </w:tcPr>
                <w:p w:rsidR="003C0032" w:rsidRDefault="003C0032" w:rsidP="003C0032">
                  <w:pPr>
                    <w:jc w:val="center"/>
                  </w:pPr>
                  <w:r>
                    <w:t>3</w:t>
                  </w:r>
                </w:p>
              </w:tc>
              <w:tc>
                <w:tcPr>
                  <w:tcW w:w="820" w:type="dxa"/>
                </w:tcPr>
                <w:p w:rsidR="003C0032" w:rsidRDefault="003C0032" w:rsidP="003C0032">
                  <w:pPr>
                    <w:jc w:val="center"/>
                  </w:pPr>
                  <w:r>
                    <w:t>4</w:t>
                  </w:r>
                </w:p>
              </w:tc>
              <w:tc>
                <w:tcPr>
                  <w:tcW w:w="992" w:type="dxa"/>
                </w:tcPr>
                <w:p w:rsidR="003C0032" w:rsidRDefault="003C0032" w:rsidP="003C0032">
                  <w:pPr>
                    <w:jc w:val="center"/>
                  </w:pPr>
                  <w:r>
                    <w:t>29</w:t>
                  </w:r>
                </w:p>
              </w:tc>
              <w:tc>
                <w:tcPr>
                  <w:tcW w:w="993" w:type="dxa"/>
                </w:tcPr>
                <w:p w:rsidR="003C0032" w:rsidRDefault="003C0032" w:rsidP="003C0032">
                  <w:pPr>
                    <w:jc w:val="center"/>
                  </w:pPr>
                  <w:r>
                    <w:t>3</w:t>
                  </w:r>
                </w:p>
              </w:tc>
              <w:tc>
                <w:tcPr>
                  <w:tcW w:w="992" w:type="dxa"/>
                </w:tcPr>
                <w:p w:rsidR="003C0032" w:rsidRDefault="003C0032" w:rsidP="003C0032">
                  <w:pPr>
                    <w:jc w:val="center"/>
                  </w:pPr>
                  <w:r>
                    <w:t>28</w:t>
                  </w:r>
                </w:p>
              </w:tc>
              <w:tc>
                <w:tcPr>
                  <w:tcW w:w="992" w:type="dxa"/>
                </w:tcPr>
                <w:p w:rsidR="003C0032" w:rsidRDefault="003C0032" w:rsidP="003C0032">
                  <w:pPr>
                    <w:jc w:val="center"/>
                  </w:pPr>
                  <w:r>
                    <w:t>112</w:t>
                  </w:r>
                </w:p>
              </w:tc>
            </w:tr>
            <w:tr w:rsidR="003C0032" w:rsidTr="007603C3">
              <w:tc>
                <w:tcPr>
                  <w:tcW w:w="1131" w:type="dxa"/>
                </w:tcPr>
                <w:p w:rsidR="003C0032" w:rsidRDefault="003C0032" w:rsidP="003C0032">
                  <w:pPr>
                    <w:jc w:val="center"/>
                  </w:pPr>
                  <w:r>
                    <w:t>4</w:t>
                  </w:r>
                </w:p>
              </w:tc>
              <w:tc>
                <w:tcPr>
                  <w:tcW w:w="820" w:type="dxa"/>
                </w:tcPr>
                <w:p w:rsidR="003C0032" w:rsidRDefault="003C0032" w:rsidP="003C0032">
                  <w:pPr>
                    <w:jc w:val="center"/>
                  </w:pPr>
                  <w:r>
                    <w:t>5</w:t>
                  </w:r>
                </w:p>
              </w:tc>
              <w:tc>
                <w:tcPr>
                  <w:tcW w:w="992" w:type="dxa"/>
                </w:tcPr>
                <w:p w:rsidR="003C0032" w:rsidRDefault="003C0032" w:rsidP="003C0032">
                  <w:pPr>
                    <w:jc w:val="center"/>
                  </w:pPr>
                  <w:r>
                    <w:t>28</w:t>
                  </w:r>
                </w:p>
              </w:tc>
              <w:tc>
                <w:tcPr>
                  <w:tcW w:w="993" w:type="dxa"/>
                </w:tcPr>
                <w:p w:rsidR="003C0032" w:rsidRDefault="003C0032" w:rsidP="003C0032">
                  <w:pPr>
                    <w:jc w:val="center"/>
                  </w:pPr>
                  <w:r>
                    <w:t>4</w:t>
                  </w:r>
                </w:p>
              </w:tc>
              <w:tc>
                <w:tcPr>
                  <w:tcW w:w="992" w:type="dxa"/>
                </w:tcPr>
                <w:p w:rsidR="003C0032" w:rsidRDefault="003C0032" w:rsidP="003C0032">
                  <w:pPr>
                    <w:jc w:val="center"/>
                  </w:pPr>
                  <w:r>
                    <w:t>27</w:t>
                  </w:r>
                </w:p>
              </w:tc>
              <w:tc>
                <w:tcPr>
                  <w:tcW w:w="992" w:type="dxa"/>
                </w:tcPr>
                <w:p w:rsidR="003C0032" w:rsidRDefault="003C0032" w:rsidP="003C0032">
                  <w:pPr>
                    <w:jc w:val="center"/>
                  </w:pPr>
                  <w:r>
                    <w:t>117</w:t>
                  </w:r>
                </w:p>
              </w:tc>
            </w:tr>
            <w:tr w:rsidR="003C0032" w:rsidTr="007603C3">
              <w:tc>
                <w:tcPr>
                  <w:tcW w:w="1131" w:type="dxa"/>
                </w:tcPr>
                <w:p w:rsidR="003C0032" w:rsidRDefault="003C0032" w:rsidP="003C0032">
                  <w:pPr>
                    <w:jc w:val="center"/>
                  </w:pPr>
                  <w:r>
                    <w:t>5</w:t>
                  </w:r>
                </w:p>
              </w:tc>
              <w:tc>
                <w:tcPr>
                  <w:tcW w:w="820" w:type="dxa"/>
                </w:tcPr>
                <w:p w:rsidR="003C0032" w:rsidRDefault="003C0032" w:rsidP="003C0032">
                  <w:pPr>
                    <w:jc w:val="center"/>
                  </w:pPr>
                  <w:r>
                    <w:t>6</w:t>
                  </w:r>
                </w:p>
              </w:tc>
              <w:tc>
                <w:tcPr>
                  <w:tcW w:w="992" w:type="dxa"/>
                </w:tcPr>
                <w:p w:rsidR="003C0032" w:rsidRDefault="003C0032" w:rsidP="003C0032">
                  <w:pPr>
                    <w:jc w:val="center"/>
                  </w:pPr>
                  <w:r>
                    <w:t>27</w:t>
                  </w:r>
                </w:p>
              </w:tc>
              <w:tc>
                <w:tcPr>
                  <w:tcW w:w="993" w:type="dxa"/>
                </w:tcPr>
                <w:p w:rsidR="003C0032" w:rsidRDefault="003C0032" w:rsidP="003C0032">
                  <w:pPr>
                    <w:jc w:val="center"/>
                  </w:pPr>
                  <w:r>
                    <w:t>5</w:t>
                  </w:r>
                </w:p>
              </w:tc>
              <w:tc>
                <w:tcPr>
                  <w:tcW w:w="992" w:type="dxa"/>
                </w:tcPr>
                <w:p w:rsidR="003C0032" w:rsidRDefault="003C0032" w:rsidP="003C0032">
                  <w:pPr>
                    <w:jc w:val="center"/>
                  </w:pPr>
                  <w:r>
                    <w:t>26</w:t>
                  </w:r>
                </w:p>
              </w:tc>
              <w:tc>
                <w:tcPr>
                  <w:tcW w:w="992" w:type="dxa"/>
                </w:tcPr>
                <w:p w:rsidR="003C0032" w:rsidRDefault="003C0032" w:rsidP="003C0032">
                  <w:pPr>
                    <w:jc w:val="center"/>
                  </w:pPr>
                  <w:r>
                    <w:t>124</w:t>
                  </w:r>
                </w:p>
              </w:tc>
            </w:tr>
            <w:tr w:rsidR="003C0032" w:rsidTr="007603C3">
              <w:tc>
                <w:tcPr>
                  <w:tcW w:w="1131" w:type="dxa"/>
                </w:tcPr>
                <w:p w:rsidR="003C0032" w:rsidRDefault="003C0032" w:rsidP="003C0032">
                  <w:pPr>
                    <w:jc w:val="center"/>
                  </w:pPr>
                  <w:r>
                    <w:t>6</w:t>
                  </w:r>
                </w:p>
              </w:tc>
              <w:tc>
                <w:tcPr>
                  <w:tcW w:w="820" w:type="dxa"/>
                </w:tcPr>
                <w:p w:rsidR="003C0032" w:rsidRDefault="003C0032" w:rsidP="003C0032">
                  <w:pPr>
                    <w:jc w:val="center"/>
                  </w:pPr>
                  <w:r>
                    <w:t>7</w:t>
                  </w:r>
                </w:p>
              </w:tc>
              <w:tc>
                <w:tcPr>
                  <w:tcW w:w="992" w:type="dxa"/>
                </w:tcPr>
                <w:p w:rsidR="003C0032" w:rsidRDefault="003C0032" w:rsidP="003C0032">
                  <w:pPr>
                    <w:jc w:val="center"/>
                  </w:pPr>
                  <w:r>
                    <w:t>26</w:t>
                  </w:r>
                </w:p>
              </w:tc>
              <w:tc>
                <w:tcPr>
                  <w:tcW w:w="993" w:type="dxa"/>
                </w:tcPr>
                <w:p w:rsidR="003C0032" w:rsidRDefault="003C0032" w:rsidP="003C0032">
                  <w:pPr>
                    <w:jc w:val="center"/>
                  </w:pPr>
                  <w:r>
                    <w:t>6</w:t>
                  </w:r>
                </w:p>
              </w:tc>
              <w:tc>
                <w:tcPr>
                  <w:tcW w:w="992" w:type="dxa"/>
                </w:tcPr>
                <w:p w:rsidR="003C0032" w:rsidRDefault="003C0032" w:rsidP="003C0032">
                  <w:pPr>
                    <w:jc w:val="center"/>
                  </w:pPr>
                  <w:r>
                    <w:t>25</w:t>
                  </w:r>
                </w:p>
              </w:tc>
              <w:tc>
                <w:tcPr>
                  <w:tcW w:w="992" w:type="dxa"/>
                </w:tcPr>
                <w:p w:rsidR="003C0032" w:rsidRDefault="003C0032" w:rsidP="003C0032">
                  <w:pPr>
                    <w:jc w:val="center"/>
                  </w:pPr>
                  <w:r>
                    <w:t>129</w:t>
                  </w:r>
                </w:p>
              </w:tc>
            </w:tr>
            <w:tr w:rsidR="003C0032" w:rsidTr="007603C3">
              <w:tc>
                <w:tcPr>
                  <w:tcW w:w="1131" w:type="dxa"/>
                </w:tcPr>
                <w:p w:rsidR="003C0032" w:rsidRDefault="003C0032" w:rsidP="003C0032">
                  <w:pPr>
                    <w:jc w:val="center"/>
                  </w:pPr>
                  <w:r>
                    <w:t>7</w:t>
                  </w:r>
                </w:p>
              </w:tc>
              <w:tc>
                <w:tcPr>
                  <w:tcW w:w="820" w:type="dxa"/>
                </w:tcPr>
                <w:p w:rsidR="003C0032" w:rsidRDefault="003C0032" w:rsidP="003C0032">
                  <w:pPr>
                    <w:jc w:val="center"/>
                  </w:pPr>
                  <w:r>
                    <w:t>8</w:t>
                  </w:r>
                </w:p>
              </w:tc>
              <w:tc>
                <w:tcPr>
                  <w:tcW w:w="992" w:type="dxa"/>
                </w:tcPr>
                <w:p w:rsidR="003C0032" w:rsidRDefault="003C0032" w:rsidP="003C0032">
                  <w:pPr>
                    <w:jc w:val="center"/>
                  </w:pPr>
                  <w:r>
                    <w:t>25</w:t>
                  </w:r>
                </w:p>
              </w:tc>
              <w:tc>
                <w:tcPr>
                  <w:tcW w:w="993" w:type="dxa"/>
                </w:tcPr>
                <w:p w:rsidR="003C0032" w:rsidRDefault="003C0032" w:rsidP="003C0032">
                  <w:pPr>
                    <w:jc w:val="center"/>
                  </w:pPr>
                  <w:r>
                    <w:t>7</w:t>
                  </w:r>
                </w:p>
              </w:tc>
              <w:tc>
                <w:tcPr>
                  <w:tcW w:w="992" w:type="dxa"/>
                </w:tcPr>
                <w:p w:rsidR="003C0032" w:rsidRDefault="003C0032" w:rsidP="003C0032">
                  <w:pPr>
                    <w:jc w:val="center"/>
                  </w:pPr>
                  <w:r>
                    <w:t>24</w:t>
                  </w:r>
                </w:p>
              </w:tc>
              <w:tc>
                <w:tcPr>
                  <w:tcW w:w="992" w:type="dxa"/>
                </w:tcPr>
                <w:p w:rsidR="003C0032" w:rsidRDefault="003C0032" w:rsidP="003C0032">
                  <w:pPr>
                    <w:jc w:val="center"/>
                  </w:pPr>
                  <w:r>
                    <w:t>133</w:t>
                  </w:r>
                </w:p>
              </w:tc>
            </w:tr>
            <w:tr w:rsidR="003C0032" w:rsidTr="007603C3">
              <w:tc>
                <w:tcPr>
                  <w:tcW w:w="1131" w:type="dxa"/>
                </w:tcPr>
                <w:p w:rsidR="003C0032" w:rsidRDefault="003C0032" w:rsidP="003C0032">
                  <w:pPr>
                    <w:jc w:val="center"/>
                  </w:pPr>
                  <w:r>
                    <w:t>8</w:t>
                  </w:r>
                </w:p>
              </w:tc>
              <w:tc>
                <w:tcPr>
                  <w:tcW w:w="820" w:type="dxa"/>
                </w:tcPr>
                <w:p w:rsidR="003C0032" w:rsidRDefault="003C0032" w:rsidP="003C0032">
                  <w:pPr>
                    <w:jc w:val="center"/>
                  </w:pPr>
                  <w:r>
                    <w:t>9</w:t>
                  </w:r>
                </w:p>
              </w:tc>
              <w:tc>
                <w:tcPr>
                  <w:tcW w:w="992" w:type="dxa"/>
                </w:tcPr>
                <w:p w:rsidR="003C0032" w:rsidRDefault="003C0032" w:rsidP="003C0032">
                  <w:pPr>
                    <w:jc w:val="center"/>
                  </w:pPr>
                  <w:r>
                    <w:t>24</w:t>
                  </w:r>
                </w:p>
              </w:tc>
              <w:tc>
                <w:tcPr>
                  <w:tcW w:w="993" w:type="dxa"/>
                </w:tcPr>
                <w:p w:rsidR="003C0032" w:rsidRDefault="003C0032" w:rsidP="003C0032">
                  <w:pPr>
                    <w:jc w:val="center"/>
                  </w:pPr>
                  <w:r>
                    <w:t>8</w:t>
                  </w:r>
                </w:p>
              </w:tc>
              <w:tc>
                <w:tcPr>
                  <w:tcW w:w="992" w:type="dxa"/>
                </w:tcPr>
                <w:p w:rsidR="003C0032" w:rsidRDefault="003C0032" w:rsidP="003C0032">
                  <w:pPr>
                    <w:jc w:val="center"/>
                  </w:pPr>
                  <w:r>
                    <w:t>23</w:t>
                  </w:r>
                </w:p>
              </w:tc>
              <w:tc>
                <w:tcPr>
                  <w:tcW w:w="992" w:type="dxa"/>
                </w:tcPr>
                <w:p w:rsidR="003C0032" w:rsidRDefault="003C0032" w:rsidP="003C0032">
                  <w:pPr>
                    <w:jc w:val="center"/>
                  </w:pPr>
                  <w:r>
                    <w:t>136</w:t>
                  </w:r>
                </w:p>
              </w:tc>
            </w:tr>
            <w:tr w:rsidR="003C0032" w:rsidTr="007603C3">
              <w:tc>
                <w:tcPr>
                  <w:tcW w:w="1131" w:type="dxa"/>
                </w:tcPr>
                <w:p w:rsidR="003C0032" w:rsidRDefault="003C0032" w:rsidP="003C0032">
                  <w:pPr>
                    <w:jc w:val="center"/>
                  </w:pPr>
                  <w:r>
                    <w:t>9</w:t>
                  </w:r>
                </w:p>
              </w:tc>
              <w:tc>
                <w:tcPr>
                  <w:tcW w:w="820" w:type="dxa"/>
                </w:tcPr>
                <w:p w:rsidR="003C0032" w:rsidRDefault="003C0032" w:rsidP="003C0032">
                  <w:pPr>
                    <w:jc w:val="center"/>
                  </w:pPr>
                  <w:r>
                    <w:t>10</w:t>
                  </w:r>
                </w:p>
              </w:tc>
              <w:tc>
                <w:tcPr>
                  <w:tcW w:w="992" w:type="dxa"/>
                </w:tcPr>
                <w:p w:rsidR="003C0032" w:rsidRDefault="003C0032" w:rsidP="003C0032">
                  <w:pPr>
                    <w:jc w:val="center"/>
                  </w:pPr>
                  <w:r>
                    <w:t>23</w:t>
                  </w:r>
                </w:p>
              </w:tc>
              <w:tc>
                <w:tcPr>
                  <w:tcW w:w="993" w:type="dxa"/>
                </w:tcPr>
                <w:p w:rsidR="003C0032" w:rsidRDefault="003C0032" w:rsidP="003C0032">
                  <w:pPr>
                    <w:jc w:val="center"/>
                  </w:pPr>
                  <w:r>
                    <w:t>9</w:t>
                  </w:r>
                </w:p>
              </w:tc>
              <w:tc>
                <w:tcPr>
                  <w:tcW w:w="992" w:type="dxa"/>
                </w:tcPr>
                <w:p w:rsidR="003C0032" w:rsidRDefault="003C0032" w:rsidP="003C0032">
                  <w:pPr>
                    <w:jc w:val="center"/>
                  </w:pPr>
                  <w:r>
                    <w:t>22</w:t>
                  </w:r>
                </w:p>
              </w:tc>
              <w:tc>
                <w:tcPr>
                  <w:tcW w:w="992" w:type="dxa"/>
                </w:tcPr>
                <w:p w:rsidR="003C0032" w:rsidRDefault="003C0032" w:rsidP="003C0032">
                  <w:pPr>
                    <w:jc w:val="center"/>
                  </w:pPr>
                  <w:r>
                    <w:t>145</w:t>
                  </w:r>
                </w:p>
              </w:tc>
            </w:tr>
            <w:tr w:rsidR="003C0032" w:rsidTr="007603C3">
              <w:tc>
                <w:tcPr>
                  <w:tcW w:w="1131" w:type="dxa"/>
                </w:tcPr>
                <w:p w:rsidR="003C0032" w:rsidRDefault="003C0032" w:rsidP="003C0032">
                  <w:pPr>
                    <w:jc w:val="center"/>
                  </w:pPr>
                  <w:r>
                    <w:t>10</w:t>
                  </w:r>
                </w:p>
              </w:tc>
              <w:tc>
                <w:tcPr>
                  <w:tcW w:w="820" w:type="dxa"/>
                </w:tcPr>
                <w:p w:rsidR="003C0032" w:rsidRDefault="003C0032" w:rsidP="003C0032">
                  <w:pPr>
                    <w:jc w:val="center"/>
                  </w:pPr>
                  <w:r>
                    <w:t>11</w:t>
                  </w:r>
                </w:p>
              </w:tc>
              <w:tc>
                <w:tcPr>
                  <w:tcW w:w="992" w:type="dxa"/>
                </w:tcPr>
                <w:p w:rsidR="003C0032" w:rsidRDefault="003C0032" w:rsidP="003C0032">
                  <w:pPr>
                    <w:jc w:val="center"/>
                  </w:pPr>
                  <w:r>
                    <w:t>22</w:t>
                  </w:r>
                </w:p>
              </w:tc>
              <w:tc>
                <w:tcPr>
                  <w:tcW w:w="993" w:type="dxa"/>
                </w:tcPr>
                <w:p w:rsidR="003C0032" w:rsidRDefault="003C0032" w:rsidP="003C0032">
                  <w:pPr>
                    <w:jc w:val="center"/>
                  </w:pPr>
                  <w:r>
                    <w:t>10</w:t>
                  </w:r>
                </w:p>
              </w:tc>
              <w:tc>
                <w:tcPr>
                  <w:tcW w:w="992" w:type="dxa"/>
                </w:tcPr>
                <w:p w:rsidR="003C0032" w:rsidRDefault="003C0032" w:rsidP="003C0032">
                  <w:pPr>
                    <w:jc w:val="center"/>
                  </w:pPr>
                  <w:r>
                    <w:t>21</w:t>
                  </w:r>
                </w:p>
              </w:tc>
              <w:tc>
                <w:tcPr>
                  <w:tcW w:w="992" w:type="dxa"/>
                </w:tcPr>
                <w:p w:rsidR="003C0032" w:rsidRDefault="003C0032" w:rsidP="003C0032">
                  <w:pPr>
                    <w:jc w:val="center"/>
                  </w:pPr>
                  <w:r>
                    <w:t>150</w:t>
                  </w:r>
                </w:p>
              </w:tc>
            </w:tr>
            <w:tr w:rsidR="003C0032" w:rsidTr="007603C3">
              <w:tc>
                <w:tcPr>
                  <w:tcW w:w="1131" w:type="dxa"/>
                </w:tcPr>
                <w:p w:rsidR="003C0032" w:rsidRDefault="003C0032" w:rsidP="003C0032">
                  <w:pPr>
                    <w:jc w:val="center"/>
                  </w:pPr>
                  <w:r>
                    <w:t>11</w:t>
                  </w:r>
                </w:p>
              </w:tc>
              <w:tc>
                <w:tcPr>
                  <w:tcW w:w="820" w:type="dxa"/>
                </w:tcPr>
                <w:p w:rsidR="003C0032" w:rsidRDefault="003C0032" w:rsidP="003C0032">
                  <w:pPr>
                    <w:jc w:val="center"/>
                  </w:pPr>
                  <w:r>
                    <w:t>12</w:t>
                  </w:r>
                </w:p>
              </w:tc>
              <w:tc>
                <w:tcPr>
                  <w:tcW w:w="992" w:type="dxa"/>
                </w:tcPr>
                <w:p w:rsidR="003C0032" w:rsidRDefault="003C0032" w:rsidP="003C0032">
                  <w:pPr>
                    <w:jc w:val="center"/>
                  </w:pPr>
                  <w:r>
                    <w:t>21</w:t>
                  </w:r>
                </w:p>
              </w:tc>
              <w:tc>
                <w:tcPr>
                  <w:tcW w:w="993" w:type="dxa"/>
                </w:tcPr>
                <w:p w:rsidR="003C0032" w:rsidRDefault="003C0032" w:rsidP="003C0032">
                  <w:pPr>
                    <w:jc w:val="center"/>
                  </w:pPr>
                  <w:r>
                    <w:t>11</w:t>
                  </w:r>
                </w:p>
              </w:tc>
              <w:tc>
                <w:tcPr>
                  <w:tcW w:w="992" w:type="dxa"/>
                </w:tcPr>
                <w:p w:rsidR="003C0032" w:rsidRDefault="003C0032" w:rsidP="003C0032">
                  <w:pPr>
                    <w:jc w:val="center"/>
                  </w:pPr>
                  <w:r>
                    <w:t>20</w:t>
                  </w:r>
                </w:p>
              </w:tc>
              <w:tc>
                <w:tcPr>
                  <w:tcW w:w="992" w:type="dxa"/>
                </w:tcPr>
                <w:p w:rsidR="003C0032" w:rsidRDefault="003C0032" w:rsidP="003C0032">
                  <w:pPr>
                    <w:jc w:val="center"/>
                  </w:pPr>
                  <w:r>
                    <w:t>152</w:t>
                  </w:r>
                </w:p>
              </w:tc>
            </w:tr>
            <w:tr w:rsidR="003C0032" w:rsidTr="007603C3">
              <w:tc>
                <w:tcPr>
                  <w:tcW w:w="1131" w:type="dxa"/>
                </w:tcPr>
                <w:p w:rsidR="003C0032" w:rsidRDefault="003C0032" w:rsidP="003C0032">
                  <w:pPr>
                    <w:jc w:val="center"/>
                  </w:pPr>
                  <w:r>
                    <w:t>12</w:t>
                  </w:r>
                </w:p>
              </w:tc>
              <w:tc>
                <w:tcPr>
                  <w:tcW w:w="820" w:type="dxa"/>
                </w:tcPr>
                <w:p w:rsidR="003C0032" w:rsidRDefault="003C0032" w:rsidP="003C0032">
                  <w:pPr>
                    <w:jc w:val="center"/>
                  </w:pPr>
                  <w:r>
                    <w:t>13</w:t>
                  </w:r>
                </w:p>
              </w:tc>
              <w:tc>
                <w:tcPr>
                  <w:tcW w:w="992" w:type="dxa"/>
                </w:tcPr>
                <w:p w:rsidR="003C0032" w:rsidRDefault="003C0032" w:rsidP="003C0032">
                  <w:pPr>
                    <w:jc w:val="center"/>
                  </w:pPr>
                  <w:r>
                    <w:t>20</w:t>
                  </w:r>
                </w:p>
              </w:tc>
              <w:tc>
                <w:tcPr>
                  <w:tcW w:w="993" w:type="dxa"/>
                </w:tcPr>
                <w:p w:rsidR="003C0032" w:rsidRDefault="003C0032" w:rsidP="003C0032">
                  <w:pPr>
                    <w:jc w:val="center"/>
                  </w:pPr>
                  <w:r>
                    <w:t>12</w:t>
                  </w:r>
                </w:p>
              </w:tc>
              <w:tc>
                <w:tcPr>
                  <w:tcW w:w="992" w:type="dxa"/>
                </w:tcPr>
                <w:p w:rsidR="003C0032" w:rsidRDefault="003C0032" w:rsidP="003C0032">
                  <w:pPr>
                    <w:jc w:val="center"/>
                  </w:pPr>
                  <w:r>
                    <w:t>19</w:t>
                  </w:r>
                </w:p>
              </w:tc>
              <w:tc>
                <w:tcPr>
                  <w:tcW w:w="992" w:type="dxa"/>
                </w:tcPr>
                <w:p w:rsidR="003C0032" w:rsidRDefault="003C0032" w:rsidP="003C0032">
                  <w:pPr>
                    <w:jc w:val="center"/>
                  </w:pPr>
                  <w:r>
                    <w:t>159</w:t>
                  </w:r>
                </w:p>
              </w:tc>
            </w:tr>
            <w:tr w:rsidR="003C0032" w:rsidTr="007603C3">
              <w:tc>
                <w:tcPr>
                  <w:tcW w:w="1131" w:type="dxa"/>
                </w:tcPr>
                <w:p w:rsidR="003C0032" w:rsidRDefault="003C0032" w:rsidP="003C0032">
                  <w:pPr>
                    <w:jc w:val="center"/>
                  </w:pPr>
                  <w:r>
                    <w:t>13</w:t>
                  </w:r>
                </w:p>
              </w:tc>
              <w:tc>
                <w:tcPr>
                  <w:tcW w:w="820" w:type="dxa"/>
                </w:tcPr>
                <w:p w:rsidR="003C0032" w:rsidRDefault="003C0032" w:rsidP="003C0032">
                  <w:pPr>
                    <w:jc w:val="center"/>
                  </w:pPr>
                  <w:r>
                    <w:t>14</w:t>
                  </w:r>
                </w:p>
              </w:tc>
              <w:tc>
                <w:tcPr>
                  <w:tcW w:w="992" w:type="dxa"/>
                </w:tcPr>
                <w:p w:rsidR="003C0032" w:rsidRDefault="003C0032" w:rsidP="003C0032">
                  <w:pPr>
                    <w:jc w:val="center"/>
                  </w:pPr>
                  <w:r>
                    <w:t>19</w:t>
                  </w:r>
                </w:p>
              </w:tc>
              <w:tc>
                <w:tcPr>
                  <w:tcW w:w="993" w:type="dxa"/>
                </w:tcPr>
                <w:p w:rsidR="003C0032" w:rsidRDefault="003C0032" w:rsidP="003C0032">
                  <w:pPr>
                    <w:jc w:val="center"/>
                  </w:pPr>
                  <w:r>
                    <w:t>13</w:t>
                  </w:r>
                </w:p>
              </w:tc>
              <w:tc>
                <w:tcPr>
                  <w:tcW w:w="992" w:type="dxa"/>
                </w:tcPr>
                <w:p w:rsidR="003C0032" w:rsidRDefault="003C0032" w:rsidP="003C0032">
                  <w:pPr>
                    <w:jc w:val="center"/>
                  </w:pPr>
                  <w:r>
                    <w:t>18</w:t>
                  </w:r>
                </w:p>
              </w:tc>
              <w:tc>
                <w:tcPr>
                  <w:tcW w:w="992" w:type="dxa"/>
                </w:tcPr>
                <w:p w:rsidR="003C0032" w:rsidRDefault="003C0032" w:rsidP="003C0032">
                  <w:pPr>
                    <w:jc w:val="center"/>
                  </w:pPr>
                  <w:r>
                    <w:t>166</w:t>
                  </w:r>
                </w:p>
              </w:tc>
            </w:tr>
            <w:tr w:rsidR="003C0032" w:rsidTr="007603C3">
              <w:tc>
                <w:tcPr>
                  <w:tcW w:w="1131" w:type="dxa"/>
                </w:tcPr>
                <w:p w:rsidR="003C0032" w:rsidRDefault="003C0032" w:rsidP="003C0032">
                  <w:pPr>
                    <w:jc w:val="center"/>
                  </w:pPr>
                  <w:r>
                    <w:t>14</w:t>
                  </w:r>
                </w:p>
              </w:tc>
              <w:tc>
                <w:tcPr>
                  <w:tcW w:w="820" w:type="dxa"/>
                </w:tcPr>
                <w:p w:rsidR="003C0032" w:rsidRDefault="003C0032" w:rsidP="003C0032">
                  <w:pPr>
                    <w:jc w:val="center"/>
                  </w:pPr>
                  <w:r>
                    <w:t>15</w:t>
                  </w:r>
                </w:p>
              </w:tc>
              <w:tc>
                <w:tcPr>
                  <w:tcW w:w="992" w:type="dxa"/>
                </w:tcPr>
                <w:p w:rsidR="003C0032" w:rsidRDefault="003C0032" w:rsidP="003C0032">
                  <w:pPr>
                    <w:jc w:val="center"/>
                  </w:pPr>
                  <w:r>
                    <w:t>18</w:t>
                  </w:r>
                </w:p>
              </w:tc>
              <w:tc>
                <w:tcPr>
                  <w:tcW w:w="993" w:type="dxa"/>
                </w:tcPr>
                <w:p w:rsidR="003C0032" w:rsidRDefault="003C0032" w:rsidP="003C0032">
                  <w:pPr>
                    <w:jc w:val="center"/>
                  </w:pPr>
                  <w:r>
                    <w:t>14</w:t>
                  </w:r>
                </w:p>
              </w:tc>
              <w:tc>
                <w:tcPr>
                  <w:tcW w:w="992" w:type="dxa"/>
                </w:tcPr>
                <w:p w:rsidR="003C0032" w:rsidRDefault="003C0032" w:rsidP="003C0032">
                  <w:pPr>
                    <w:jc w:val="center"/>
                  </w:pPr>
                  <w:r>
                    <w:t>17</w:t>
                  </w:r>
                </w:p>
              </w:tc>
              <w:tc>
                <w:tcPr>
                  <w:tcW w:w="992" w:type="dxa"/>
                </w:tcPr>
                <w:p w:rsidR="003C0032" w:rsidRDefault="003C0032" w:rsidP="003C0032">
                  <w:pPr>
                    <w:jc w:val="center"/>
                  </w:pPr>
                  <w:r>
                    <w:t>171</w:t>
                  </w:r>
                </w:p>
              </w:tc>
            </w:tr>
            <w:tr w:rsidR="003C0032" w:rsidTr="007603C3">
              <w:tc>
                <w:tcPr>
                  <w:tcW w:w="1131" w:type="dxa"/>
                </w:tcPr>
                <w:p w:rsidR="003C0032" w:rsidRDefault="003C0032" w:rsidP="003C0032">
                  <w:pPr>
                    <w:jc w:val="center"/>
                  </w:pPr>
                  <w:r>
                    <w:t>15</w:t>
                  </w:r>
                </w:p>
              </w:tc>
              <w:tc>
                <w:tcPr>
                  <w:tcW w:w="820" w:type="dxa"/>
                </w:tcPr>
                <w:p w:rsidR="003C0032" w:rsidRDefault="003C0032" w:rsidP="003C0032">
                  <w:pPr>
                    <w:jc w:val="center"/>
                  </w:pPr>
                  <w:r>
                    <w:t>16</w:t>
                  </w:r>
                </w:p>
              </w:tc>
              <w:tc>
                <w:tcPr>
                  <w:tcW w:w="992" w:type="dxa"/>
                </w:tcPr>
                <w:p w:rsidR="003C0032" w:rsidRDefault="003C0032" w:rsidP="003C0032">
                  <w:pPr>
                    <w:jc w:val="center"/>
                  </w:pPr>
                  <w:r>
                    <w:t>17</w:t>
                  </w:r>
                </w:p>
              </w:tc>
              <w:tc>
                <w:tcPr>
                  <w:tcW w:w="993" w:type="dxa"/>
                </w:tcPr>
                <w:p w:rsidR="003C0032" w:rsidRDefault="003C0032" w:rsidP="003C0032">
                  <w:pPr>
                    <w:jc w:val="center"/>
                  </w:pPr>
                  <w:r>
                    <w:t>15</w:t>
                  </w:r>
                </w:p>
              </w:tc>
              <w:tc>
                <w:tcPr>
                  <w:tcW w:w="992" w:type="dxa"/>
                </w:tcPr>
                <w:p w:rsidR="003C0032" w:rsidRDefault="003C0032" w:rsidP="003C0032">
                  <w:pPr>
                    <w:jc w:val="center"/>
                  </w:pPr>
                  <w:r>
                    <w:t>16</w:t>
                  </w:r>
                </w:p>
              </w:tc>
              <w:tc>
                <w:tcPr>
                  <w:tcW w:w="992" w:type="dxa"/>
                </w:tcPr>
                <w:p w:rsidR="003C0032" w:rsidRDefault="003C0032" w:rsidP="003C0032">
                  <w:pPr>
                    <w:jc w:val="center"/>
                  </w:pPr>
                  <w:r>
                    <w:t>178</w:t>
                  </w:r>
                </w:p>
              </w:tc>
            </w:tr>
            <w:tr w:rsidR="003C0032" w:rsidTr="007603C3">
              <w:tc>
                <w:tcPr>
                  <w:tcW w:w="1131" w:type="dxa"/>
                </w:tcPr>
                <w:p w:rsidR="003C0032" w:rsidRDefault="003C0032" w:rsidP="003C0032">
                  <w:pPr>
                    <w:jc w:val="center"/>
                  </w:pPr>
                  <w:r>
                    <w:t>16</w:t>
                  </w:r>
                </w:p>
              </w:tc>
              <w:tc>
                <w:tcPr>
                  <w:tcW w:w="820" w:type="dxa"/>
                </w:tcPr>
                <w:p w:rsidR="003C0032" w:rsidRDefault="003C0032" w:rsidP="003C0032">
                  <w:pPr>
                    <w:jc w:val="center"/>
                  </w:pPr>
                  <w:r>
                    <w:t>17</w:t>
                  </w:r>
                </w:p>
              </w:tc>
              <w:tc>
                <w:tcPr>
                  <w:tcW w:w="992" w:type="dxa"/>
                </w:tcPr>
                <w:p w:rsidR="003C0032" w:rsidRDefault="003C0032" w:rsidP="003C0032">
                  <w:pPr>
                    <w:jc w:val="center"/>
                  </w:pPr>
                  <w:r>
                    <w:t>16</w:t>
                  </w:r>
                </w:p>
              </w:tc>
              <w:tc>
                <w:tcPr>
                  <w:tcW w:w="993" w:type="dxa"/>
                </w:tcPr>
                <w:p w:rsidR="003C0032" w:rsidRDefault="003C0032" w:rsidP="003C0032">
                  <w:pPr>
                    <w:jc w:val="center"/>
                  </w:pPr>
                  <w:r>
                    <w:t>16</w:t>
                  </w:r>
                </w:p>
              </w:tc>
              <w:tc>
                <w:tcPr>
                  <w:tcW w:w="992" w:type="dxa"/>
                </w:tcPr>
                <w:p w:rsidR="003C0032" w:rsidRDefault="003C0032" w:rsidP="003C0032">
                  <w:pPr>
                    <w:jc w:val="center"/>
                  </w:pPr>
                  <w:r>
                    <w:t>15</w:t>
                  </w:r>
                </w:p>
              </w:tc>
              <w:tc>
                <w:tcPr>
                  <w:tcW w:w="992" w:type="dxa"/>
                </w:tcPr>
                <w:p w:rsidR="003C0032" w:rsidRDefault="003C0032" w:rsidP="003C0032">
                  <w:pPr>
                    <w:jc w:val="center"/>
                  </w:pPr>
                  <w:r>
                    <w:t>183</w:t>
                  </w:r>
                </w:p>
              </w:tc>
            </w:tr>
            <w:tr w:rsidR="003C0032" w:rsidTr="007603C3">
              <w:tc>
                <w:tcPr>
                  <w:tcW w:w="1131" w:type="dxa"/>
                </w:tcPr>
                <w:p w:rsidR="003C0032" w:rsidRDefault="003C0032" w:rsidP="003C0032">
                  <w:pPr>
                    <w:jc w:val="center"/>
                  </w:pPr>
                  <w:r>
                    <w:t>17</w:t>
                  </w:r>
                </w:p>
              </w:tc>
              <w:tc>
                <w:tcPr>
                  <w:tcW w:w="820" w:type="dxa"/>
                </w:tcPr>
                <w:p w:rsidR="003C0032" w:rsidRDefault="003C0032" w:rsidP="003C0032">
                  <w:pPr>
                    <w:jc w:val="center"/>
                  </w:pPr>
                  <w:r>
                    <w:t>18</w:t>
                  </w:r>
                </w:p>
              </w:tc>
              <w:tc>
                <w:tcPr>
                  <w:tcW w:w="992" w:type="dxa"/>
                </w:tcPr>
                <w:p w:rsidR="003C0032" w:rsidRDefault="003C0032" w:rsidP="003C0032">
                  <w:pPr>
                    <w:jc w:val="center"/>
                  </w:pPr>
                  <w:r>
                    <w:t>15</w:t>
                  </w:r>
                </w:p>
              </w:tc>
              <w:tc>
                <w:tcPr>
                  <w:tcW w:w="993" w:type="dxa"/>
                </w:tcPr>
                <w:p w:rsidR="003C0032" w:rsidRDefault="003C0032" w:rsidP="003C0032">
                  <w:pPr>
                    <w:jc w:val="center"/>
                  </w:pPr>
                  <w:r>
                    <w:t>17</w:t>
                  </w:r>
                </w:p>
              </w:tc>
              <w:tc>
                <w:tcPr>
                  <w:tcW w:w="992" w:type="dxa"/>
                </w:tcPr>
                <w:p w:rsidR="003C0032" w:rsidRDefault="003C0032" w:rsidP="003C0032">
                  <w:pPr>
                    <w:jc w:val="center"/>
                  </w:pPr>
                  <w:r>
                    <w:t>14</w:t>
                  </w:r>
                </w:p>
              </w:tc>
              <w:tc>
                <w:tcPr>
                  <w:tcW w:w="992" w:type="dxa"/>
                </w:tcPr>
                <w:p w:rsidR="003C0032" w:rsidRDefault="003C0032" w:rsidP="003C0032">
                  <w:pPr>
                    <w:jc w:val="center"/>
                  </w:pPr>
                  <w:r>
                    <w:t>187</w:t>
                  </w:r>
                </w:p>
              </w:tc>
            </w:tr>
            <w:tr w:rsidR="003C0032" w:rsidTr="007603C3">
              <w:tc>
                <w:tcPr>
                  <w:tcW w:w="1131" w:type="dxa"/>
                </w:tcPr>
                <w:p w:rsidR="003C0032" w:rsidRDefault="003C0032" w:rsidP="003C0032">
                  <w:pPr>
                    <w:jc w:val="center"/>
                  </w:pPr>
                  <w:r>
                    <w:t>18</w:t>
                  </w:r>
                </w:p>
              </w:tc>
              <w:tc>
                <w:tcPr>
                  <w:tcW w:w="820" w:type="dxa"/>
                </w:tcPr>
                <w:p w:rsidR="003C0032" w:rsidRDefault="003C0032" w:rsidP="003C0032">
                  <w:pPr>
                    <w:jc w:val="center"/>
                  </w:pPr>
                  <w:r>
                    <w:t>19</w:t>
                  </w:r>
                </w:p>
              </w:tc>
              <w:tc>
                <w:tcPr>
                  <w:tcW w:w="992" w:type="dxa"/>
                </w:tcPr>
                <w:p w:rsidR="003C0032" w:rsidRDefault="003C0032" w:rsidP="003C0032">
                  <w:pPr>
                    <w:jc w:val="center"/>
                  </w:pPr>
                  <w:r>
                    <w:t>14</w:t>
                  </w:r>
                </w:p>
              </w:tc>
              <w:tc>
                <w:tcPr>
                  <w:tcW w:w="993" w:type="dxa"/>
                </w:tcPr>
                <w:p w:rsidR="003C0032" w:rsidRDefault="003C0032" w:rsidP="003C0032">
                  <w:pPr>
                    <w:jc w:val="center"/>
                  </w:pPr>
                  <w:r>
                    <w:t>18</w:t>
                  </w:r>
                </w:p>
              </w:tc>
              <w:tc>
                <w:tcPr>
                  <w:tcW w:w="992" w:type="dxa"/>
                </w:tcPr>
                <w:p w:rsidR="003C0032" w:rsidRDefault="003C0032" w:rsidP="003C0032">
                  <w:pPr>
                    <w:jc w:val="center"/>
                  </w:pPr>
                  <w:r>
                    <w:t>13</w:t>
                  </w:r>
                </w:p>
              </w:tc>
              <w:tc>
                <w:tcPr>
                  <w:tcW w:w="992" w:type="dxa"/>
                </w:tcPr>
                <w:p w:rsidR="003C0032" w:rsidRDefault="003C0032" w:rsidP="003C0032">
                  <w:pPr>
                    <w:jc w:val="center"/>
                  </w:pPr>
                  <w:r>
                    <w:t>190</w:t>
                  </w:r>
                </w:p>
              </w:tc>
            </w:tr>
            <w:tr w:rsidR="003C0032" w:rsidTr="007603C3">
              <w:tc>
                <w:tcPr>
                  <w:tcW w:w="1131" w:type="dxa"/>
                </w:tcPr>
                <w:p w:rsidR="003C0032" w:rsidRDefault="003C0032" w:rsidP="003C0032">
                  <w:pPr>
                    <w:jc w:val="center"/>
                  </w:pPr>
                  <w:r>
                    <w:t>19</w:t>
                  </w:r>
                </w:p>
              </w:tc>
              <w:tc>
                <w:tcPr>
                  <w:tcW w:w="820" w:type="dxa"/>
                </w:tcPr>
                <w:p w:rsidR="003C0032" w:rsidRDefault="003C0032" w:rsidP="003C0032">
                  <w:pPr>
                    <w:jc w:val="center"/>
                  </w:pPr>
                  <w:r>
                    <w:t>20</w:t>
                  </w:r>
                </w:p>
              </w:tc>
              <w:tc>
                <w:tcPr>
                  <w:tcW w:w="992" w:type="dxa"/>
                </w:tcPr>
                <w:p w:rsidR="003C0032" w:rsidRDefault="003C0032" w:rsidP="003C0032">
                  <w:pPr>
                    <w:jc w:val="center"/>
                  </w:pPr>
                  <w:r>
                    <w:t>13</w:t>
                  </w:r>
                </w:p>
              </w:tc>
              <w:tc>
                <w:tcPr>
                  <w:tcW w:w="993" w:type="dxa"/>
                </w:tcPr>
                <w:p w:rsidR="003C0032" w:rsidRDefault="003C0032" w:rsidP="003C0032">
                  <w:pPr>
                    <w:jc w:val="center"/>
                  </w:pPr>
                  <w:r>
                    <w:t>19</w:t>
                  </w:r>
                </w:p>
              </w:tc>
              <w:tc>
                <w:tcPr>
                  <w:tcW w:w="992" w:type="dxa"/>
                </w:tcPr>
                <w:p w:rsidR="003C0032" w:rsidRDefault="003C0032" w:rsidP="003C0032">
                  <w:pPr>
                    <w:jc w:val="center"/>
                  </w:pPr>
                  <w:r>
                    <w:t>12</w:t>
                  </w:r>
                </w:p>
              </w:tc>
              <w:tc>
                <w:tcPr>
                  <w:tcW w:w="992" w:type="dxa"/>
                </w:tcPr>
                <w:p w:rsidR="003C0032" w:rsidRDefault="003C0032" w:rsidP="003C0032">
                  <w:pPr>
                    <w:jc w:val="center"/>
                  </w:pPr>
                  <w:r>
                    <w:t>199</w:t>
                  </w:r>
                </w:p>
              </w:tc>
            </w:tr>
            <w:tr w:rsidR="003C0032" w:rsidTr="007603C3">
              <w:tc>
                <w:tcPr>
                  <w:tcW w:w="1131" w:type="dxa"/>
                </w:tcPr>
                <w:p w:rsidR="003C0032" w:rsidRDefault="003C0032" w:rsidP="003C0032">
                  <w:pPr>
                    <w:jc w:val="center"/>
                  </w:pPr>
                  <w:r>
                    <w:t>20</w:t>
                  </w:r>
                </w:p>
              </w:tc>
              <w:tc>
                <w:tcPr>
                  <w:tcW w:w="820" w:type="dxa"/>
                </w:tcPr>
                <w:p w:rsidR="003C0032" w:rsidRDefault="003C0032" w:rsidP="003C0032">
                  <w:pPr>
                    <w:jc w:val="center"/>
                  </w:pPr>
                  <w:r>
                    <w:t>21</w:t>
                  </w:r>
                </w:p>
              </w:tc>
              <w:tc>
                <w:tcPr>
                  <w:tcW w:w="992" w:type="dxa"/>
                </w:tcPr>
                <w:p w:rsidR="003C0032" w:rsidRDefault="003C0032" w:rsidP="003C0032">
                  <w:pPr>
                    <w:jc w:val="center"/>
                  </w:pPr>
                  <w:r>
                    <w:t>12</w:t>
                  </w:r>
                </w:p>
              </w:tc>
              <w:tc>
                <w:tcPr>
                  <w:tcW w:w="993" w:type="dxa"/>
                </w:tcPr>
                <w:p w:rsidR="003C0032" w:rsidRDefault="003C0032" w:rsidP="003C0032">
                  <w:pPr>
                    <w:jc w:val="center"/>
                  </w:pPr>
                  <w:r>
                    <w:t>20</w:t>
                  </w:r>
                </w:p>
              </w:tc>
              <w:tc>
                <w:tcPr>
                  <w:tcW w:w="992" w:type="dxa"/>
                </w:tcPr>
                <w:p w:rsidR="003C0032" w:rsidRDefault="003C0032" w:rsidP="003C0032">
                  <w:pPr>
                    <w:jc w:val="center"/>
                  </w:pPr>
                  <w:r>
                    <w:t>11</w:t>
                  </w:r>
                </w:p>
              </w:tc>
              <w:tc>
                <w:tcPr>
                  <w:tcW w:w="992" w:type="dxa"/>
                </w:tcPr>
                <w:p w:rsidR="003C0032" w:rsidRDefault="003C0032" w:rsidP="003C0032">
                  <w:pPr>
                    <w:jc w:val="center"/>
                  </w:pPr>
                  <w:r>
                    <w:t>202</w:t>
                  </w:r>
                </w:p>
              </w:tc>
            </w:tr>
            <w:tr w:rsidR="003C0032" w:rsidTr="007603C3">
              <w:tc>
                <w:tcPr>
                  <w:tcW w:w="1131" w:type="dxa"/>
                </w:tcPr>
                <w:p w:rsidR="003C0032" w:rsidRDefault="003C0032" w:rsidP="003C0032">
                  <w:pPr>
                    <w:jc w:val="center"/>
                  </w:pPr>
                  <w:r>
                    <w:t>21</w:t>
                  </w:r>
                </w:p>
              </w:tc>
              <w:tc>
                <w:tcPr>
                  <w:tcW w:w="820" w:type="dxa"/>
                </w:tcPr>
                <w:p w:rsidR="003C0032" w:rsidRDefault="003C0032" w:rsidP="003C0032">
                  <w:pPr>
                    <w:jc w:val="center"/>
                  </w:pPr>
                  <w:r>
                    <w:t>22</w:t>
                  </w:r>
                </w:p>
              </w:tc>
              <w:tc>
                <w:tcPr>
                  <w:tcW w:w="992" w:type="dxa"/>
                </w:tcPr>
                <w:p w:rsidR="003C0032" w:rsidRDefault="003C0032" w:rsidP="003C0032">
                  <w:pPr>
                    <w:jc w:val="center"/>
                  </w:pPr>
                  <w:r>
                    <w:t>11</w:t>
                  </w:r>
                </w:p>
              </w:tc>
              <w:tc>
                <w:tcPr>
                  <w:tcW w:w="993" w:type="dxa"/>
                </w:tcPr>
                <w:p w:rsidR="003C0032" w:rsidRDefault="003C0032" w:rsidP="003C0032">
                  <w:pPr>
                    <w:jc w:val="center"/>
                  </w:pPr>
                  <w:r>
                    <w:t>21</w:t>
                  </w:r>
                </w:p>
              </w:tc>
              <w:tc>
                <w:tcPr>
                  <w:tcW w:w="992" w:type="dxa"/>
                </w:tcPr>
                <w:p w:rsidR="003C0032" w:rsidRDefault="003C0032" w:rsidP="003C0032">
                  <w:pPr>
                    <w:jc w:val="center"/>
                  </w:pPr>
                  <w:r>
                    <w:t>10</w:t>
                  </w:r>
                </w:p>
              </w:tc>
              <w:tc>
                <w:tcPr>
                  <w:tcW w:w="992" w:type="dxa"/>
                </w:tcPr>
                <w:p w:rsidR="003C0032" w:rsidRDefault="003C0032" w:rsidP="003C0032">
                  <w:pPr>
                    <w:jc w:val="center"/>
                  </w:pPr>
                  <w:r>
                    <w:t>211</w:t>
                  </w:r>
                </w:p>
              </w:tc>
            </w:tr>
            <w:tr w:rsidR="003C0032" w:rsidTr="007603C3">
              <w:tc>
                <w:tcPr>
                  <w:tcW w:w="1131" w:type="dxa"/>
                </w:tcPr>
                <w:p w:rsidR="003C0032" w:rsidRDefault="003C0032" w:rsidP="003C0032">
                  <w:pPr>
                    <w:jc w:val="center"/>
                  </w:pPr>
                  <w:r>
                    <w:lastRenderedPageBreak/>
                    <w:t>22</w:t>
                  </w:r>
                </w:p>
              </w:tc>
              <w:tc>
                <w:tcPr>
                  <w:tcW w:w="820" w:type="dxa"/>
                </w:tcPr>
                <w:p w:rsidR="003C0032" w:rsidRDefault="003C0032" w:rsidP="003C0032">
                  <w:pPr>
                    <w:jc w:val="center"/>
                  </w:pPr>
                  <w:r>
                    <w:t>23</w:t>
                  </w:r>
                </w:p>
              </w:tc>
              <w:tc>
                <w:tcPr>
                  <w:tcW w:w="992" w:type="dxa"/>
                </w:tcPr>
                <w:p w:rsidR="003C0032" w:rsidRDefault="003C0032" w:rsidP="003C0032">
                  <w:pPr>
                    <w:jc w:val="center"/>
                  </w:pPr>
                  <w:r>
                    <w:t>10</w:t>
                  </w:r>
                </w:p>
              </w:tc>
              <w:tc>
                <w:tcPr>
                  <w:tcW w:w="993" w:type="dxa"/>
                </w:tcPr>
                <w:p w:rsidR="003C0032" w:rsidRDefault="003C0032" w:rsidP="003C0032">
                  <w:pPr>
                    <w:jc w:val="center"/>
                  </w:pPr>
                  <w:r>
                    <w:t>22</w:t>
                  </w:r>
                </w:p>
              </w:tc>
              <w:tc>
                <w:tcPr>
                  <w:tcW w:w="992" w:type="dxa"/>
                </w:tcPr>
                <w:p w:rsidR="003C0032" w:rsidRDefault="003C0032" w:rsidP="003C0032">
                  <w:pPr>
                    <w:jc w:val="center"/>
                  </w:pPr>
                  <w:r>
                    <w:t>9</w:t>
                  </w:r>
                </w:p>
              </w:tc>
              <w:tc>
                <w:tcPr>
                  <w:tcW w:w="992" w:type="dxa"/>
                </w:tcPr>
                <w:p w:rsidR="003C0032" w:rsidRDefault="003C0032" w:rsidP="003C0032">
                  <w:pPr>
                    <w:jc w:val="center"/>
                  </w:pPr>
                  <w:r>
                    <w:t>213</w:t>
                  </w:r>
                </w:p>
              </w:tc>
            </w:tr>
            <w:tr w:rsidR="003C0032" w:rsidTr="007603C3">
              <w:tc>
                <w:tcPr>
                  <w:tcW w:w="1131" w:type="dxa"/>
                </w:tcPr>
                <w:p w:rsidR="003C0032" w:rsidRDefault="003C0032" w:rsidP="003C0032">
                  <w:pPr>
                    <w:jc w:val="center"/>
                  </w:pPr>
                  <w:r>
                    <w:t>23</w:t>
                  </w:r>
                </w:p>
              </w:tc>
              <w:tc>
                <w:tcPr>
                  <w:tcW w:w="820" w:type="dxa"/>
                </w:tcPr>
                <w:p w:rsidR="003C0032" w:rsidRDefault="003C0032" w:rsidP="003C0032">
                  <w:pPr>
                    <w:jc w:val="center"/>
                  </w:pPr>
                  <w:r>
                    <w:t>24</w:t>
                  </w:r>
                </w:p>
              </w:tc>
              <w:tc>
                <w:tcPr>
                  <w:tcW w:w="992" w:type="dxa"/>
                </w:tcPr>
                <w:p w:rsidR="003C0032" w:rsidRDefault="003C0032" w:rsidP="003C0032">
                  <w:pPr>
                    <w:jc w:val="center"/>
                  </w:pPr>
                  <w:r>
                    <w:t>9</w:t>
                  </w:r>
                </w:p>
              </w:tc>
              <w:tc>
                <w:tcPr>
                  <w:tcW w:w="993" w:type="dxa"/>
                </w:tcPr>
                <w:p w:rsidR="003C0032" w:rsidRDefault="003C0032" w:rsidP="003C0032">
                  <w:pPr>
                    <w:jc w:val="center"/>
                  </w:pPr>
                  <w:r>
                    <w:t>23</w:t>
                  </w:r>
                </w:p>
              </w:tc>
              <w:tc>
                <w:tcPr>
                  <w:tcW w:w="992" w:type="dxa"/>
                </w:tcPr>
                <w:p w:rsidR="003C0032" w:rsidRDefault="003C0032" w:rsidP="003C0032">
                  <w:pPr>
                    <w:jc w:val="center"/>
                  </w:pPr>
                  <w:r>
                    <w:t>8</w:t>
                  </w:r>
                </w:p>
              </w:tc>
              <w:tc>
                <w:tcPr>
                  <w:tcW w:w="992" w:type="dxa"/>
                </w:tcPr>
                <w:p w:rsidR="003C0032" w:rsidRDefault="003C0032" w:rsidP="003C0032">
                  <w:pPr>
                    <w:jc w:val="center"/>
                  </w:pPr>
                  <w:r>
                    <w:t>215</w:t>
                  </w:r>
                </w:p>
              </w:tc>
            </w:tr>
            <w:tr w:rsidR="003C0032" w:rsidTr="007603C3">
              <w:tc>
                <w:tcPr>
                  <w:tcW w:w="1131" w:type="dxa"/>
                </w:tcPr>
                <w:p w:rsidR="003C0032" w:rsidRDefault="003C0032" w:rsidP="003C0032">
                  <w:pPr>
                    <w:jc w:val="center"/>
                  </w:pPr>
                  <w:r>
                    <w:t>24</w:t>
                  </w:r>
                </w:p>
              </w:tc>
              <w:tc>
                <w:tcPr>
                  <w:tcW w:w="820" w:type="dxa"/>
                </w:tcPr>
                <w:p w:rsidR="003C0032" w:rsidRDefault="003C0032" w:rsidP="003C0032">
                  <w:pPr>
                    <w:jc w:val="center"/>
                  </w:pPr>
                  <w:r>
                    <w:t>25</w:t>
                  </w:r>
                </w:p>
              </w:tc>
              <w:tc>
                <w:tcPr>
                  <w:tcW w:w="992" w:type="dxa"/>
                </w:tcPr>
                <w:p w:rsidR="003C0032" w:rsidRDefault="003C0032" w:rsidP="003C0032">
                  <w:pPr>
                    <w:jc w:val="center"/>
                  </w:pPr>
                  <w:r>
                    <w:t>8</w:t>
                  </w:r>
                </w:p>
              </w:tc>
              <w:tc>
                <w:tcPr>
                  <w:tcW w:w="993" w:type="dxa"/>
                </w:tcPr>
                <w:p w:rsidR="003C0032" w:rsidRDefault="003C0032" w:rsidP="003C0032">
                  <w:pPr>
                    <w:jc w:val="center"/>
                  </w:pPr>
                  <w:r>
                    <w:t>24</w:t>
                  </w:r>
                </w:p>
              </w:tc>
              <w:tc>
                <w:tcPr>
                  <w:tcW w:w="992" w:type="dxa"/>
                </w:tcPr>
                <w:p w:rsidR="003C0032" w:rsidRDefault="003C0032" w:rsidP="003C0032">
                  <w:pPr>
                    <w:jc w:val="center"/>
                  </w:pPr>
                  <w:r>
                    <w:t>7</w:t>
                  </w:r>
                </w:p>
              </w:tc>
              <w:tc>
                <w:tcPr>
                  <w:tcW w:w="992" w:type="dxa"/>
                </w:tcPr>
                <w:p w:rsidR="003C0032" w:rsidRDefault="003C0032" w:rsidP="003C0032">
                  <w:pPr>
                    <w:jc w:val="center"/>
                  </w:pPr>
                  <w:r>
                    <w:t>222</w:t>
                  </w:r>
                </w:p>
              </w:tc>
            </w:tr>
            <w:tr w:rsidR="003C0032" w:rsidTr="007603C3">
              <w:tc>
                <w:tcPr>
                  <w:tcW w:w="1131" w:type="dxa"/>
                </w:tcPr>
                <w:p w:rsidR="003C0032" w:rsidRDefault="003C0032" w:rsidP="003C0032">
                  <w:pPr>
                    <w:jc w:val="center"/>
                  </w:pPr>
                  <w:r>
                    <w:t>25</w:t>
                  </w:r>
                </w:p>
              </w:tc>
              <w:tc>
                <w:tcPr>
                  <w:tcW w:w="820" w:type="dxa"/>
                </w:tcPr>
                <w:p w:rsidR="003C0032" w:rsidRDefault="003C0032" w:rsidP="003C0032">
                  <w:pPr>
                    <w:jc w:val="center"/>
                  </w:pPr>
                  <w:r>
                    <w:t>26</w:t>
                  </w:r>
                </w:p>
              </w:tc>
              <w:tc>
                <w:tcPr>
                  <w:tcW w:w="992" w:type="dxa"/>
                </w:tcPr>
                <w:p w:rsidR="003C0032" w:rsidRDefault="003C0032" w:rsidP="003C0032">
                  <w:pPr>
                    <w:jc w:val="center"/>
                  </w:pPr>
                  <w:r>
                    <w:t>7</w:t>
                  </w:r>
                </w:p>
              </w:tc>
              <w:tc>
                <w:tcPr>
                  <w:tcW w:w="993" w:type="dxa"/>
                </w:tcPr>
                <w:p w:rsidR="003C0032" w:rsidRDefault="003C0032" w:rsidP="003C0032">
                  <w:pPr>
                    <w:jc w:val="center"/>
                  </w:pPr>
                  <w:r>
                    <w:t>25</w:t>
                  </w:r>
                </w:p>
              </w:tc>
              <w:tc>
                <w:tcPr>
                  <w:tcW w:w="992" w:type="dxa"/>
                </w:tcPr>
                <w:p w:rsidR="003C0032" w:rsidRDefault="003C0032" w:rsidP="003C0032">
                  <w:pPr>
                    <w:jc w:val="center"/>
                  </w:pPr>
                  <w:r>
                    <w:t>6</w:t>
                  </w:r>
                </w:p>
              </w:tc>
              <w:tc>
                <w:tcPr>
                  <w:tcW w:w="992" w:type="dxa"/>
                </w:tcPr>
                <w:p w:rsidR="003C0032" w:rsidRDefault="003C0032" w:rsidP="003C0032">
                  <w:pPr>
                    <w:jc w:val="center"/>
                  </w:pPr>
                  <w:r>
                    <w:t>226</w:t>
                  </w:r>
                </w:p>
              </w:tc>
            </w:tr>
            <w:tr w:rsidR="003C0032" w:rsidTr="007603C3">
              <w:tc>
                <w:tcPr>
                  <w:tcW w:w="1131" w:type="dxa"/>
                </w:tcPr>
                <w:p w:rsidR="003C0032" w:rsidRDefault="003C0032" w:rsidP="003C0032">
                  <w:pPr>
                    <w:jc w:val="center"/>
                  </w:pPr>
                  <w:r>
                    <w:t>26</w:t>
                  </w:r>
                </w:p>
              </w:tc>
              <w:tc>
                <w:tcPr>
                  <w:tcW w:w="820" w:type="dxa"/>
                </w:tcPr>
                <w:p w:rsidR="003C0032" w:rsidRDefault="003C0032" w:rsidP="003C0032">
                  <w:pPr>
                    <w:jc w:val="center"/>
                  </w:pPr>
                  <w:r>
                    <w:t>27</w:t>
                  </w:r>
                </w:p>
              </w:tc>
              <w:tc>
                <w:tcPr>
                  <w:tcW w:w="992" w:type="dxa"/>
                </w:tcPr>
                <w:p w:rsidR="003C0032" w:rsidRDefault="003C0032" w:rsidP="003C0032">
                  <w:pPr>
                    <w:jc w:val="center"/>
                  </w:pPr>
                  <w:r>
                    <w:t>6</w:t>
                  </w:r>
                </w:p>
              </w:tc>
              <w:tc>
                <w:tcPr>
                  <w:tcW w:w="993" w:type="dxa"/>
                </w:tcPr>
                <w:p w:rsidR="003C0032" w:rsidRDefault="003C0032" w:rsidP="003C0032">
                  <w:pPr>
                    <w:jc w:val="center"/>
                  </w:pPr>
                  <w:r>
                    <w:t>26</w:t>
                  </w:r>
                </w:p>
              </w:tc>
              <w:tc>
                <w:tcPr>
                  <w:tcW w:w="992" w:type="dxa"/>
                </w:tcPr>
                <w:p w:rsidR="003C0032" w:rsidRDefault="003C0032" w:rsidP="003C0032">
                  <w:pPr>
                    <w:jc w:val="center"/>
                  </w:pPr>
                  <w:r>
                    <w:t>5</w:t>
                  </w:r>
                </w:p>
              </w:tc>
              <w:tc>
                <w:tcPr>
                  <w:tcW w:w="992" w:type="dxa"/>
                </w:tcPr>
                <w:p w:rsidR="003C0032" w:rsidRDefault="003C0032" w:rsidP="003C0032">
                  <w:pPr>
                    <w:jc w:val="center"/>
                  </w:pPr>
                  <w:r>
                    <w:t>231</w:t>
                  </w:r>
                </w:p>
              </w:tc>
            </w:tr>
            <w:tr w:rsidR="003C0032" w:rsidTr="007603C3">
              <w:tc>
                <w:tcPr>
                  <w:tcW w:w="1131" w:type="dxa"/>
                </w:tcPr>
                <w:p w:rsidR="003C0032" w:rsidRDefault="003C0032" w:rsidP="003C0032">
                  <w:pPr>
                    <w:jc w:val="center"/>
                  </w:pPr>
                  <w:r>
                    <w:t>27</w:t>
                  </w:r>
                </w:p>
              </w:tc>
              <w:tc>
                <w:tcPr>
                  <w:tcW w:w="820" w:type="dxa"/>
                </w:tcPr>
                <w:p w:rsidR="003C0032" w:rsidRDefault="003C0032" w:rsidP="003C0032">
                  <w:pPr>
                    <w:jc w:val="center"/>
                  </w:pPr>
                  <w:r>
                    <w:t>28</w:t>
                  </w:r>
                </w:p>
              </w:tc>
              <w:tc>
                <w:tcPr>
                  <w:tcW w:w="992" w:type="dxa"/>
                </w:tcPr>
                <w:p w:rsidR="003C0032" w:rsidRDefault="003C0032" w:rsidP="003C0032">
                  <w:pPr>
                    <w:jc w:val="center"/>
                  </w:pPr>
                  <w:r>
                    <w:t>5</w:t>
                  </w:r>
                </w:p>
              </w:tc>
              <w:tc>
                <w:tcPr>
                  <w:tcW w:w="993" w:type="dxa"/>
                </w:tcPr>
                <w:p w:rsidR="003C0032" w:rsidRDefault="003C0032" w:rsidP="003C0032">
                  <w:pPr>
                    <w:jc w:val="center"/>
                  </w:pPr>
                  <w:r>
                    <w:t>27</w:t>
                  </w:r>
                </w:p>
              </w:tc>
              <w:tc>
                <w:tcPr>
                  <w:tcW w:w="992" w:type="dxa"/>
                </w:tcPr>
                <w:p w:rsidR="003C0032" w:rsidRDefault="003C0032" w:rsidP="003C0032">
                  <w:pPr>
                    <w:jc w:val="center"/>
                  </w:pPr>
                  <w:r>
                    <w:t>4</w:t>
                  </w:r>
                </w:p>
              </w:tc>
              <w:tc>
                <w:tcPr>
                  <w:tcW w:w="992" w:type="dxa"/>
                </w:tcPr>
                <w:p w:rsidR="003C0032" w:rsidRDefault="003C0032" w:rsidP="003C0032">
                  <w:pPr>
                    <w:jc w:val="center"/>
                  </w:pPr>
                  <w:r>
                    <w:t>238</w:t>
                  </w:r>
                </w:p>
              </w:tc>
            </w:tr>
            <w:tr w:rsidR="003C0032" w:rsidTr="007603C3">
              <w:tc>
                <w:tcPr>
                  <w:tcW w:w="1131" w:type="dxa"/>
                </w:tcPr>
                <w:p w:rsidR="003C0032" w:rsidRDefault="003C0032" w:rsidP="003C0032">
                  <w:pPr>
                    <w:jc w:val="center"/>
                  </w:pPr>
                  <w:r>
                    <w:t>28</w:t>
                  </w:r>
                </w:p>
              </w:tc>
              <w:tc>
                <w:tcPr>
                  <w:tcW w:w="820" w:type="dxa"/>
                </w:tcPr>
                <w:p w:rsidR="003C0032" w:rsidRDefault="003C0032" w:rsidP="003C0032">
                  <w:pPr>
                    <w:jc w:val="center"/>
                  </w:pPr>
                  <w:r>
                    <w:t>29</w:t>
                  </w:r>
                </w:p>
              </w:tc>
              <w:tc>
                <w:tcPr>
                  <w:tcW w:w="992" w:type="dxa"/>
                </w:tcPr>
                <w:p w:rsidR="003C0032" w:rsidRDefault="003C0032" w:rsidP="003C0032">
                  <w:pPr>
                    <w:jc w:val="center"/>
                  </w:pPr>
                  <w:r>
                    <w:t>4</w:t>
                  </w:r>
                </w:p>
              </w:tc>
              <w:tc>
                <w:tcPr>
                  <w:tcW w:w="993" w:type="dxa"/>
                </w:tcPr>
                <w:p w:rsidR="003C0032" w:rsidRDefault="003C0032" w:rsidP="003C0032">
                  <w:pPr>
                    <w:jc w:val="center"/>
                  </w:pPr>
                  <w:r>
                    <w:t>28</w:t>
                  </w:r>
                </w:p>
              </w:tc>
              <w:tc>
                <w:tcPr>
                  <w:tcW w:w="992" w:type="dxa"/>
                </w:tcPr>
                <w:p w:rsidR="003C0032" w:rsidRDefault="003C0032" w:rsidP="003C0032">
                  <w:pPr>
                    <w:jc w:val="center"/>
                  </w:pPr>
                  <w:r>
                    <w:t>3</w:t>
                  </w:r>
                </w:p>
              </w:tc>
              <w:tc>
                <w:tcPr>
                  <w:tcW w:w="992" w:type="dxa"/>
                </w:tcPr>
                <w:p w:rsidR="003C0032" w:rsidRDefault="003C0032" w:rsidP="003C0032">
                  <w:pPr>
                    <w:jc w:val="center"/>
                  </w:pPr>
                  <w:r>
                    <w:t>242</w:t>
                  </w:r>
                </w:p>
              </w:tc>
            </w:tr>
            <w:tr w:rsidR="003C0032" w:rsidTr="007603C3">
              <w:tc>
                <w:tcPr>
                  <w:tcW w:w="1131" w:type="dxa"/>
                </w:tcPr>
                <w:p w:rsidR="003C0032" w:rsidRDefault="003C0032" w:rsidP="003C0032">
                  <w:pPr>
                    <w:jc w:val="center"/>
                  </w:pPr>
                  <w:r>
                    <w:t>29</w:t>
                  </w:r>
                </w:p>
              </w:tc>
              <w:tc>
                <w:tcPr>
                  <w:tcW w:w="820" w:type="dxa"/>
                </w:tcPr>
                <w:p w:rsidR="003C0032" w:rsidRDefault="003C0032" w:rsidP="003C0032">
                  <w:pPr>
                    <w:jc w:val="center"/>
                  </w:pPr>
                  <w:r>
                    <w:t>30</w:t>
                  </w:r>
                </w:p>
              </w:tc>
              <w:tc>
                <w:tcPr>
                  <w:tcW w:w="992" w:type="dxa"/>
                </w:tcPr>
                <w:p w:rsidR="003C0032" w:rsidRDefault="003C0032" w:rsidP="003C0032">
                  <w:pPr>
                    <w:jc w:val="center"/>
                  </w:pPr>
                  <w:r>
                    <w:t>3</w:t>
                  </w:r>
                </w:p>
              </w:tc>
              <w:tc>
                <w:tcPr>
                  <w:tcW w:w="993" w:type="dxa"/>
                </w:tcPr>
                <w:p w:rsidR="003C0032" w:rsidRDefault="003C0032" w:rsidP="003C0032">
                  <w:pPr>
                    <w:jc w:val="center"/>
                  </w:pPr>
                  <w:r>
                    <w:t>29</w:t>
                  </w:r>
                </w:p>
              </w:tc>
              <w:tc>
                <w:tcPr>
                  <w:tcW w:w="992" w:type="dxa"/>
                </w:tcPr>
                <w:p w:rsidR="003C0032" w:rsidRDefault="003C0032" w:rsidP="003C0032">
                  <w:pPr>
                    <w:jc w:val="center"/>
                  </w:pPr>
                  <w:r>
                    <w:t>2</w:t>
                  </w:r>
                </w:p>
              </w:tc>
              <w:tc>
                <w:tcPr>
                  <w:tcW w:w="992" w:type="dxa"/>
                </w:tcPr>
                <w:p w:rsidR="003C0032" w:rsidRDefault="003C0032" w:rsidP="003C0032">
                  <w:pPr>
                    <w:jc w:val="center"/>
                  </w:pPr>
                  <w:r>
                    <w:t>245</w:t>
                  </w:r>
                </w:p>
              </w:tc>
            </w:tr>
            <w:tr w:rsidR="003C0032" w:rsidTr="007603C3">
              <w:tc>
                <w:tcPr>
                  <w:tcW w:w="1131" w:type="dxa"/>
                </w:tcPr>
                <w:p w:rsidR="003C0032" w:rsidRDefault="003C0032" w:rsidP="003C0032">
                  <w:pPr>
                    <w:jc w:val="center"/>
                  </w:pPr>
                  <w:r>
                    <w:t>30</w:t>
                  </w:r>
                </w:p>
              </w:tc>
              <w:tc>
                <w:tcPr>
                  <w:tcW w:w="820" w:type="dxa"/>
                </w:tcPr>
                <w:p w:rsidR="003C0032" w:rsidRDefault="003C0032" w:rsidP="003C0032">
                  <w:pPr>
                    <w:jc w:val="center"/>
                  </w:pPr>
                  <w:r>
                    <w:t>31</w:t>
                  </w:r>
                </w:p>
              </w:tc>
              <w:tc>
                <w:tcPr>
                  <w:tcW w:w="992" w:type="dxa"/>
                </w:tcPr>
                <w:p w:rsidR="003C0032" w:rsidRDefault="003C0032" w:rsidP="003C0032">
                  <w:pPr>
                    <w:jc w:val="center"/>
                  </w:pPr>
                  <w:r>
                    <w:t>2</w:t>
                  </w:r>
                </w:p>
              </w:tc>
              <w:tc>
                <w:tcPr>
                  <w:tcW w:w="993" w:type="dxa"/>
                </w:tcPr>
                <w:p w:rsidR="003C0032" w:rsidRDefault="003C0032" w:rsidP="003C0032">
                  <w:pPr>
                    <w:jc w:val="center"/>
                  </w:pPr>
                  <w:r>
                    <w:t>30</w:t>
                  </w:r>
                </w:p>
              </w:tc>
              <w:tc>
                <w:tcPr>
                  <w:tcW w:w="992" w:type="dxa"/>
                </w:tcPr>
                <w:p w:rsidR="003C0032" w:rsidRDefault="003C0032" w:rsidP="003C0032">
                  <w:pPr>
                    <w:jc w:val="center"/>
                  </w:pPr>
                  <w:r>
                    <w:t>1</w:t>
                  </w:r>
                </w:p>
              </w:tc>
              <w:tc>
                <w:tcPr>
                  <w:tcW w:w="992" w:type="dxa"/>
                </w:tcPr>
                <w:p w:rsidR="003C0032" w:rsidRDefault="003C0032" w:rsidP="003C0032">
                  <w:pPr>
                    <w:jc w:val="center"/>
                  </w:pPr>
                  <w:r>
                    <w:t>250</w:t>
                  </w:r>
                </w:p>
              </w:tc>
            </w:tr>
          </w:tbl>
          <w:p w:rsidR="003C0032" w:rsidRPr="003C0032" w:rsidRDefault="003C0032" w:rsidP="00017977">
            <w:pPr>
              <w:spacing w:before="100" w:beforeAutospacing="1" w:after="100" w:afterAutospacing="1" w:line="240" w:lineRule="auto"/>
              <w:outlineLvl w:val="2"/>
              <w:rPr>
                <w:rFonts w:ascii="Times New Roman" w:eastAsia="Times New Roman" w:hAnsi="Times New Roman" w:cs="Times New Roman"/>
                <w:b/>
                <w:bCs/>
                <w:sz w:val="32"/>
                <w:szCs w:val="28"/>
                <w:lang w:eastAsia="ru-RU"/>
              </w:rPr>
            </w:pPr>
          </w:p>
          <w:p w:rsidR="003C0032" w:rsidRPr="003C0032" w:rsidRDefault="003C0032" w:rsidP="003C0032">
            <w:pPr>
              <w:pStyle w:val="a3"/>
              <w:jc w:val="both"/>
              <w:rPr>
                <w:b/>
                <w:sz w:val="32"/>
                <w:szCs w:val="28"/>
              </w:rPr>
            </w:pPr>
            <w:r w:rsidRPr="003C0032">
              <w:rPr>
                <w:b/>
                <w:sz w:val="32"/>
                <w:szCs w:val="28"/>
              </w:rPr>
              <w:t xml:space="preserve">Теория </w:t>
            </w:r>
          </w:p>
          <w:p w:rsidR="003C0032" w:rsidRPr="000C41B2" w:rsidRDefault="003C0032" w:rsidP="003C0032">
            <w:pPr>
              <w:pStyle w:val="a3"/>
              <w:jc w:val="both"/>
              <w:rPr>
                <w:sz w:val="28"/>
                <w:szCs w:val="28"/>
              </w:rPr>
            </w:pPr>
            <w:r w:rsidRPr="000C41B2">
              <w:rPr>
                <w:sz w:val="28"/>
                <w:szCs w:val="28"/>
              </w:rPr>
              <w:t xml:space="preserve">В аналоговых телефонных станциях осуществляется физическое соединение двух абонентов с использованием металлического контакта (например, ДШИ или МКС). </w:t>
            </w:r>
            <w:smartTag w:uri="urn:schemas-microsoft-com:office:smarttags" w:element="PersonName">
              <w:r w:rsidRPr="000C41B2">
                <w:rPr>
                  <w:sz w:val="28"/>
                  <w:szCs w:val="28"/>
                </w:rPr>
                <w:t>В</w:t>
              </w:r>
            </w:smartTag>
            <w:r w:rsidRPr="000C41B2">
              <w:rPr>
                <w:sz w:val="28"/>
                <w:szCs w:val="28"/>
              </w:rPr>
              <w:t xml:space="preserve"> течение одного соединения задействованные контакты остаются неподвижными и </w:t>
            </w:r>
            <w:proofErr w:type="spellStart"/>
            <w:r w:rsidRPr="000C41B2">
              <w:rPr>
                <w:sz w:val="28"/>
                <w:szCs w:val="28"/>
              </w:rPr>
              <w:t>скоммутированный</w:t>
            </w:r>
            <w:proofErr w:type="spellEnd"/>
            <w:r w:rsidRPr="000C41B2">
              <w:rPr>
                <w:sz w:val="28"/>
                <w:szCs w:val="28"/>
              </w:rPr>
              <w:t xml:space="preserve"> тракт сохраняется до момента освобождения. </w:t>
            </w:r>
            <w:smartTag w:uri="urn:schemas-microsoft-com:office:smarttags" w:element="PersonName">
              <w:r w:rsidRPr="000C41B2">
                <w:rPr>
                  <w:sz w:val="28"/>
                  <w:szCs w:val="28"/>
                </w:rPr>
                <w:t>В</w:t>
              </w:r>
            </w:smartTag>
            <w:r w:rsidRPr="000C41B2">
              <w:rPr>
                <w:sz w:val="28"/>
                <w:szCs w:val="28"/>
              </w:rPr>
              <w:t xml:space="preserve"> цифровых АТС на временной коммутатор поступают сигналы от 32-х временных каналов. ИКМ тракт содержит информацию о 30-и различных соединениях.</w:t>
            </w:r>
          </w:p>
          <w:p w:rsidR="003C0032" w:rsidRPr="000C41B2" w:rsidRDefault="003C0032" w:rsidP="003C0032">
            <w:pPr>
              <w:pStyle w:val="a3"/>
              <w:jc w:val="both"/>
              <w:rPr>
                <w:sz w:val="28"/>
                <w:szCs w:val="28"/>
              </w:rPr>
            </w:pPr>
            <w:r w:rsidRPr="000C41B2">
              <w:rPr>
                <w:sz w:val="28"/>
                <w:szCs w:val="28"/>
              </w:rPr>
              <w:t xml:space="preserve">Принцип временной коммутации заключается в перемещении речевой информации (кодовой комбинации) из одного временного интервала в другой. Иначе говоря, это смещение временных позиций для кодовой комбинации. </w:t>
            </w:r>
            <w:smartTag w:uri="urn:schemas-microsoft-com:office:smarttags" w:element="PersonName">
              <w:r w:rsidRPr="000C41B2">
                <w:rPr>
                  <w:sz w:val="28"/>
                  <w:szCs w:val="28"/>
                </w:rPr>
                <w:t>В</w:t>
              </w:r>
            </w:smartTag>
            <w:r w:rsidRPr="000C41B2">
              <w:rPr>
                <w:sz w:val="28"/>
                <w:szCs w:val="28"/>
              </w:rPr>
              <w:t xml:space="preserve"> каждом </w:t>
            </w:r>
            <w:smartTag w:uri="urn:schemas-microsoft-com:office:smarttags" w:element="PersonName">
              <w:r w:rsidRPr="000C41B2">
                <w:rPr>
                  <w:sz w:val="28"/>
                  <w:szCs w:val="28"/>
                </w:rPr>
                <w:t>В</w:t>
              </w:r>
            </w:smartTag>
            <w:r w:rsidRPr="000C41B2">
              <w:rPr>
                <w:sz w:val="28"/>
                <w:szCs w:val="28"/>
              </w:rPr>
              <w:t xml:space="preserve">И передается кодовая комбинация речевого сигнала определенного абонента. Если эту кодовую комбинацию переместить в другой </w:t>
            </w:r>
            <w:smartTag w:uri="urn:schemas-microsoft-com:office:smarttags" w:element="PersonName">
              <w:r w:rsidRPr="000C41B2">
                <w:rPr>
                  <w:sz w:val="28"/>
                  <w:szCs w:val="28"/>
                </w:rPr>
                <w:t>В</w:t>
              </w:r>
            </w:smartTag>
            <w:r w:rsidRPr="000C41B2">
              <w:rPr>
                <w:sz w:val="28"/>
                <w:szCs w:val="28"/>
              </w:rPr>
              <w:t xml:space="preserve">И, то это и означает передачу речевой информации другому абоненту. </w:t>
            </w:r>
          </w:p>
          <w:p w:rsidR="003C0032" w:rsidRPr="000C41B2" w:rsidRDefault="003C0032" w:rsidP="003C0032">
            <w:pPr>
              <w:pStyle w:val="a3"/>
              <w:jc w:val="both"/>
              <w:rPr>
                <w:sz w:val="28"/>
                <w:szCs w:val="28"/>
              </w:rPr>
            </w:pPr>
            <w:r w:rsidRPr="000C41B2">
              <w:rPr>
                <w:sz w:val="28"/>
                <w:szCs w:val="28"/>
              </w:rPr>
              <w:t>При временной коммутации имеет место задержка цифрового сигнала (</w:t>
            </w:r>
            <w:proofErr w:type="spellStart"/>
            <w:r w:rsidRPr="000C41B2">
              <w:rPr>
                <w:sz w:val="28"/>
                <w:szCs w:val="28"/>
              </w:rPr>
              <w:t>t</w:t>
            </w:r>
            <w:r w:rsidRPr="000C41B2">
              <w:rPr>
                <w:sz w:val="28"/>
                <w:szCs w:val="28"/>
                <w:vertAlign w:val="subscript"/>
              </w:rPr>
              <w:t>з</w:t>
            </w:r>
            <w:proofErr w:type="spellEnd"/>
            <w:r w:rsidRPr="000C41B2">
              <w:rPr>
                <w:sz w:val="28"/>
                <w:szCs w:val="28"/>
              </w:rPr>
              <w:t xml:space="preserve">). Для того, чтобы было возможно перемещение передаваемой информации во времени, информацию необходимо запоминать </w:t>
            </w:r>
          </w:p>
          <w:p w:rsidR="003C0032" w:rsidRPr="000C41B2" w:rsidRDefault="003C0032" w:rsidP="003C0032">
            <w:pPr>
              <w:pStyle w:val="a3"/>
              <w:jc w:val="center"/>
              <w:rPr>
                <w:sz w:val="28"/>
                <w:szCs w:val="28"/>
              </w:rPr>
            </w:pPr>
            <w:r w:rsidRPr="000C41B2">
              <w:rPr>
                <w:sz w:val="28"/>
                <w:szCs w:val="28"/>
              </w:rPr>
              <w:lastRenderedPageBreak/>
              <w:fldChar w:fldCharType="begin"/>
            </w:r>
            <w:r w:rsidRPr="000C41B2">
              <w:rPr>
                <w:sz w:val="28"/>
                <w:szCs w:val="28"/>
              </w:rPr>
              <w:instrText xml:space="preserve"> INCLUDEPICTURE "http://intra/Distance2003/Mid_SS/sem6/course122/img/pis_1.gif"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"http://intra/Distance2003/Mid_SS/sem6/course122/img/pis_1.gif" \* MERGEFORMATINET</w:instrText>
            </w:r>
            <w:r w:rsidR="001200BE">
              <w:rPr>
                <w:sz w:val="28"/>
                <w:szCs w:val="28"/>
              </w:rPr>
              <w:instrText xml:space="preserve"> </w:instrText>
            </w:r>
            <w:r w:rsidR="001200BE">
              <w:rPr>
                <w:sz w:val="28"/>
                <w:szCs w:val="28"/>
              </w:rPr>
              <w:fldChar w:fldCharType="separate"/>
            </w:r>
            <w:r w:rsidR="002F79F1">
              <w:rPr>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Рис. 1" style="width:410.25pt;height:339pt">
                  <v:imagedata r:id="rId5" r:href="rId6"/>
                </v:shape>
              </w:pict>
            </w:r>
            <w:r w:rsidR="001200BE">
              <w:rPr>
                <w:sz w:val="28"/>
                <w:szCs w:val="28"/>
              </w:rPr>
              <w:fldChar w:fldCharType="end"/>
            </w:r>
            <w:r w:rsidRPr="000C41B2">
              <w:rPr>
                <w:sz w:val="28"/>
                <w:szCs w:val="28"/>
              </w:rPr>
              <w:fldChar w:fldCharType="end"/>
            </w:r>
            <w:r w:rsidRPr="000C41B2">
              <w:rPr>
                <w:sz w:val="28"/>
                <w:szCs w:val="28"/>
              </w:rPr>
              <w:br/>
              <w:t>(рисунок 1).</w:t>
            </w:r>
          </w:p>
          <w:p w:rsidR="003C0032" w:rsidRPr="000C41B2" w:rsidRDefault="003C0032" w:rsidP="003C0032">
            <w:pPr>
              <w:pStyle w:val="a3"/>
              <w:jc w:val="both"/>
              <w:rPr>
                <w:sz w:val="28"/>
                <w:szCs w:val="28"/>
              </w:rPr>
            </w:pPr>
            <w:r w:rsidRPr="000C41B2">
              <w:rPr>
                <w:sz w:val="28"/>
                <w:szCs w:val="28"/>
              </w:rPr>
              <w:t>Устройство, реализующее принцип временной коммутации называется временным коммутатором (</w:t>
            </w:r>
            <w:smartTag w:uri="urn:schemas-microsoft-com:office:smarttags" w:element="PersonName">
              <w:r w:rsidRPr="000C41B2">
                <w:rPr>
                  <w:sz w:val="28"/>
                  <w:szCs w:val="28"/>
                </w:rPr>
                <w:t>В</w:t>
              </w:r>
            </w:smartTag>
            <w:r w:rsidRPr="000C41B2">
              <w:rPr>
                <w:sz w:val="28"/>
                <w:szCs w:val="28"/>
              </w:rPr>
              <w:t xml:space="preserve">К) или Т-звеном (от </w:t>
            </w:r>
            <w:proofErr w:type="spellStart"/>
            <w:r w:rsidRPr="000C41B2">
              <w:rPr>
                <w:sz w:val="28"/>
                <w:szCs w:val="28"/>
              </w:rPr>
              <w:t>Time</w:t>
            </w:r>
            <w:proofErr w:type="spellEnd"/>
            <w:r w:rsidRPr="000C41B2">
              <w:rPr>
                <w:sz w:val="28"/>
                <w:szCs w:val="28"/>
              </w:rPr>
              <w:t xml:space="preserve"> - время). </w:t>
            </w:r>
            <w:smartTag w:uri="urn:schemas-microsoft-com:office:smarttags" w:element="PersonName">
              <w:r w:rsidRPr="000C41B2">
                <w:rPr>
                  <w:sz w:val="28"/>
                  <w:szCs w:val="28"/>
                </w:rPr>
                <w:t>В</w:t>
              </w:r>
            </w:smartTag>
            <w:r w:rsidRPr="000C41B2">
              <w:rPr>
                <w:sz w:val="28"/>
                <w:szCs w:val="28"/>
              </w:rPr>
              <w:t xml:space="preserve">К характеризуется параметрами N, M, K </w:t>
            </w:r>
          </w:p>
          <w:p w:rsidR="003C0032" w:rsidRPr="000C41B2" w:rsidRDefault="003C0032" w:rsidP="003C0032">
            <w:pPr>
              <w:pStyle w:val="a3"/>
              <w:jc w:val="center"/>
              <w:rPr>
                <w:sz w:val="28"/>
                <w:szCs w:val="28"/>
              </w:rPr>
            </w:pPr>
            <w:r w:rsidRPr="000C41B2">
              <w:rPr>
                <w:sz w:val="28"/>
                <w:szCs w:val="28"/>
              </w:rPr>
              <w:lastRenderedPageBreak/>
              <w:fldChar w:fldCharType="begin"/>
            </w:r>
            <w:r w:rsidRPr="000C41B2">
              <w:rPr>
                <w:sz w:val="28"/>
                <w:szCs w:val="28"/>
              </w:rPr>
              <w:instrText xml:space="preserve"> INCLUDEPICTURE "http://intra/Distance2003/Mid_SS/sem6/course122/img/pis_2.gif"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w:instrText>
            </w:r>
            <w:r w:rsidR="001200BE">
              <w:rPr>
                <w:sz w:val="28"/>
                <w:szCs w:val="28"/>
              </w:rPr>
              <w:instrText>intra/Distance2003/Mid_SS/sem6/course122/img/pis_2.gif" \* MERGEFORMATINET</w:instrText>
            </w:r>
            <w:r w:rsidR="001200BE">
              <w:rPr>
                <w:sz w:val="28"/>
                <w:szCs w:val="28"/>
              </w:rPr>
              <w:instrText xml:space="preserve"> </w:instrText>
            </w:r>
            <w:r w:rsidR="001200BE">
              <w:rPr>
                <w:sz w:val="28"/>
                <w:szCs w:val="28"/>
              </w:rPr>
              <w:fldChar w:fldCharType="separate"/>
            </w:r>
            <w:r w:rsidR="002F79F1">
              <w:rPr>
                <w:sz w:val="28"/>
                <w:szCs w:val="28"/>
              </w:rPr>
              <w:pict>
                <v:shape id="_x0000_i1026" type="#_x0000_t75" alt="Рис.2" style="width:285pt;height:293.25pt">
                  <v:imagedata r:id="rId7" r:href="rId8"/>
                </v:shape>
              </w:pict>
            </w:r>
            <w:r w:rsidR="001200BE">
              <w:rPr>
                <w:sz w:val="28"/>
                <w:szCs w:val="28"/>
              </w:rPr>
              <w:fldChar w:fldCharType="end"/>
            </w:r>
            <w:r w:rsidRPr="000C41B2">
              <w:rPr>
                <w:sz w:val="28"/>
                <w:szCs w:val="28"/>
              </w:rPr>
              <w:fldChar w:fldCharType="end"/>
            </w:r>
            <w:r w:rsidRPr="000C41B2">
              <w:rPr>
                <w:sz w:val="28"/>
                <w:szCs w:val="28"/>
              </w:rPr>
              <w:br/>
              <w:t>(рисунок 2).</w:t>
            </w:r>
          </w:p>
          <w:p w:rsidR="003C0032" w:rsidRPr="000C41B2" w:rsidRDefault="003C0032" w:rsidP="003C0032">
            <w:pPr>
              <w:jc w:val="both"/>
              <w:rPr>
                <w:sz w:val="28"/>
                <w:szCs w:val="28"/>
              </w:rPr>
            </w:pPr>
            <w:r w:rsidRPr="000C41B2">
              <w:rPr>
                <w:sz w:val="28"/>
                <w:szCs w:val="28"/>
              </w:rPr>
              <w:br/>
              <w:t xml:space="preserve">N – число цифровых линий (или временных каналов), включаемых на входы </w:t>
            </w:r>
            <w:smartTag w:uri="urn:schemas-microsoft-com:office:smarttags" w:element="PersonName">
              <w:r w:rsidRPr="000C41B2">
                <w:rPr>
                  <w:sz w:val="28"/>
                  <w:szCs w:val="28"/>
                </w:rPr>
                <w:t>В</w:t>
              </w:r>
            </w:smartTag>
            <w:r w:rsidRPr="000C41B2">
              <w:rPr>
                <w:sz w:val="28"/>
                <w:szCs w:val="28"/>
              </w:rPr>
              <w:t xml:space="preserve">К; </w:t>
            </w:r>
          </w:p>
          <w:p w:rsidR="003C0032" w:rsidRPr="000C41B2" w:rsidRDefault="003C0032" w:rsidP="003C0032">
            <w:pPr>
              <w:jc w:val="both"/>
              <w:rPr>
                <w:sz w:val="28"/>
                <w:szCs w:val="28"/>
              </w:rPr>
            </w:pPr>
            <w:r w:rsidRPr="000C41B2">
              <w:rPr>
                <w:sz w:val="28"/>
                <w:szCs w:val="28"/>
              </w:rPr>
              <w:t xml:space="preserve">М – число цифровых линий (или временных каналов), включаемых в выходы коммутатора; </w:t>
            </w:r>
          </w:p>
          <w:p w:rsidR="003C0032" w:rsidRPr="000C41B2" w:rsidRDefault="003C0032" w:rsidP="003C0032">
            <w:pPr>
              <w:jc w:val="both"/>
              <w:rPr>
                <w:sz w:val="28"/>
                <w:szCs w:val="28"/>
              </w:rPr>
            </w:pPr>
            <w:r w:rsidRPr="000C41B2">
              <w:rPr>
                <w:sz w:val="28"/>
                <w:szCs w:val="28"/>
              </w:rPr>
              <w:t xml:space="preserve">K – число бит в одном кодовом слове. </w:t>
            </w:r>
          </w:p>
          <w:p w:rsidR="003C0032" w:rsidRPr="000C41B2" w:rsidRDefault="003C0032" w:rsidP="003C0032">
            <w:pPr>
              <w:jc w:val="both"/>
              <w:rPr>
                <w:sz w:val="28"/>
                <w:szCs w:val="28"/>
              </w:rPr>
            </w:pPr>
            <w:r w:rsidRPr="000C41B2">
              <w:rPr>
                <w:sz w:val="28"/>
                <w:szCs w:val="28"/>
              </w:rPr>
              <w:t>Цифровые линии, включаемые на входы временного коммутатора, называются входящими цифровыми линиями (</w:t>
            </w:r>
            <w:smartTag w:uri="urn:schemas-microsoft-com:office:smarttags" w:element="PersonName">
              <w:r w:rsidRPr="000C41B2">
                <w:rPr>
                  <w:sz w:val="28"/>
                  <w:szCs w:val="28"/>
                </w:rPr>
                <w:t>В</w:t>
              </w:r>
            </w:smartTag>
            <w:r w:rsidRPr="000C41B2">
              <w:rPr>
                <w:sz w:val="28"/>
                <w:szCs w:val="28"/>
              </w:rPr>
              <w:t xml:space="preserve">ЦЛ). Цифровые линии, включаемые на выходы временного коммутатора, называются исходящими цифровыми линиями (ИЦЛ). </w:t>
            </w:r>
          </w:p>
          <w:p w:rsidR="003C0032" w:rsidRPr="000C41B2" w:rsidRDefault="003C0032" w:rsidP="003C0032">
            <w:pPr>
              <w:pStyle w:val="a3"/>
              <w:jc w:val="both"/>
              <w:rPr>
                <w:sz w:val="28"/>
                <w:szCs w:val="28"/>
              </w:rPr>
            </w:pPr>
            <w:smartTag w:uri="urn:schemas-microsoft-com:office:smarttags" w:element="PersonName">
              <w:r w:rsidRPr="000C41B2">
                <w:rPr>
                  <w:sz w:val="28"/>
                  <w:szCs w:val="28"/>
                </w:rPr>
                <w:t>В</w:t>
              </w:r>
            </w:smartTag>
            <w:r w:rsidRPr="000C41B2">
              <w:rPr>
                <w:sz w:val="28"/>
                <w:szCs w:val="28"/>
              </w:rPr>
              <w:t xml:space="preserve"> самом общем виде временной коммутатор представляет собой запоминающее устройство (ЗУ), содержащее массивы памяти двух типов: </w:t>
            </w:r>
          </w:p>
          <w:p w:rsidR="003C0032" w:rsidRPr="000C41B2" w:rsidRDefault="003C0032" w:rsidP="003C0032">
            <w:pPr>
              <w:pStyle w:val="a3"/>
              <w:jc w:val="both"/>
              <w:rPr>
                <w:sz w:val="28"/>
                <w:szCs w:val="28"/>
              </w:rPr>
            </w:pPr>
            <w:r w:rsidRPr="000C41B2">
              <w:rPr>
                <w:sz w:val="28"/>
                <w:szCs w:val="28"/>
              </w:rPr>
              <w:t>ЗУИ - ЗУ информационное (речевое).</w:t>
            </w:r>
          </w:p>
          <w:p w:rsidR="003C0032" w:rsidRPr="000C41B2" w:rsidRDefault="003C0032" w:rsidP="003C0032">
            <w:pPr>
              <w:pStyle w:val="a3"/>
              <w:jc w:val="both"/>
              <w:rPr>
                <w:sz w:val="28"/>
                <w:szCs w:val="28"/>
              </w:rPr>
            </w:pPr>
            <w:r w:rsidRPr="000C41B2">
              <w:rPr>
                <w:sz w:val="28"/>
                <w:szCs w:val="28"/>
              </w:rPr>
              <w:t>ЗУА - ЗУ адресное (управляющее).</w:t>
            </w:r>
          </w:p>
          <w:p w:rsidR="003C0032" w:rsidRPr="000C41B2" w:rsidRDefault="003C0032" w:rsidP="003C0032">
            <w:pPr>
              <w:pStyle w:val="a3"/>
              <w:jc w:val="both"/>
              <w:rPr>
                <w:sz w:val="28"/>
                <w:szCs w:val="28"/>
              </w:rPr>
            </w:pPr>
            <w:r w:rsidRPr="000C41B2">
              <w:rPr>
                <w:sz w:val="28"/>
                <w:szCs w:val="28"/>
              </w:rPr>
              <w:t xml:space="preserve">К параметрам ЗУ относятся число ячеек памяти (i – число ячеек памяти в ЗУИ; j - число ячеек памяти в ЗУА) и их разрядность. </w:t>
            </w:r>
            <w:smartTag w:uri="urn:schemas-microsoft-com:office:smarttags" w:element="PersonName">
              <w:r w:rsidRPr="000C41B2">
                <w:rPr>
                  <w:sz w:val="28"/>
                  <w:szCs w:val="28"/>
                </w:rPr>
                <w:t>В</w:t>
              </w:r>
            </w:smartTag>
            <w:r w:rsidRPr="000C41B2">
              <w:rPr>
                <w:sz w:val="28"/>
                <w:szCs w:val="28"/>
              </w:rPr>
              <w:t xml:space="preserve">ременные коммутаторы могут быть реализованы по симметричной и несимметричной схемам. </w:t>
            </w:r>
            <w:smartTag w:uri="urn:schemas-microsoft-com:office:smarttags" w:element="PersonName">
              <w:r w:rsidRPr="000C41B2">
                <w:rPr>
                  <w:sz w:val="28"/>
                  <w:szCs w:val="28"/>
                </w:rPr>
                <w:t>В</w:t>
              </w:r>
            </w:smartTag>
            <w:r w:rsidRPr="000C41B2">
              <w:rPr>
                <w:sz w:val="28"/>
                <w:szCs w:val="28"/>
              </w:rPr>
              <w:t xml:space="preserve">К, реализованный по симметричной схеме, имеет равное число входов и выходов (N=M). </w:t>
            </w:r>
            <w:smartTag w:uri="urn:schemas-microsoft-com:office:smarttags" w:element="PersonName">
              <w:r w:rsidRPr="000C41B2">
                <w:rPr>
                  <w:sz w:val="28"/>
                  <w:szCs w:val="28"/>
                </w:rPr>
                <w:t>В</w:t>
              </w:r>
            </w:smartTag>
            <w:r w:rsidRPr="000C41B2">
              <w:rPr>
                <w:sz w:val="28"/>
                <w:szCs w:val="28"/>
              </w:rPr>
              <w:t xml:space="preserve"> этом случае количество ячеек памяти (ЯП) в матрицах ЗУИ и ЗУА </w:t>
            </w:r>
            <w:r w:rsidRPr="000C41B2">
              <w:rPr>
                <w:sz w:val="28"/>
                <w:szCs w:val="28"/>
              </w:rPr>
              <w:lastRenderedPageBreak/>
              <w:t>одинаково (i=j). У временных коммутаторов, реализованных по несимметричной схеме, число входов и выходов не совпадает (М¹ N) и, следовательно, число ячеек памяти в матрицах ЗУИ и ЗУА различается (i¹ j).</w:t>
            </w:r>
          </w:p>
          <w:p w:rsidR="003C0032" w:rsidRPr="000C41B2" w:rsidRDefault="003C0032" w:rsidP="003C0032">
            <w:pPr>
              <w:pStyle w:val="a3"/>
              <w:jc w:val="both"/>
              <w:rPr>
                <w:sz w:val="28"/>
                <w:szCs w:val="28"/>
              </w:rPr>
            </w:pPr>
            <w:r w:rsidRPr="000C41B2">
              <w:rPr>
                <w:b/>
                <w:bCs/>
                <w:sz w:val="28"/>
                <w:szCs w:val="28"/>
              </w:rPr>
              <w:t>Что собой представляет ЗУИ?</w:t>
            </w:r>
            <w:r w:rsidRPr="000C41B2">
              <w:rPr>
                <w:sz w:val="28"/>
                <w:szCs w:val="28"/>
              </w:rPr>
              <w:t xml:space="preserve"> Это массив памяти, предназначенный для хранения пользовательской информации, в котором число ЯП определяется числом коммутируемых временных (канальных) интервалов. </w:t>
            </w:r>
            <w:smartTag w:uri="urn:schemas-microsoft-com:office:smarttags" w:element="PersonName">
              <w:r w:rsidRPr="000C41B2">
                <w:rPr>
                  <w:sz w:val="28"/>
                  <w:szCs w:val="28"/>
                </w:rPr>
                <w:t>В</w:t>
              </w:r>
            </w:smartTag>
            <w:r w:rsidRPr="000C41B2">
              <w:rPr>
                <w:sz w:val="28"/>
                <w:szCs w:val="28"/>
              </w:rPr>
              <w:t xml:space="preserve"> настоящее время емкость ЗУИ во временных коммутаторах различных АТС равна 128´ 128 </w:t>
            </w:r>
            <w:smartTag w:uri="urn:schemas-microsoft-com:office:smarttags" w:element="PersonName">
              <w:r w:rsidRPr="000C41B2">
                <w:rPr>
                  <w:sz w:val="28"/>
                  <w:szCs w:val="28"/>
                </w:rPr>
                <w:t>В</w:t>
              </w:r>
            </w:smartTag>
            <w:r w:rsidRPr="000C41B2">
              <w:rPr>
                <w:sz w:val="28"/>
                <w:szCs w:val="28"/>
              </w:rPr>
              <w:t xml:space="preserve">И (4´ 4 ЦЛ); 512´ 512 </w:t>
            </w:r>
            <w:smartTag w:uri="urn:schemas-microsoft-com:office:smarttags" w:element="PersonName">
              <w:r w:rsidRPr="000C41B2">
                <w:rPr>
                  <w:sz w:val="28"/>
                  <w:szCs w:val="28"/>
                </w:rPr>
                <w:t>В</w:t>
              </w:r>
            </w:smartTag>
            <w:r w:rsidRPr="000C41B2">
              <w:rPr>
                <w:sz w:val="28"/>
                <w:szCs w:val="28"/>
              </w:rPr>
              <w:t xml:space="preserve">И (16´ 16 ЦЛ); 1024´ 1024 </w:t>
            </w:r>
            <w:smartTag w:uri="urn:schemas-microsoft-com:office:smarttags" w:element="PersonName">
              <w:r w:rsidRPr="000C41B2">
                <w:rPr>
                  <w:sz w:val="28"/>
                  <w:szCs w:val="28"/>
                </w:rPr>
                <w:t>В</w:t>
              </w:r>
            </w:smartTag>
            <w:r w:rsidRPr="000C41B2">
              <w:rPr>
                <w:sz w:val="28"/>
                <w:szCs w:val="28"/>
              </w:rPr>
              <w:t>И (32´ 32 ЦЛ).</w:t>
            </w:r>
          </w:p>
          <w:p w:rsidR="003C0032" w:rsidRPr="000C41B2" w:rsidRDefault="003C0032" w:rsidP="003C0032">
            <w:pPr>
              <w:pStyle w:val="a3"/>
              <w:jc w:val="both"/>
              <w:rPr>
                <w:sz w:val="28"/>
                <w:szCs w:val="28"/>
              </w:rPr>
            </w:pPr>
            <w:r w:rsidRPr="000C41B2">
              <w:rPr>
                <w:sz w:val="28"/>
                <w:szCs w:val="28"/>
              </w:rPr>
              <w:t xml:space="preserve">Минимальная разрядность ячейки памяти ЗУИ определяется разрядностью речевого канала и составляет 8 бит. Число ячеек памяти ЗУИ зависит от числа каналов и числа входящих цифровых линий. Например, ЗУИ на 32 ЦЛ имеет 1024 восьмиразрядных ячейки памяти; на 16 ЦЛ - 512 восьмиразрядных ячеек памяти. Максимальное время хранения пользовательской информации в ЗУИ равно 125 </w:t>
            </w:r>
            <w:proofErr w:type="spellStart"/>
            <w:r w:rsidRPr="000C41B2">
              <w:rPr>
                <w:sz w:val="28"/>
                <w:szCs w:val="28"/>
              </w:rPr>
              <w:t>мкс</w:t>
            </w:r>
            <w:proofErr w:type="spellEnd"/>
            <w:r w:rsidRPr="000C41B2">
              <w:rPr>
                <w:sz w:val="28"/>
                <w:szCs w:val="28"/>
              </w:rPr>
              <w:t>.</w:t>
            </w:r>
          </w:p>
          <w:p w:rsidR="003C0032" w:rsidRPr="000C41B2" w:rsidRDefault="003C0032" w:rsidP="003C0032">
            <w:pPr>
              <w:pStyle w:val="a3"/>
              <w:jc w:val="both"/>
              <w:rPr>
                <w:sz w:val="28"/>
                <w:szCs w:val="28"/>
              </w:rPr>
            </w:pPr>
            <w:r w:rsidRPr="000C41B2">
              <w:rPr>
                <w:rStyle w:val="a4"/>
                <w:rFonts w:eastAsiaTheme="majorEastAsia"/>
                <w:sz w:val="28"/>
                <w:szCs w:val="28"/>
              </w:rPr>
              <w:t>Что собой представляет ЗУА?</w:t>
            </w:r>
            <w:r w:rsidRPr="000C41B2">
              <w:rPr>
                <w:b/>
                <w:bCs/>
                <w:sz w:val="28"/>
                <w:szCs w:val="28"/>
              </w:rPr>
              <w:t xml:space="preserve"> </w:t>
            </w:r>
            <w:r w:rsidRPr="000C41B2">
              <w:rPr>
                <w:sz w:val="28"/>
                <w:szCs w:val="28"/>
              </w:rPr>
              <w:t xml:space="preserve">ЗУА – это управляющая память. </w:t>
            </w:r>
            <w:smartTag w:uri="urn:schemas-microsoft-com:office:smarttags" w:element="PersonName">
              <w:r w:rsidRPr="000C41B2">
                <w:rPr>
                  <w:sz w:val="28"/>
                  <w:szCs w:val="28"/>
                </w:rPr>
                <w:t>В</w:t>
              </w:r>
            </w:smartTag>
            <w:r w:rsidRPr="000C41B2">
              <w:rPr>
                <w:sz w:val="28"/>
                <w:szCs w:val="28"/>
              </w:rPr>
              <w:t xml:space="preserve"> ЗУА записываются адреса (номера) временных интервалов, с которыми нужно выполнить временную коммутацию. Эти адреса определяет УУ при выполнении программ поиска соединительного пути в коммутационной системе. Данные в ЗУА хранятся в течение всего времени соединения абонентов. Число ячеек памяти в ЗУА зависит от количества каналов и количества ИЦЛ. Для процесса управления имеет значение не только содержимое ячейки памяти ЗУА, но и номер этой ячейки.</w:t>
            </w:r>
          </w:p>
          <w:p w:rsidR="003C0032" w:rsidRPr="000C41B2" w:rsidRDefault="003C0032" w:rsidP="003C0032">
            <w:pPr>
              <w:pStyle w:val="a3"/>
              <w:jc w:val="both"/>
              <w:rPr>
                <w:sz w:val="28"/>
                <w:szCs w:val="28"/>
              </w:rPr>
            </w:pPr>
            <w:r w:rsidRPr="000C41B2">
              <w:rPr>
                <w:sz w:val="28"/>
                <w:szCs w:val="28"/>
              </w:rPr>
              <w:t>Разрядность ячейки памяти ЗУА определяется максимальным адресом ячейки памяти ЗУИ. Например, если ЗУИ имеет 64 ЯП (адреса 0 - 63), то разрядность ЗУА должна позволять записать максимальный адрес (111111) и для данного примера разрядность ЗУА составляет 6.</w:t>
            </w:r>
          </w:p>
          <w:p w:rsidR="003C0032" w:rsidRPr="000C41B2" w:rsidRDefault="003C0032" w:rsidP="003C0032">
            <w:pPr>
              <w:pStyle w:val="a3"/>
              <w:jc w:val="both"/>
              <w:rPr>
                <w:sz w:val="28"/>
                <w:szCs w:val="28"/>
              </w:rPr>
            </w:pPr>
            <w:r w:rsidRPr="000C41B2">
              <w:rPr>
                <w:sz w:val="28"/>
                <w:szCs w:val="28"/>
              </w:rPr>
              <w:t>ЗУ временного коммутатора могут работать в двух режимах, эквивалентных по результату коммутации:</w:t>
            </w:r>
          </w:p>
          <w:p w:rsidR="003C0032" w:rsidRPr="000C41B2" w:rsidRDefault="003C0032" w:rsidP="003C0032">
            <w:pPr>
              <w:pStyle w:val="a3"/>
              <w:jc w:val="both"/>
              <w:rPr>
                <w:sz w:val="28"/>
                <w:szCs w:val="28"/>
              </w:rPr>
            </w:pPr>
            <w:r w:rsidRPr="000C41B2">
              <w:rPr>
                <w:b/>
                <w:bCs/>
                <w:sz w:val="28"/>
                <w:szCs w:val="28"/>
              </w:rPr>
              <w:t>Режим 1.</w:t>
            </w:r>
            <w:r w:rsidRPr="000C41B2">
              <w:rPr>
                <w:sz w:val="28"/>
                <w:szCs w:val="28"/>
              </w:rPr>
              <w:t xml:space="preserve"> Последовательная запись кодовых комбинаций в ячейки памяти ЗУИ по сигналам таймера. Номера ячеек памяти ЗУИ соответствуют номерам временных интервалов во входящей ЦЛ. Считывание кодовой комбинации из ячейки памяти ЗУИ производится во временном интервале, соответствующем адресу, записанному в ЗУА или выработанному в управляющем устройстве. Адрес - это номер временного канала исходящей цифровой линии, куда должна быть направлена кодовая комбинация. Номер ячейки памяти ЗУА соответствует номеру исходящего временного интервала. ЗУА работает в режиме "произвольная запись - последовательное считывание синхронно с исходящими временными интервалами".</w:t>
            </w:r>
          </w:p>
          <w:p w:rsidR="003C0032" w:rsidRPr="000C41B2" w:rsidRDefault="003C0032" w:rsidP="003C0032">
            <w:pPr>
              <w:pStyle w:val="a3"/>
              <w:jc w:val="both"/>
              <w:rPr>
                <w:sz w:val="28"/>
                <w:szCs w:val="28"/>
              </w:rPr>
            </w:pPr>
            <w:r w:rsidRPr="000C41B2">
              <w:rPr>
                <w:rStyle w:val="a4"/>
                <w:rFonts w:eastAsiaTheme="majorEastAsia"/>
                <w:sz w:val="28"/>
                <w:szCs w:val="28"/>
              </w:rPr>
              <w:lastRenderedPageBreak/>
              <w:t>Режим 2.</w:t>
            </w:r>
            <w:r w:rsidRPr="000C41B2">
              <w:rPr>
                <w:sz w:val="28"/>
                <w:szCs w:val="28"/>
              </w:rPr>
              <w:t xml:space="preserve"> Произвольная запись кодовых комбинаций в ячейки памяти ЗУИ в соответствии с адресами, записанными в ЗУА или выработанными управляющим устройством. Здесь адрес – это номер временного интервала во входящей цифровой линии. Считывание кодовой комбинации из ЗУИ происходит последовательно по сигналам таймера. Таймер вырабатывает номера </w:t>
            </w:r>
            <w:smartTag w:uri="urn:schemas-microsoft-com:office:smarttags" w:element="PersonName">
              <w:r w:rsidRPr="000C41B2">
                <w:rPr>
                  <w:sz w:val="28"/>
                  <w:szCs w:val="28"/>
                </w:rPr>
                <w:t>В</w:t>
              </w:r>
            </w:smartTag>
            <w:r w:rsidRPr="000C41B2">
              <w:rPr>
                <w:sz w:val="28"/>
                <w:szCs w:val="28"/>
              </w:rPr>
              <w:t>И, соответствующие номерам временных интервалов в исходящей цифровой линии. Номер ячейки памяти ЗУА соответствует номеру входящего временного интервала. ЗУА работает в режиме "произвольная запись - последовательное считывание синхронно с входящими временными интервалами".</w:t>
            </w:r>
          </w:p>
          <w:p w:rsidR="003C0032" w:rsidRPr="000C41B2" w:rsidRDefault="003C0032" w:rsidP="003C0032">
            <w:pPr>
              <w:pStyle w:val="a3"/>
              <w:jc w:val="both"/>
              <w:rPr>
                <w:sz w:val="28"/>
                <w:szCs w:val="28"/>
              </w:rPr>
            </w:pPr>
          </w:p>
          <w:p w:rsidR="003C0032" w:rsidRPr="000C41B2" w:rsidRDefault="003C0032" w:rsidP="003C0032">
            <w:pPr>
              <w:pStyle w:val="a3"/>
              <w:jc w:val="both"/>
              <w:rPr>
                <w:sz w:val="28"/>
                <w:szCs w:val="28"/>
              </w:rPr>
            </w:pPr>
            <w:r w:rsidRPr="000C41B2">
              <w:rPr>
                <w:sz w:val="28"/>
                <w:szCs w:val="28"/>
              </w:rPr>
              <w:t xml:space="preserve">На </w:t>
            </w:r>
            <w:r w:rsidRPr="003C0032">
              <w:rPr>
                <w:rFonts w:eastAsiaTheme="majorEastAsia"/>
                <w:sz w:val="28"/>
                <w:szCs w:val="28"/>
              </w:rPr>
              <w:t xml:space="preserve">рисунке 3 </w:t>
            </w:r>
            <w:r w:rsidRPr="000C41B2">
              <w:rPr>
                <w:sz w:val="28"/>
                <w:szCs w:val="28"/>
              </w:rPr>
              <w:t xml:space="preserve">приведен пример коммутации во временном коммутаторе с параметрами 1´ 1. </w:t>
            </w:r>
            <w:smartTag w:uri="urn:schemas-microsoft-com:office:smarttags" w:element="PersonName">
              <w:r w:rsidRPr="000C41B2">
                <w:rPr>
                  <w:sz w:val="28"/>
                  <w:szCs w:val="28"/>
                </w:rPr>
                <w:t>В</w:t>
              </w:r>
            </w:smartTag>
            <w:r w:rsidRPr="000C41B2">
              <w:rPr>
                <w:sz w:val="28"/>
                <w:szCs w:val="28"/>
              </w:rPr>
              <w:t xml:space="preserve"> примере предполагается, что </w:t>
            </w:r>
            <w:smartTag w:uri="urn:schemas-microsoft-com:office:smarttags" w:element="PersonName">
              <w:r w:rsidRPr="000C41B2">
                <w:rPr>
                  <w:sz w:val="28"/>
                  <w:szCs w:val="28"/>
                </w:rPr>
                <w:t>В</w:t>
              </w:r>
            </w:smartTag>
            <w:r w:rsidRPr="000C41B2">
              <w:rPr>
                <w:sz w:val="28"/>
                <w:szCs w:val="28"/>
              </w:rPr>
              <w:t xml:space="preserve">К работает в 1-м режиме. На пространственном эквиваленте </w:t>
            </w:r>
            <w:smartTag w:uri="urn:schemas-microsoft-com:office:smarttags" w:element="PersonName">
              <w:r w:rsidRPr="000C41B2">
                <w:rPr>
                  <w:sz w:val="28"/>
                  <w:szCs w:val="28"/>
                </w:rPr>
                <w:t>В</w:t>
              </w:r>
            </w:smartTag>
            <w:r w:rsidRPr="000C41B2">
              <w:rPr>
                <w:sz w:val="28"/>
                <w:szCs w:val="28"/>
              </w:rPr>
              <w:t xml:space="preserve">К 1´ 1ЦЛ видно, что в </w:t>
            </w:r>
            <w:smartTag w:uri="urn:schemas-microsoft-com:office:smarttags" w:element="PersonName">
              <w:r w:rsidRPr="000C41B2">
                <w:rPr>
                  <w:sz w:val="28"/>
                  <w:szCs w:val="28"/>
                </w:rPr>
                <w:t>В</w:t>
              </w:r>
            </w:smartTag>
            <w:r w:rsidRPr="000C41B2">
              <w:rPr>
                <w:sz w:val="28"/>
                <w:szCs w:val="28"/>
              </w:rPr>
              <w:t xml:space="preserve">К 1´ 1 количество ЯП ЗУИ равно 32 с нумерацией 0 – 31, разрядность их = 8. Количество ЯП ЗУА равно 32 (нумерация 0 – 31). Разрядность ЯП ЗУА = 5, так как максимальный номер ЯП ЗУИ, который может быть записан, равен 31. </w:t>
            </w:r>
          </w:p>
          <w:p w:rsidR="003C0032" w:rsidRPr="000C41B2" w:rsidRDefault="003C0032" w:rsidP="003C0032">
            <w:pPr>
              <w:pStyle w:val="a3"/>
              <w:jc w:val="both"/>
              <w:rPr>
                <w:sz w:val="28"/>
                <w:szCs w:val="28"/>
              </w:rPr>
            </w:pPr>
            <w:r w:rsidRPr="000C41B2">
              <w:rPr>
                <w:sz w:val="28"/>
                <w:szCs w:val="28"/>
              </w:rPr>
              <w:fldChar w:fldCharType="begin"/>
            </w:r>
            <w:r w:rsidRPr="000C41B2">
              <w:rPr>
                <w:sz w:val="28"/>
                <w:szCs w:val="28"/>
              </w:rPr>
              <w:instrText xml:space="preserve"> INCLUDEPICTURE "http://intra/Distance2003/Mid_SS/sem6/course122/img/pis_3.gif"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"http://intra/Distance2003/Mid_SS/sem6/course122/img/pis_3.gif" \* MERGEFORMATINET</w:instrText>
            </w:r>
            <w:r w:rsidR="001200BE">
              <w:rPr>
                <w:sz w:val="28"/>
                <w:szCs w:val="28"/>
              </w:rPr>
              <w:instrText xml:space="preserve"> </w:instrText>
            </w:r>
            <w:r w:rsidR="001200BE">
              <w:rPr>
                <w:sz w:val="28"/>
                <w:szCs w:val="28"/>
              </w:rPr>
              <w:fldChar w:fldCharType="separate"/>
            </w:r>
            <w:r w:rsidR="002F79F1">
              <w:rPr>
                <w:sz w:val="28"/>
                <w:szCs w:val="28"/>
              </w:rPr>
              <w:pict>
                <v:shape id="_x0000_i1027" type="#_x0000_t75" alt="" style="width:358.5pt;height:272.25pt">
                  <v:imagedata r:id="rId9" r:href="rId10"/>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Содержимое ячеек памяти ЗУИ и ЗУА следующее:</w:t>
            </w:r>
          </w:p>
          <w:tbl>
            <w:tblPr>
              <w:tblW w:w="8235" w:type="dxa"/>
              <w:jc w:val="center"/>
              <w:tblCellSpacing w:w="0"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1647"/>
              <w:gridCol w:w="6588"/>
            </w:tblGrid>
            <w:tr w:rsidR="003C0032" w:rsidRPr="000C41B2" w:rsidTr="007603C3">
              <w:trPr>
                <w:tblCellSpacing w:w="0" w:type="dxa"/>
                <w:jc w:val="center"/>
              </w:trPr>
              <w:tc>
                <w:tcPr>
                  <w:tcW w:w="1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 xml:space="preserve">10111000 – </w:t>
                  </w:r>
                </w:p>
              </w:tc>
              <w:tc>
                <w:tcPr>
                  <w:tcW w:w="4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цикловой синхросигнал, определяющий начало цикла ИКМ, записан в 0-ю ячейку памяти ЗУИ.</w:t>
                  </w:r>
                </w:p>
              </w:tc>
            </w:tr>
            <w:tr w:rsidR="003C0032" w:rsidRPr="000C41B2" w:rsidTr="007603C3">
              <w:trPr>
                <w:tblCellSpacing w:w="0" w:type="dxa"/>
                <w:jc w:val="center"/>
              </w:trPr>
              <w:tc>
                <w:tcPr>
                  <w:tcW w:w="1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 xml:space="preserve">00001111 – </w:t>
                  </w:r>
                </w:p>
              </w:tc>
              <w:tc>
                <w:tcPr>
                  <w:tcW w:w="4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кодовая комбинация (число 15), записанная в 5-ю ячейку памяти ЗУИ, соответствующую 5-му входящему временному интервалу.</w:t>
                  </w:r>
                </w:p>
              </w:tc>
            </w:tr>
            <w:tr w:rsidR="003C0032" w:rsidRPr="000C41B2" w:rsidTr="007603C3">
              <w:trPr>
                <w:tblCellSpacing w:w="0" w:type="dxa"/>
                <w:jc w:val="center"/>
              </w:trPr>
              <w:tc>
                <w:tcPr>
                  <w:tcW w:w="1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lastRenderedPageBreak/>
                    <w:t xml:space="preserve">00000 – </w:t>
                  </w:r>
                </w:p>
              </w:tc>
              <w:tc>
                <w:tcPr>
                  <w:tcW w:w="4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 xml:space="preserve">число 0, записанное в 0-ю ячейку памяти ЗУА, означающее, что 0-й </w:t>
                  </w:r>
                  <w:smartTag w:uri="urn:schemas-microsoft-com:office:smarttags" w:element="PersonName">
                    <w:r w:rsidRPr="000C41B2">
                      <w:rPr>
                        <w:sz w:val="28"/>
                        <w:szCs w:val="28"/>
                      </w:rPr>
                      <w:t>В</w:t>
                    </w:r>
                  </w:smartTag>
                  <w:r w:rsidRPr="000C41B2">
                    <w:rPr>
                      <w:sz w:val="28"/>
                      <w:szCs w:val="28"/>
                    </w:rPr>
                    <w:t xml:space="preserve">И всегда коммутируется с 0- м </w:t>
                  </w:r>
                  <w:smartTag w:uri="urn:schemas-microsoft-com:office:smarttags" w:element="PersonName">
                    <w:r w:rsidRPr="000C41B2">
                      <w:rPr>
                        <w:sz w:val="28"/>
                        <w:szCs w:val="28"/>
                      </w:rPr>
                      <w:t>В</w:t>
                    </w:r>
                  </w:smartTag>
                  <w:r w:rsidRPr="000C41B2">
                    <w:rPr>
                      <w:sz w:val="28"/>
                      <w:szCs w:val="28"/>
                    </w:rPr>
                    <w:t>И.</w:t>
                  </w:r>
                </w:p>
              </w:tc>
            </w:tr>
            <w:tr w:rsidR="003C0032" w:rsidRPr="000C41B2" w:rsidTr="007603C3">
              <w:trPr>
                <w:tblCellSpacing w:w="0" w:type="dxa"/>
                <w:jc w:val="center"/>
              </w:trPr>
              <w:tc>
                <w:tcPr>
                  <w:tcW w:w="1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00101 –</w:t>
                  </w:r>
                </w:p>
              </w:tc>
              <w:tc>
                <w:tcPr>
                  <w:tcW w:w="4000" w:type="pct"/>
                  <w:tcBorders>
                    <w:top w:val="outset" w:sz="6" w:space="0" w:color="auto"/>
                    <w:left w:val="outset" w:sz="6" w:space="0" w:color="auto"/>
                    <w:bottom w:val="outset" w:sz="6" w:space="0" w:color="auto"/>
                    <w:right w:val="outset" w:sz="6" w:space="0" w:color="auto"/>
                  </w:tcBorders>
                </w:tcPr>
                <w:p w:rsidR="003C0032" w:rsidRPr="000C41B2" w:rsidRDefault="003C0032" w:rsidP="003C0032">
                  <w:pPr>
                    <w:pStyle w:val="a3"/>
                    <w:rPr>
                      <w:sz w:val="28"/>
                      <w:szCs w:val="28"/>
                    </w:rPr>
                  </w:pPr>
                  <w:r w:rsidRPr="000C41B2">
                    <w:rPr>
                      <w:sz w:val="28"/>
                      <w:szCs w:val="28"/>
                    </w:rPr>
                    <w:t xml:space="preserve">число 5, записанное во 2-й ячейке памяти ЗУА, означающее, что необходимо 2-й исходящий временной интервал </w:t>
                  </w:r>
                  <w:proofErr w:type="spellStart"/>
                  <w:r w:rsidRPr="000C41B2">
                    <w:rPr>
                      <w:sz w:val="28"/>
                      <w:szCs w:val="28"/>
                    </w:rPr>
                    <w:t>скоммутировать</w:t>
                  </w:r>
                  <w:proofErr w:type="spellEnd"/>
                  <w:r w:rsidRPr="000C41B2">
                    <w:rPr>
                      <w:sz w:val="28"/>
                      <w:szCs w:val="28"/>
                    </w:rPr>
                    <w:t xml:space="preserve"> с 5-м входящим временным интервалом.</w:t>
                  </w:r>
                </w:p>
              </w:tc>
            </w:tr>
          </w:tbl>
          <w:p w:rsidR="003C0032" w:rsidRPr="000C41B2" w:rsidRDefault="003C0032" w:rsidP="003C0032">
            <w:pPr>
              <w:pStyle w:val="a3"/>
              <w:jc w:val="both"/>
              <w:rPr>
                <w:sz w:val="28"/>
                <w:szCs w:val="28"/>
              </w:rPr>
            </w:pPr>
            <w:r w:rsidRPr="000C41B2">
              <w:rPr>
                <w:sz w:val="28"/>
                <w:szCs w:val="28"/>
              </w:rPr>
              <w:t xml:space="preserve">Как расшифровать информацию, записанную в ЗУИ и ЗУА временного коммутатора 1´ 1, приведенную в примере на рисунке 3 </w:t>
            </w:r>
          </w:p>
          <w:p w:rsidR="003C0032" w:rsidRPr="000C41B2" w:rsidRDefault="003C0032" w:rsidP="003C0032">
            <w:pPr>
              <w:pStyle w:val="a3"/>
              <w:jc w:val="both"/>
              <w:rPr>
                <w:sz w:val="28"/>
                <w:szCs w:val="28"/>
              </w:rPr>
            </w:pPr>
            <w:r w:rsidRPr="000C41B2">
              <w:rPr>
                <w:sz w:val="28"/>
                <w:szCs w:val="28"/>
              </w:rPr>
              <w:t xml:space="preserve">Кодовая комбинация (число 15) из 5-го входящего временного интервала должна быть передана во 2-й исходящий временной интервал. Кодовая комбинация будет записана в 5-ю ячейку памяти ЗУИ в 5-м временном интервале текущего цикла ИКМ. Кодовая комбинация будет считана из 5-й ячейки памяти ЗУИ во 2-м временном интервале следующего цикла ИКМ. Кодовая комбинация в 5-й ячейке памяти ЗУИ будет храниться в течение 29 временных интервалов. </w:t>
            </w:r>
          </w:p>
          <w:p w:rsidR="003C0032" w:rsidRPr="000C41B2" w:rsidRDefault="003C0032" w:rsidP="003C0032">
            <w:pPr>
              <w:pStyle w:val="a3"/>
              <w:jc w:val="both"/>
              <w:rPr>
                <w:sz w:val="28"/>
                <w:szCs w:val="28"/>
              </w:rPr>
            </w:pPr>
            <w:r w:rsidRPr="000C41B2">
              <w:rPr>
                <w:sz w:val="28"/>
                <w:szCs w:val="28"/>
              </w:rPr>
              <w:t xml:space="preserve">Пространственный эквивалент временного коммутатора 32´ 32 ЦЛ приведен на </w:t>
            </w:r>
            <w:r w:rsidRPr="003C0032">
              <w:rPr>
                <w:rFonts w:eastAsiaTheme="majorEastAsia"/>
                <w:sz w:val="28"/>
                <w:szCs w:val="28"/>
              </w:rPr>
              <w:t>рисунке 4.</w:t>
            </w:r>
            <w:r w:rsidRPr="000C41B2">
              <w:rPr>
                <w:sz w:val="28"/>
                <w:szCs w:val="28"/>
              </w:rPr>
              <w:t xml:space="preserve"> Емкость этого временного коммутатора, выраженная в каналах, составляет 1024´ 1024. Коммутатор симметричный, поэтому число ячеек памяти в матрицах ЗУИ и ЗУА одинаково и составляет 1024 (нумерация 0 – 1023). ЗУИ в таком </w:t>
            </w:r>
            <w:smartTag w:uri="urn:schemas-microsoft-com:office:smarttags" w:element="PersonName">
              <w:r w:rsidRPr="000C41B2">
                <w:rPr>
                  <w:sz w:val="28"/>
                  <w:szCs w:val="28"/>
                </w:rPr>
                <w:t>В</w:t>
              </w:r>
            </w:smartTag>
            <w:r w:rsidRPr="000C41B2">
              <w:rPr>
                <w:sz w:val="28"/>
                <w:szCs w:val="28"/>
              </w:rPr>
              <w:t xml:space="preserve">К – 8-разрядное. ЗУА - 10-разрядное, так как максимальный номер ячейки памяти ЗУИ, который может быть записан в ячейку памяти ЗУА, равен 1023. </w:t>
            </w:r>
          </w:p>
          <w:p w:rsidR="003C0032" w:rsidRPr="000C41B2" w:rsidRDefault="003C0032" w:rsidP="003C0032">
            <w:pPr>
              <w:pStyle w:val="a3"/>
              <w:jc w:val="both"/>
              <w:rPr>
                <w:sz w:val="28"/>
                <w:szCs w:val="28"/>
              </w:rPr>
            </w:pPr>
            <w:r w:rsidRPr="000C41B2">
              <w:rPr>
                <w:sz w:val="28"/>
                <w:szCs w:val="28"/>
              </w:rPr>
              <w:fldChar w:fldCharType="begin"/>
            </w:r>
            <w:r w:rsidRPr="000C41B2">
              <w:rPr>
                <w:sz w:val="28"/>
                <w:szCs w:val="28"/>
              </w:rPr>
              <w:instrText xml:space="preserve"> INCLUDEPICTURE "http://intra/Distance2003/Mid_SS/sem6/course122/img/pis_4.gif"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w:instrText>
            </w:r>
            <w:r w:rsidR="001200BE">
              <w:rPr>
                <w:sz w:val="28"/>
                <w:szCs w:val="28"/>
              </w:rPr>
              <w:instrText>UDEPICTURE  "http://intra/Distance2003/Mid_SS/sem6/course122/img/pis_4.gif"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28" type="#_x0000_t75" alt="" style="width:263.25pt;height:223.5pt">
                  <v:imagedata r:id="rId11" r:href="rId12"/>
                </v:shape>
              </w:pict>
            </w:r>
            <w:r w:rsidR="001200BE">
              <w:rPr>
                <w:sz w:val="28"/>
                <w:szCs w:val="28"/>
              </w:rPr>
              <w:fldChar w:fldCharType="end"/>
            </w:r>
            <w:r w:rsidRPr="000C41B2">
              <w:rPr>
                <w:sz w:val="28"/>
                <w:szCs w:val="28"/>
              </w:rPr>
              <w:fldChar w:fldCharType="end"/>
            </w:r>
          </w:p>
          <w:p w:rsidR="003C0032" w:rsidRPr="000C41B2" w:rsidRDefault="003C0032" w:rsidP="003C0032">
            <w:pPr>
              <w:pStyle w:val="a3"/>
              <w:jc w:val="both"/>
              <w:rPr>
                <w:sz w:val="28"/>
                <w:szCs w:val="28"/>
              </w:rPr>
            </w:pPr>
            <w:r w:rsidRPr="000C41B2">
              <w:rPr>
                <w:sz w:val="28"/>
                <w:szCs w:val="28"/>
              </w:rPr>
              <w:t xml:space="preserve">Если </w:t>
            </w:r>
            <w:smartTag w:uri="urn:schemas-microsoft-com:office:smarttags" w:element="PersonName">
              <w:r w:rsidRPr="000C41B2">
                <w:rPr>
                  <w:sz w:val="28"/>
                  <w:szCs w:val="28"/>
                </w:rPr>
                <w:t>В</w:t>
              </w:r>
            </w:smartTag>
            <w:r w:rsidRPr="000C41B2">
              <w:rPr>
                <w:sz w:val="28"/>
                <w:szCs w:val="28"/>
              </w:rPr>
              <w:t xml:space="preserve">К 32´ 32 работает в 1-м режиме </w:t>
            </w:r>
            <w:r w:rsidRPr="003C0032">
              <w:rPr>
                <w:rFonts w:eastAsiaTheme="majorEastAsia"/>
                <w:sz w:val="28"/>
                <w:szCs w:val="28"/>
              </w:rPr>
              <w:t>(рисунок 4)</w:t>
            </w:r>
            <w:r w:rsidRPr="000C41B2">
              <w:rPr>
                <w:sz w:val="28"/>
                <w:szCs w:val="28"/>
              </w:rPr>
              <w:t xml:space="preserve">, то номер ячейки памяти ЗУИ соответствует номеру </w:t>
            </w:r>
            <w:smartTag w:uri="urn:schemas-microsoft-com:office:smarttags" w:element="PersonName">
              <w:r w:rsidRPr="000C41B2">
                <w:rPr>
                  <w:sz w:val="28"/>
                  <w:szCs w:val="28"/>
                </w:rPr>
                <w:t>В</w:t>
              </w:r>
            </w:smartTag>
            <w:r w:rsidRPr="000C41B2">
              <w:rPr>
                <w:sz w:val="28"/>
                <w:szCs w:val="28"/>
              </w:rPr>
              <w:t xml:space="preserve">ЦЛ и номеру </w:t>
            </w:r>
            <w:smartTag w:uri="urn:schemas-microsoft-com:office:smarttags" w:element="PersonName">
              <w:r w:rsidRPr="000C41B2">
                <w:rPr>
                  <w:sz w:val="28"/>
                  <w:szCs w:val="28"/>
                </w:rPr>
                <w:t>В</w:t>
              </w:r>
            </w:smartTag>
            <w:r w:rsidRPr="000C41B2">
              <w:rPr>
                <w:sz w:val="28"/>
                <w:szCs w:val="28"/>
              </w:rPr>
              <w:t>И в ней. Содержимое ячейки памяти ЗУИ – кодовая комбинация (</w:t>
            </w:r>
            <w:proofErr w:type="spellStart"/>
            <w:r w:rsidRPr="000C41B2">
              <w:rPr>
                <w:sz w:val="28"/>
                <w:szCs w:val="28"/>
              </w:rPr>
              <w:t>кк</w:t>
            </w:r>
            <w:proofErr w:type="spellEnd"/>
            <w:r w:rsidRPr="000C41B2">
              <w:rPr>
                <w:sz w:val="28"/>
                <w:szCs w:val="28"/>
              </w:rPr>
              <w:t xml:space="preserve">). Запись информации в ЗУИ происходит </w:t>
            </w:r>
            <w:r w:rsidRPr="000C41B2">
              <w:rPr>
                <w:sz w:val="28"/>
                <w:szCs w:val="28"/>
              </w:rPr>
              <w:lastRenderedPageBreak/>
              <w:t xml:space="preserve">последовательно в соответствии с номером </w:t>
            </w:r>
            <w:smartTag w:uri="urn:schemas-microsoft-com:office:smarttags" w:element="PersonName">
              <w:r w:rsidRPr="000C41B2">
                <w:rPr>
                  <w:sz w:val="28"/>
                  <w:szCs w:val="28"/>
                </w:rPr>
                <w:t>В</w:t>
              </w:r>
            </w:smartTag>
            <w:r w:rsidRPr="000C41B2">
              <w:rPr>
                <w:sz w:val="28"/>
                <w:szCs w:val="28"/>
              </w:rPr>
              <w:t xml:space="preserve">И и номером </w:t>
            </w:r>
            <w:smartTag w:uri="urn:schemas-microsoft-com:office:smarttags" w:element="PersonName">
              <w:r w:rsidRPr="000C41B2">
                <w:rPr>
                  <w:sz w:val="28"/>
                  <w:szCs w:val="28"/>
                </w:rPr>
                <w:t>В</w:t>
              </w:r>
            </w:smartTag>
            <w:r w:rsidRPr="000C41B2">
              <w:rPr>
                <w:sz w:val="28"/>
                <w:szCs w:val="28"/>
              </w:rPr>
              <w:t xml:space="preserve">ЦЛ (т.е. синхронно с входящими каналами). Кодовая комбинация считывается из ЗУИ во временном интервале, соответствующем номеру ячейки памяти ЗУА. Номер ЯП ЗУА соответствует номеру ИЦЛ и номеру </w:t>
            </w:r>
            <w:smartTag w:uri="urn:schemas-microsoft-com:office:smarttags" w:element="PersonName">
              <w:r w:rsidRPr="000C41B2">
                <w:rPr>
                  <w:sz w:val="28"/>
                  <w:szCs w:val="28"/>
                </w:rPr>
                <w:t>В</w:t>
              </w:r>
            </w:smartTag>
            <w:r w:rsidRPr="000C41B2">
              <w:rPr>
                <w:sz w:val="28"/>
                <w:szCs w:val="28"/>
              </w:rPr>
              <w:t>И в ней. Содержимое ячейки памяти ЗУА - номер ЯП ЗУИ, из которой требуется считать информацию. Запись адресной информации в ЗУА происходит после определения координат соединительного пути.</w:t>
            </w:r>
          </w:p>
          <w:p w:rsidR="003C0032" w:rsidRPr="000C41B2" w:rsidRDefault="003C0032" w:rsidP="003C0032">
            <w:pPr>
              <w:pStyle w:val="a3"/>
              <w:jc w:val="both"/>
              <w:rPr>
                <w:sz w:val="28"/>
                <w:szCs w:val="28"/>
              </w:rPr>
            </w:pPr>
            <w:r w:rsidRPr="000C41B2">
              <w:rPr>
                <w:sz w:val="28"/>
                <w:szCs w:val="28"/>
              </w:rPr>
              <w:t xml:space="preserve">Если </w:t>
            </w:r>
            <w:smartTag w:uri="urn:schemas-microsoft-com:office:smarttags" w:element="PersonName">
              <w:r w:rsidRPr="000C41B2">
                <w:rPr>
                  <w:sz w:val="28"/>
                  <w:szCs w:val="28"/>
                </w:rPr>
                <w:t>В</w:t>
              </w:r>
            </w:smartTag>
            <w:r w:rsidRPr="000C41B2">
              <w:rPr>
                <w:sz w:val="28"/>
                <w:szCs w:val="28"/>
              </w:rPr>
              <w:t xml:space="preserve">К 32´ 32 работает во 2-м режиме, то номер ячейки памяти ЗУИ соответствует номеру ИЦЛ и номеру </w:t>
            </w:r>
            <w:smartTag w:uri="urn:schemas-microsoft-com:office:smarttags" w:element="PersonName">
              <w:r w:rsidRPr="000C41B2">
                <w:rPr>
                  <w:sz w:val="28"/>
                  <w:szCs w:val="28"/>
                </w:rPr>
                <w:t>В</w:t>
              </w:r>
            </w:smartTag>
            <w:r w:rsidRPr="000C41B2">
              <w:rPr>
                <w:sz w:val="28"/>
                <w:szCs w:val="28"/>
              </w:rPr>
              <w:t>И в ней. Содержимое ячейки памяти ЗУИ – кодовая комбинация (</w:t>
            </w:r>
            <w:proofErr w:type="spellStart"/>
            <w:r w:rsidRPr="000C41B2">
              <w:rPr>
                <w:sz w:val="28"/>
                <w:szCs w:val="28"/>
              </w:rPr>
              <w:t>кк</w:t>
            </w:r>
            <w:proofErr w:type="spellEnd"/>
            <w:r w:rsidRPr="000C41B2">
              <w:rPr>
                <w:sz w:val="28"/>
                <w:szCs w:val="28"/>
              </w:rPr>
              <w:t xml:space="preserve">). Номер ячейки памяти ЗУА соответствует номеру </w:t>
            </w:r>
            <w:smartTag w:uri="urn:schemas-microsoft-com:office:smarttags" w:element="PersonName">
              <w:r w:rsidRPr="000C41B2">
                <w:rPr>
                  <w:sz w:val="28"/>
                  <w:szCs w:val="28"/>
                </w:rPr>
                <w:t>В</w:t>
              </w:r>
            </w:smartTag>
            <w:r w:rsidRPr="000C41B2">
              <w:rPr>
                <w:sz w:val="28"/>
                <w:szCs w:val="28"/>
              </w:rPr>
              <w:t xml:space="preserve">ЦЛ и номеру </w:t>
            </w:r>
            <w:smartTag w:uri="urn:schemas-microsoft-com:office:smarttags" w:element="PersonName">
              <w:r w:rsidRPr="000C41B2">
                <w:rPr>
                  <w:sz w:val="28"/>
                  <w:szCs w:val="28"/>
                </w:rPr>
                <w:t>В</w:t>
              </w:r>
            </w:smartTag>
            <w:r w:rsidRPr="000C41B2">
              <w:rPr>
                <w:sz w:val="28"/>
                <w:szCs w:val="28"/>
              </w:rPr>
              <w:t>И в ней. Содержимое ячейки памяти ЗУА - номер ячейки памяти ЗУИ, куда следует записать кодовую комбинацию.</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"http://intra/Distance2003/Mid_SS/sem6/course122/img/f2_1.gif"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w:instrText>
            </w:r>
            <w:r w:rsidR="001200BE">
              <w:rPr>
                <w:sz w:val="28"/>
                <w:szCs w:val="28"/>
              </w:rPr>
              <w:instrText>course122/img/f2_1.gif"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29" type="#_x0000_t75" alt="" style="width:168.75pt;height:27pt">
                  <v:imagedata r:id="rId13" r:href="rId14"/>
                </v:shape>
              </w:pict>
            </w:r>
            <w:r w:rsidR="001200BE">
              <w:rPr>
                <w:sz w:val="28"/>
                <w:szCs w:val="28"/>
              </w:rPr>
              <w:fldChar w:fldCharType="end"/>
            </w:r>
            <w:r w:rsidRPr="000C41B2">
              <w:rPr>
                <w:sz w:val="28"/>
                <w:szCs w:val="28"/>
              </w:rPr>
              <w:fldChar w:fldCharType="end"/>
            </w:r>
          </w:p>
          <w:p w:rsidR="003C0032" w:rsidRPr="000C41B2" w:rsidRDefault="003C0032" w:rsidP="003C0032">
            <w:pPr>
              <w:pStyle w:val="a3"/>
              <w:jc w:val="both"/>
              <w:rPr>
                <w:sz w:val="28"/>
                <w:szCs w:val="28"/>
              </w:rPr>
            </w:pPr>
            <w:r w:rsidRPr="000C41B2">
              <w:rPr>
                <w:sz w:val="28"/>
                <w:szCs w:val="28"/>
              </w:rPr>
              <w:t>Общая формула определения номеров ячеек памяти ЗУ:</w:t>
            </w:r>
          </w:p>
          <w:p w:rsidR="003C0032" w:rsidRPr="000C41B2" w:rsidRDefault="003C0032" w:rsidP="003C0032">
            <w:pPr>
              <w:pStyle w:val="a3"/>
              <w:jc w:val="both"/>
              <w:rPr>
                <w:sz w:val="28"/>
                <w:szCs w:val="28"/>
              </w:rPr>
            </w:pPr>
            <w:r w:rsidRPr="000C41B2">
              <w:rPr>
                <w:sz w:val="28"/>
                <w:szCs w:val="28"/>
              </w:rPr>
              <w:t>Для 1-го режима построения временных коммутаторов номера ячеек памяти в массивах ЗУИ и ЗУА определяются по формулам:</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"http://intra/Distance2003/Mid_SS/sem6/course122/img/f2_2.gif"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"http://intra/Distance2003/Mid_SS/sem6/course122/img/f2_2.gif"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0" type="#_x0000_t75" alt="" style="width:193.5pt;height:56.25pt">
                  <v:imagedata r:id="rId15" r:href="rId16"/>
                </v:shape>
              </w:pict>
            </w:r>
            <w:r w:rsidR="001200BE">
              <w:rPr>
                <w:sz w:val="28"/>
                <w:szCs w:val="28"/>
              </w:rPr>
              <w:fldChar w:fldCharType="end"/>
            </w:r>
            <w:r w:rsidRPr="000C41B2">
              <w:rPr>
                <w:sz w:val="28"/>
                <w:szCs w:val="28"/>
              </w:rPr>
              <w:fldChar w:fldCharType="end"/>
            </w:r>
          </w:p>
          <w:p w:rsidR="003C0032" w:rsidRPr="000C41B2" w:rsidRDefault="003C0032" w:rsidP="003C0032">
            <w:pPr>
              <w:pStyle w:val="a3"/>
              <w:jc w:val="both"/>
              <w:rPr>
                <w:sz w:val="28"/>
                <w:szCs w:val="28"/>
              </w:rPr>
            </w:pPr>
            <w:r w:rsidRPr="000C41B2">
              <w:rPr>
                <w:sz w:val="28"/>
                <w:szCs w:val="28"/>
              </w:rPr>
              <w:t> </w:t>
            </w:r>
          </w:p>
          <w:p w:rsidR="003C0032" w:rsidRPr="000C41B2" w:rsidRDefault="003C0032" w:rsidP="003C0032">
            <w:pPr>
              <w:pStyle w:val="a3"/>
              <w:jc w:val="both"/>
              <w:rPr>
                <w:sz w:val="28"/>
                <w:szCs w:val="28"/>
              </w:rPr>
            </w:pPr>
            <w:r w:rsidRPr="000C41B2">
              <w:rPr>
                <w:sz w:val="28"/>
                <w:szCs w:val="28"/>
              </w:rPr>
              <w:t xml:space="preserve">Для 2-го режима работы </w:t>
            </w:r>
            <w:smartTag w:uri="urn:schemas-microsoft-com:office:smarttags" w:element="PersonName">
              <w:r w:rsidRPr="000C41B2">
                <w:rPr>
                  <w:sz w:val="28"/>
                  <w:szCs w:val="28"/>
                </w:rPr>
                <w:t>В</w:t>
              </w:r>
            </w:smartTag>
            <w:r w:rsidRPr="000C41B2">
              <w:rPr>
                <w:sz w:val="28"/>
                <w:szCs w:val="28"/>
              </w:rPr>
              <w:t>К индексы цифровых линий (</w:t>
            </w:r>
            <w:smartTag w:uri="urn:schemas-microsoft-com:office:smarttags" w:element="PersonName">
              <w:r w:rsidRPr="000C41B2">
                <w:rPr>
                  <w:sz w:val="28"/>
                  <w:szCs w:val="28"/>
                </w:rPr>
                <w:t>В</w:t>
              </w:r>
            </w:smartTag>
            <w:r w:rsidRPr="000C41B2">
              <w:rPr>
                <w:sz w:val="28"/>
                <w:szCs w:val="28"/>
              </w:rPr>
              <w:t>ЦЛ и ИЦЛ) поменяются на противоположные:</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"http://intra/Distance2003/Mid_SS/sem6/course122/img/f2_3.gif"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"http://intra/Distance2003/Mid_SS/sem6/course122/img/f2_3.gif"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1" type="#_x0000_t75" alt="" style="width:196.5pt;height:56.25pt">
                  <v:imagedata r:id="rId17" r:href="rId18"/>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 </w:t>
            </w:r>
          </w:p>
          <w:p w:rsidR="003C0032" w:rsidRPr="000C41B2" w:rsidRDefault="003C0032" w:rsidP="003C0032">
            <w:pPr>
              <w:pStyle w:val="a3"/>
              <w:rPr>
                <w:sz w:val="28"/>
                <w:szCs w:val="28"/>
              </w:rPr>
            </w:pPr>
            <w:smartTag w:uri="urn:schemas-microsoft-com:office:smarttags" w:element="PersonName">
              <w:r w:rsidRPr="000C41B2">
                <w:rPr>
                  <w:sz w:val="28"/>
                  <w:szCs w:val="28"/>
                </w:rPr>
                <w:t>В</w:t>
              </w:r>
            </w:smartTag>
            <w:r w:rsidRPr="000C41B2">
              <w:rPr>
                <w:sz w:val="28"/>
                <w:szCs w:val="28"/>
              </w:rPr>
              <w:t xml:space="preserve"> вышеприведенных формулах приняты следующие обозначения:</w:t>
            </w:r>
          </w:p>
          <w:p w:rsidR="003C0032" w:rsidRPr="000C41B2" w:rsidRDefault="003C0032" w:rsidP="003C0032">
            <w:pPr>
              <w:pStyle w:val="a3"/>
              <w:rPr>
                <w:sz w:val="28"/>
                <w:szCs w:val="28"/>
              </w:rPr>
            </w:pPr>
            <w:r w:rsidRPr="000C41B2">
              <w:rPr>
                <w:sz w:val="28"/>
                <w:szCs w:val="28"/>
              </w:rPr>
              <w:fldChar w:fldCharType="begin"/>
            </w:r>
            <w:r w:rsidRPr="000C41B2">
              <w:rPr>
                <w:sz w:val="28"/>
                <w:szCs w:val="28"/>
              </w:rPr>
              <w:instrText xml:space="preserve"> INCLUDEPICTURE "http://intra/Distance2003/Mid_SS/sem6/course122/img/s2_1.gif"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"http://intra/Distance2003/Mid_SS/sem6/course122/img/s2_1.gif"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2" type="#_x0000_t75" alt="" style="width:74.25pt;height:21pt">
                  <v:imagedata r:id="rId19" r:href="rId20"/>
                </v:shape>
              </w:pict>
            </w:r>
            <w:r w:rsidR="001200BE">
              <w:rPr>
                <w:sz w:val="28"/>
                <w:szCs w:val="28"/>
              </w:rPr>
              <w:fldChar w:fldCharType="end"/>
            </w:r>
            <w:r w:rsidRPr="000C41B2">
              <w:rPr>
                <w:sz w:val="28"/>
                <w:szCs w:val="28"/>
              </w:rPr>
              <w:fldChar w:fldCharType="end"/>
            </w:r>
            <w:r w:rsidRPr="000C41B2">
              <w:rPr>
                <w:sz w:val="28"/>
                <w:szCs w:val="28"/>
              </w:rPr>
              <w:t>- номера ячеек памяти ЗУИ и ЗУА;</w:t>
            </w:r>
          </w:p>
          <w:p w:rsidR="003C0032" w:rsidRPr="000C41B2" w:rsidRDefault="003C0032" w:rsidP="003C0032">
            <w:pPr>
              <w:pStyle w:val="a3"/>
              <w:rPr>
                <w:sz w:val="28"/>
                <w:szCs w:val="28"/>
              </w:rPr>
            </w:pPr>
            <w:r w:rsidRPr="000C41B2">
              <w:rPr>
                <w:sz w:val="28"/>
                <w:szCs w:val="28"/>
              </w:rPr>
              <w:fldChar w:fldCharType="begin"/>
            </w:r>
            <w:r w:rsidRPr="000C41B2">
              <w:rPr>
                <w:sz w:val="28"/>
                <w:szCs w:val="28"/>
              </w:rPr>
              <w:instrText xml:space="preserve"> INCLUDEPICTURE "http://intra/Distance2003/Mid_SS/sem6/course122/img/s2_2.gif"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"http://intra/Distance2003/Mid_SS/sem6/course122/img/s2_2.gif"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3" type="#_x0000_t75" alt="" style="width:93pt;height:18.75pt">
                  <v:imagedata r:id="rId21" r:href="rId22"/>
                </v:shape>
              </w:pict>
            </w:r>
            <w:r w:rsidR="001200BE">
              <w:rPr>
                <w:sz w:val="28"/>
                <w:szCs w:val="28"/>
              </w:rPr>
              <w:fldChar w:fldCharType="end"/>
            </w:r>
            <w:r w:rsidRPr="000C41B2">
              <w:rPr>
                <w:sz w:val="28"/>
                <w:szCs w:val="28"/>
              </w:rPr>
              <w:fldChar w:fldCharType="end"/>
            </w:r>
            <w:r w:rsidRPr="000C41B2">
              <w:rPr>
                <w:sz w:val="28"/>
                <w:szCs w:val="28"/>
              </w:rPr>
              <w:t xml:space="preserve">- номера ЦЛ, или ИЦЛ, или </w:t>
            </w:r>
            <w:smartTag w:uri="urn:schemas-microsoft-com:office:smarttags" w:element="PersonName">
              <w:r w:rsidRPr="000C41B2">
                <w:rPr>
                  <w:sz w:val="28"/>
                  <w:szCs w:val="28"/>
                </w:rPr>
                <w:t>В</w:t>
              </w:r>
            </w:smartTag>
            <w:r w:rsidRPr="000C41B2">
              <w:rPr>
                <w:sz w:val="28"/>
                <w:szCs w:val="28"/>
              </w:rPr>
              <w:t>ЦЛ.</w:t>
            </w:r>
          </w:p>
          <w:p w:rsidR="003C0032" w:rsidRPr="000C41B2" w:rsidRDefault="003C0032" w:rsidP="003C0032">
            <w:pPr>
              <w:pStyle w:val="a3"/>
              <w:rPr>
                <w:sz w:val="28"/>
                <w:szCs w:val="28"/>
              </w:rPr>
            </w:pPr>
            <w:proofErr w:type="spellStart"/>
            <w:r w:rsidRPr="000C41B2">
              <w:rPr>
                <w:i/>
                <w:iCs/>
                <w:sz w:val="28"/>
                <w:szCs w:val="28"/>
              </w:rPr>
              <w:lastRenderedPageBreak/>
              <w:t>К</w:t>
            </w:r>
            <w:r w:rsidRPr="000C41B2">
              <w:rPr>
                <w:i/>
                <w:iCs/>
                <w:sz w:val="28"/>
                <w:szCs w:val="28"/>
                <w:vertAlign w:val="subscript"/>
              </w:rPr>
              <w:t>ви</w:t>
            </w:r>
            <w:proofErr w:type="spellEnd"/>
            <w:r w:rsidRPr="000C41B2">
              <w:rPr>
                <w:sz w:val="28"/>
                <w:szCs w:val="28"/>
              </w:rPr>
              <w:t xml:space="preserve"> - количество временных интервалов в одной цифровой линии. Для цифрового потока 2 Мбит/с число </w:t>
            </w:r>
            <w:proofErr w:type="spellStart"/>
            <w:r w:rsidRPr="000C41B2">
              <w:rPr>
                <w:i/>
                <w:iCs/>
                <w:sz w:val="28"/>
                <w:szCs w:val="28"/>
              </w:rPr>
              <w:t>К</w:t>
            </w:r>
            <w:r w:rsidRPr="000C41B2">
              <w:rPr>
                <w:i/>
                <w:iCs/>
                <w:sz w:val="28"/>
                <w:szCs w:val="28"/>
                <w:vertAlign w:val="subscript"/>
              </w:rPr>
              <w:t>ви</w:t>
            </w:r>
            <w:proofErr w:type="spellEnd"/>
            <w:r w:rsidRPr="000C41B2">
              <w:rPr>
                <w:sz w:val="28"/>
                <w:szCs w:val="28"/>
                <w:vertAlign w:val="subscript"/>
              </w:rPr>
              <w:t xml:space="preserve"> </w:t>
            </w:r>
            <w:r w:rsidRPr="000C41B2">
              <w:rPr>
                <w:sz w:val="28"/>
                <w:szCs w:val="28"/>
              </w:rPr>
              <w:t>= 32.</w:t>
            </w:r>
          </w:p>
          <w:p w:rsidR="003C0032" w:rsidRPr="000C41B2" w:rsidRDefault="003C0032" w:rsidP="003C0032">
            <w:pPr>
              <w:pStyle w:val="a3"/>
              <w:rPr>
                <w:sz w:val="28"/>
                <w:szCs w:val="28"/>
              </w:rPr>
            </w:pPr>
            <w:r w:rsidRPr="000C41B2">
              <w:rPr>
                <w:sz w:val="28"/>
                <w:szCs w:val="28"/>
              </w:rPr>
              <w:fldChar w:fldCharType="begin"/>
            </w:r>
            <w:r w:rsidRPr="000C41B2">
              <w:rPr>
                <w:sz w:val="28"/>
                <w:szCs w:val="28"/>
              </w:rPr>
              <w:instrText xml:space="preserve"> INCLUDEPICTURE "http://intra/Distance2003/Mid_SS/sem6/course122/img/s2_3.gif"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w:instrText>
            </w:r>
            <w:r w:rsidR="001200BE">
              <w:rPr>
                <w:sz w:val="28"/>
                <w:szCs w:val="28"/>
              </w:rPr>
              <w:instrText>2/img/s2_3.gif"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4" type="#_x0000_t75" alt="" style="width:68.25pt;height:17.25pt">
                  <v:imagedata r:id="rId23" r:href="rId24"/>
                </v:shape>
              </w:pict>
            </w:r>
            <w:r w:rsidR="001200BE">
              <w:rPr>
                <w:sz w:val="28"/>
                <w:szCs w:val="28"/>
              </w:rPr>
              <w:fldChar w:fldCharType="end"/>
            </w:r>
            <w:r w:rsidRPr="000C41B2">
              <w:rPr>
                <w:sz w:val="28"/>
                <w:szCs w:val="28"/>
              </w:rPr>
              <w:fldChar w:fldCharType="end"/>
            </w:r>
            <w:r w:rsidRPr="000C41B2">
              <w:rPr>
                <w:sz w:val="28"/>
                <w:szCs w:val="28"/>
              </w:rPr>
              <w:t xml:space="preserve">- номера временных интервалов в ИЦЛ или в </w:t>
            </w:r>
            <w:smartTag w:uri="urn:schemas-microsoft-com:office:smarttags" w:element="PersonName">
              <w:r w:rsidRPr="000C41B2">
                <w:rPr>
                  <w:sz w:val="28"/>
                  <w:szCs w:val="28"/>
                </w:rPr>
                <w:t>В</w:t>
              </w:r>
            </w:smartTag>
            <w:r w:rsidRPr="000C41B2">
              <w:rPr>
                <w:sz w:val="28"/>
                <w:szCs w:val="28"/>
              </w:rPr>
              <w:t>ЦЛ.</w:t>
            </w:r>
          </w:p>
          <w:p w:rsidR="00017977" w:rsidRPr="00017977" w:rsidRDefault="00017977" w:rsidP="00017977">
            <w:pPr>
              <w:spacing w:before="100" w:beforeAutospacing="1" w:after="100" w:afterAutospacing="1" w:line="240" w:lineRule="auto"/>
              <w:outlineLvl w:val="2"/>
              <w:rPr>
                <w:rFonts w:ascii="Times New Roman" w:eastAsia="Times New Roman" w:hAnsi="Times New Roman" w:cs="Times New Roman"/>
                <w:b/>
                <w:bCs/>
                <w:sz w:val="28"/>
                <w:szCs w:val="28"/>
                <w:lang w:eastAsia="ru-RU"/>
              </w:rPr>
            </w:pPr>
          </w:p>
        </w:tc>
      </w:tr>
      <w:tr w:rsidR="00017977" w:rsidRPr="00017977" w:rsidTr="003C0032">
        <w:trPr>
          <w:tblCellSpacing w:w="0" w:type="dxa"/>
        </w:trPr>
        <w:tc>
          <w:tcPr>
            <w:tcW w:w="5000" w:type="pct"/>
            <w:vAlign w:val="center"/>
          </w:tcPr>
          <w:p w:rsidR="00017977" w:rsidRPr="00017977" w:rsidRDefault="00017977" w:rsidP="00017977">
            <w:pPr>
              <w:spacing w:before="100" w:beforeAutospacing="1" w:after="100" w:afterAutospacing="1" w:line="240" w:lineRule="auto"/>
              <w:rPr>
                <w:rFonts w:ascii="Times New Roman" w:eastAsia="Times New Roman" w:hAnsi="Times New Roman" w:cs="Times New Roman"/>
                <w:sz w:val="28"/>
                <w:szCs w:val="28"/>
                <w:lang w:eastAsia="ru-RU"/>
              </w:rPr>
            </w:pPr>
          </w:p>
        </w:tc>
      </w:tr>
      <w:tr w:rsidR="00017977" w:rsidRPr="00017977" w:rsidTr="00017977">
        <w:trPr>
          <w:tblCellSpacing w:w="0" w:type="dxa"/>
        </w:trPr>
        <w:tc>
          <w:tcPr>
            <w:tcW w:w="5000" w:type="pct"/>
            <w:vAlign w:val="center"/>
          </w:tcPr>
          <w:p w:rsidR="00017977" w:rsidRPr="00017977" w:rsidRDefault="00017977" w:rsidP="00017977">
            <w:pPr>
              <w:spacing w:line="240" w:lineRule="auto"/>
              <w:rPr>
                <w:rFonts w:ascii="Times New Roman" w:eastAsia="Times New Roman" w:hAnsi="Times New Roman" w:cs="Times New Roman"/>
                <w:b/>
                <w:bCs/>
                <w:sz w:val="28"/>
                <w:szCs w:val="28"/>
                <w:lang w:eastAsia="ru-RU"/>
              </w:rPr>
            </w:pPr>
          </w:p>
        </w:tc>
      </w:tr>
      <w:tr w:rsidR="00017977" w:rsidRPr="00017977" w:rsidTr="00017977">
        <w:trPr>
          <w:tblCellSpacing w:w="0" w:type="dxa"/>
        </w:trPr>
        <w:tc>
          <w:tcPr>
            <w:tcW w:w="5000" w:type="pct"/>
            <w:vAlign w:val="center"/>
          </w:tcPr>
          <w:p w:rsidR="00017977" w:rsidRDefault="003C0032" w:rsidP="00017977">
            <w:pPr>
              <w:spacing w:before="100" w:beforeAutospacing="1" w:after="100" w:afterAutospacing="1"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Примеры решения задач</w:t>
            </w:r>
          </w:p>
          <w:p w:rsidR="003C0032" w:rsidRPr="000C41B2" w:rsidRDefault="003C0032" w:rsidP="003C0032">
            <w:pPr>
              <w:pStyle w:val="a3"/>
              <w:rPr>
                <w:sz w:val="28"/>
                <w:szCs w:val="28"/>
              </w:rPr>
            </w:pPr>
            <w:r w:rsidRPr="000C41B2">
              <w:rPr>
                <w:b/>
                <w:bCs/>
                <w:sz w:val="28"/>
                <w:szCs w:val="28"/>
              </w:rPr>
              <w:t>Задача 1</w:t>
            </w:r>
          </w:p>
          <w:p w:rsidR="003C0032" w:rsidRPr="000C41B2" w:rsidRDefault="003C0032" w:rsidP="003C0032">
            <w:pPr>
              <w:pStyle w:val="a3"/>
              <w:jc w:val="both"/>
              <w:rPr>
                <w:sz w:val="28"/>
                <w:szCs w:val="28"/>
              </w:rPr>
            </w:pPr>
            <w:smartTag w:uri="urn:schemas-microsoft-com:office:smarttags" w:element="PersonName">
              <w:r w:rsidRPr="000C41B2">
                <w:rPr>
                  <w:sz w:val="28"/>
                  <w:szCs w:val="28"/>
                </w:rPr>
                <w:t>В</w:t>
              </w:r>
            </w:smartTag>
            <w:r w:rsidRPr="000C41B2">
              <w:rPr>
                <w:sz w:val="28"/>
                <w:szCs w:val="28"/>
              </w:rPr>
              <w:t xml:space="preserve"> </w:t>
            </w:r>
            <w:smartTag w:uri="urn:schemas-microsoft-com:office:smarttags" w:element="PersonName">
              <w:r w:rsidRPr="000C41B2">
                <w:rPr>
                  <w:sz w:val="28"/>
                  <w:szCs w:val="28"/>
                </w:rPr>
                <w:t>В</w:t>
              </w:r>
            </w:smartTag>
            <w:r w:rsidRPr="000C41B2">
              <w:rPr>
                <w:sz w:val="28"/>
                <w:szCs w:val="28"/>
              </w:rPr>
              <w:t>К 1ЦЛ*1ЦЛ определить номера и содержимое ячеек памяти ЗУИ и ЗУА при соединении 15-го входящего канала со 2-м исходящим. Значение кодовой комбинации 140.</w:t>
            </w:r>
          </w:p>
          <w:p w:rsidR="003C0032" w:rsidRPr="000C41B2" w:rsidRDefault="003C0032" w:rsidP="003C0032">
            <w:pPr>
              <w:pStyle w:val="a3"/>
              <w:jc w:val="both"/>
              <w:rPr>
                <w:i/>
                <w:iCs/>
                <w:sz w:val="28"/>
                <w:szCs w:val="28"/>
              </w:rPr>
            </w:pPr>
            <w:r w:rsidRPr="000C41B2">
              <w:rPr>
                <w:i/>
                <w:iCs/>
                <w:sz w:val="28"/>
                <w:szCs w:val="28"/>
              </w:rPr>
              <w:t>ЗУИ работает в режиме - запись последовательная;</w:t>
            </w:r>
          </w:p>
          <w:p w:rsidR="003C0032" w:rsidRPr="000C41B2" w:rsidRDefault="003C0032" w:rsidP="003C0032">
            <w:pPr>
              <w:pStyle w:val="a3"/>
              <w:ind w:left="4320"/>
              <w:jc w:val="both"/>
              <w:rPr>
                <w:i/>
                <w:iCs/>
                <w:sz w:val="28"/>
                <w:szCs w:val="28"/>
              </w:rPr>
            </w:pPr>
            <w:r w:rsidRPr="000C41B2">
              <w:rPr>
                <w:i/>
                <w:iCs/>
                <w:sz w:val="28"/>
                <w:szCs w:val="28"/>
              </w:rPr>
              <w:t>считывание по адресу.</w:t>
            </w:r>
          </w:p>
          <w:p w:rsidR="003C0032" w:rsidRPr="000C41B2" w:rsidRDefault="003C0032" w:rsidP="003C0032">
            <w:pPr>
              <w:pStyle w:val="a3"/>
              <w:jc w:val="both"/>
              <w:rPr>
                <w:sz w:val="28"/>
                <w:szCs w:val="28"/>
              </w:rPr>
            </w:pPr>
            <w:r w:rsidRPr="000C41B2">
              <w:rPr>
                <w:sz w:val="28"/>
                <w:szCs w:val="28"/>
              </w:rPr>
              <w:t>Решение:</w:t>
            </w:r>
          </w:p>
          <w:p w:rsidR="003C0032" w:rsidRPr="000C41B2" w:rsidRDefault="003C0032" w:rsidP="003C0032">
            <w:pPr>
              <w:pStyle w:val="a3"/>
              <w:jc w:val="both"/>
              <w:rPr>
                <w:sz w:val="28"/>
                <w:szCs w:val="28"/>
              </w:rPr>
            </w:pPr>
            <w:r w:rsidRPr="000C41B2">
              <w:rPr>
                <w:sz w:val="28"/>
                <w:szCs w:val="28"/>
              </w:rPr>
              <w:t>1) Определение номера ячейки памяти ЗУИ, куда будет записана кодовая комбинация.</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"http://intra/Distance2003/Mid_SS/sem6/course122/img/f2_4.gif"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"http://intra/Distance2003/Mid_SS/sem6/course122/img/f2_4.gif"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5" type="#_x0000_t75" alt="" style="width:132.75pt;height:27.75pt">
                  <v:imagedata r:id="rId25" r:href="rId26"/>
                </v:shape>
              </w:pict>
            </w:r>
            <w:r w:rsidR="001200BE">
              <w:rPr>
                <w:sz w:val="28"/>
                <w:szCs w:val="28"/>
              </w:rPr>
              <w:fldChar w:fldCharType="end"/>
            </w:r>
            <w:r w:rsidRPr="000C41B2">
              <w:rPr>
                <w:sz w:val="28"/>
                <w:szCs w:val="28"/>
              </w:rPr>
              <w:fldChar w:fldCharType="end"/>
            </w:r>
          </w:p>
          <w:p w:rsidR="003C0032" w:rsidRPr="000C41B2" w:rsidRDefault="003C0032" w:rsidP="003C0032">
            <w:pPr>
              <w:pStyle w:val="a3"/>
              <w:jc w:val="both"/>
              <w:rPr>
                <w:sz w:val="28"/>
                <w:szCs w:val="28"/>
              </w:rPr>
            </w:pPr>
            <w:r w:rsidRPr="000C41B2">
              <w:rPr>
                <w:sz w:val="28"/>
                <w:szCs w:val="28"/>
              </w:rPr>
              <w:t>2) Содержимое ячейки памяти ЗУИ равно кодовой комбинации в двоичном коде: 140 =&gt; 10001100, разрядность кодового слова равна 8.</w:t>
            </w:r>
          </w:p>
          <w:p w:rsidR="003C0032" w:rsidRPr="000C41B2" w:rsidRDefault="003C0032" w:rsidP="003C0032">
            <w:pPr>
              <w:pStyle w:val="a3"/>
              <w:jc w:val="both"/>
              <w:rPr>
                <w:sz w:val="28"/>
                <w:szCs w:val="28"/>
              </w:rPr>
            </w:pPr>
            <w:r w:rsidRPr="000C41B2">
              <w:rPr>
                <w:sz w:val="28"/>
                <w:szCs w:val="28"/>
              </w:rPr>
              <w:t xml:space="preserve">3) Определение номера ячейки памяти ЗУА.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"http://intra/Distance2003/Mid_SS/sem6/course122/img/f2_5.gif"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"http://intra/Distance2003/Mid_SS/sem6/course122/img/f2_5.gif"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6" type="#_x0000_t75" alt="" style="width:123.75pt;height:26.25pt">
                  <v:imagedata r:id="rId27" r:href="rId28"/>
                </v:shape>
              </w:pict>
            </w:r>
            <w:r w:rsidR="001200BE">
              <w:rPr>
                <w:sz w:val="28"/>
                <w:szCs w:val="28"/>
              </w:rPr>
              <w:fldChar w:fldCharType="end"/>
            </w:r>
            <w:r w:rsidRPr="000C41B2">
              <w:rPr>
                <w:sz w:val="28"/>
                <w:szCs w:val="28"/>
              </w:rPr>
              <w:fldChar w:fldCharType="end"/>
            </w:r>
          </w:p>
          <w:p w:rsidR="003C0032" w:rsidRPr="000C41B2" w:rsidRDefault="003C0032" w:rsidP="003C0032">
            <w:pPr>
              <w:pStyle w:val="a3"/>
              <w:jc w:val="both"/>
              <w:rPr>
                <w:sz w:val="28"/>
                <w:szCs w:val="28"/>
              </w:rPr>
            </w:pPr>
            <w:r w:rsidRPr="000C41B2">
              <w:rPr>
                <w:sz w:val="28"/>
                <w:szCs w:val="28"/>
              </w:rPr>
              <w:t>4) Содержимое ячейки памяти ЗУА равно номеру ячейки памяти ЗУИ в двоичном коде: 15 =&gt; 01111, разрядность равна 5.</w:t>
            </w:r>
          </w:p>
          <w:p w:rsidR="003C0032" w:rsidRPr="000C41B2" w:rsidRDefault="003C0032" w:rsidP="003C0032">
            <w:pPr>
              <w:pStyle w:val="a3"/>
              <w:jc w:val="both"/>
              <w:rPr>
                <w:sz w:val="28"/>
                <w:szCs w:val="28"/>
              </w:rPr>
            </w:pPr>
            <w:r w:rsidRPr="000C41B2">
              <w:rPr>
                <w:sz w:val="28"/>
                <w:szCs w:val="28"/>
              </w:rPr>
              <w:t>5) Кодовая комбинация из 15-й ЯП ЗУИ будет считываться во 2-м временном интервале.</w:t>
            </w:r>
          </w:p>
          <w:p w:rsidR="003C0032" w:rsidRPr="000C41B2" w:rsidRDefault="003C0032" w:rsidP="003C0032">
            <w:pPr>
              <w:pStyle w:val="a3"/>
              <w:jc w:val="both"/>
              <w:rPr>
                <w:sz w:val="28"/>
                <w:szCs w:val="28"/>
              </w:rPr>
            </w:pPr>
            <w:r w:rsidRPr="000C41B2">
              <w:rPr>
                <w:b/>
                <w:bCs/>
                <w:sz w:val="28"/>
                <w:szCs w:val="28"/>
              </w:rPr>
              <w:t>Задача 2</w:t>
            </w:r>
          </w:p>
          <w:p w:rsidR="003C0032" w:rsidRPr="000C41B2" w:rsidRDefault="003C0032" w:rsidP="003C0032">
            <w:pPr>
              <w:pStyle w:val="a3"/>
              <w:ind w:left="720"/>
              <w:jc w:val="both"/>
              <w:rPr>
                <w:sz w:val="28"/>
                <w:szCs w:val="28"/>
              </w:rPr>
            </w:pPr>
            <w:smartTag w:uri="urn:schemas-microsoft-com:office:smarttags" w:element="PersonName">
              <w:r w:rsidRPr="000C41B2">
                <w:rPr>
                  <w:sz w:val="28"/>
                  <w:szCs w:val="28"/>
                </w:rPr>
                <w:lastRenderedPageBreak/>
                <w:t>В</w:t>
              </w:r>
            </w:smartTag>
            <w:r w:rsidRPr="000C41B2">
              <w:rPr>
                <w:sz w:val="28"/>
                <w:szCs w:val="28"/>
              </w:rPr>
              <w:t xml:space="preserve"> </w:t>
            </w:r>
            <w:smartTag w:uri="urn:schemas-microsoft-com:office:smarttags" w:element="PersonName">
              <w:r w:rsidRPr="000C41B2">
                <w:rPr>
                  <w:sz w:val="28"/>
                  <w:szCs w:val="28"/>
                </w:rPr>
                <w:t>В</w:t>
              </w:r>
            </w:smartTag>
            <w:r w:rsidRPr="000C41B2">
              <w:rPr>
                <w:sz w:val="28"/>
                <w:szCs w:val="28"/>
              </w:rPr>
              <w:t>К 1ЦЛ*1ЦЛ определить номера и содержимое ячеек памяти ЗУИ и ЗУА при соединении 4-го входящего канала с 1-м исходящим каналом. Значение кодовой комбинации 103.</w:t>
            </w:r>
          </w:p>
          <w:p w:rsidR="003C0032" w:rsidRPr="000C41B2" w:rsidRDefault="003C0032" w:rsidP="003C0032">
            <w:pPr>
              <w:pStyle w:val="a3"/>
              <w:jc w:val="both"/>
              <w:rPr>
                <w:sz w:val="28"/>
                <w:szCs w:val="28"/>
              </w:rPr>
            </w:pPr>
            <w:r w:rsidRPr="000C41B2">
              <w:rPr>
                <w:i/>
                <w:iCs/>
                <w:sz w:val="28"/>
                <w:szCs w:val="28"/>
              </w:rPr>
              <w:t xml:space="preserve">ЗУИ работает в режиме - запись по адресу; </w:t>
            </w:r>
          </w:p>
          <w:p w:rsidR="003C0032" w:rsidRPr="000C41B2" w:rsidRDefault="003C0032" w:rsidP="003C0032">
            <w:pPr>
              <w:pStyle w:val="a3"/>
              <w:ind w:left="2880"/>
              <w:jc w:val="both"/>
              <w:rPr>
                <w:sz w:val="28"/>
                <w:szCs w:val="28"/>
              </w:rPr>
            </w:pPr>
            <w:r w:rsidRPr="000C41B2">
              <w:rPr>
                <w:i/>
                <w:iCs/>
                <w:sz w:val="28"/>
                <w:szCs w:val="28"/>
              </w:rPr>
              <w:t>считывание последовательное.</w:t>
            </w:r>
          </w:p>
          <w:p w:rsidR="003C0032" w:rsidRPr="000C41B2" w:rsidRDefault="003C0032" w:rsidP="003C0032">
            <w:pPr>
              <w:pStyle w:val="a3"/>
              <w:jc w:val="both"/>
              <w:rPr>
                <w:sz w:val="28"/>
                <w:szCs w:val="28"/>
              </w:rPr>
            </w:pPr>
            <w:r w:rsidRPr="000C41B2">
              <w:rPr>
                <w:rStyle w:val="a4"/>
                <w:rFonts w:eastAsiaTheme="majorEastAsia"/>
                <w:sz w:val="28"/>
                <w:szCs w:val="28"/>
              </w:rPr>
              <w:t>Решение:</w:t>
            </w:r>
          </w:p>
          <w:p w:rsidR="003C0032" w:rsidRPr="000C41B2" w:rsidRDefault="003C0032" w:rsidP="003C0032">
            <w:pPr>
              <w:pStyle w:val="a3"/>
              <w:jc w:val="both"/>
              <w:rPr>
                <w:sz w:val="28"/>
                <w:szCs w:val="28"/>
              </w:rPr>
            </w:pPr>
            <w:r w:rsidRPr="000C41B2">
              <w:rPr>
                <w:sz w:val="28"/>
                <w:szCs w:val="28"/>
              </w:rPr>
              <w:t>1) Определение номера ячейки памяти ЗУИ.</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"http://intra/Distance2003/Mid_SS/sem6/course122/img/f2_6.gif"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"http://intra/Distance2003/Mid_SS/sem6/course122/img/f2_6.gif"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7" type="#_x0000_t75" alt="" style="width:114.75pt;height:24.75pt">
                  <v:imagedata r:id="rId29" r:href="rId30"/>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2) Содержимое ячейки памяти ЗУИ равно кодовой комбинации в двоичном коде: 103 =&gt; 01100111, разрядность кодового слова равна 8.</w:t>
            </w:r>
          </w:p>
          <w:p w:rsidR="003C0032" w:rsidRPr="000C41B2" w:rsidRDefault="003C0032" w:rsidP="003C0032">
            <w:pPr>
              <w:pStyle w:val="a3"/>
              <w:rPr>
                <w:sz w:val="28"/>
                <w:szCs w:val="28"/>
              </w:rPr>
            </w:pPr>
            <w:r w:rsidRPr="000C41B2">
              <w:rPr>
                <w:sz w:val="28"/>
                <w:szCs w:val="28"/>
              </w:rPr>
              <w:t xml:space="preserve">3) Определение номера ячейки памяти ЗУА.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"http://intra/Distance2003/Mid_SS/sem6/course122/img/f2_7.gif"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w:instrText>
            </w:r>
            <w:r w:rsidR="001200BE">
              <w:rPr>
                <w:sz w:val="28"/>
                <w:szCs w:val="28"/>
              </w:rPr>
              <w:instrText>ourse122/img/f2_7.gif"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8" type="#_x0000_t75" alt="" style="width:99pt;height:23.25pt">
                  <v:imagedata r:id="rId31" r:href="rId32"/>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4) Содержимое ячейки памяти ЗУА равно номеру ячейки памяти ЗУИ в двоичном коде: 1 =&gt; 00001, разрядность равна 5.</w:t>
            </w:r>
          </w:p>
          <w:p w:rsidR="003C0032" w:rsidRPr="000C41B2" w:rsidRDefault="003C0032" w:rsidP="003C0032">
            <w:pPr>
              <w:pStyle w:val="a3"/>
              <w:rPr>
                <w:sz w:val="28"/>
                <w:szCs w:val="28"/>
              </w:rPr>
            </w:pPr>
            <w:r w:rsidRPr="000C41B2">
              <w:rPr>
                <w:sz w:val="28"/>
                <w:szCs w:val="28"/>
              </w:rPr>
              <w:t>5) Кодовая комбинация из 1-й ЯП ЗУИ будет считываться в 1-м временном интервале.</w:t>
            </w:r>
          </w:p>
          <w:p w:rsidR="003C0032" w:rsidRPr="000C41B2" w:rsidRDefault="003C0032" w:rsidP="003C0032">
            <w:pPr>
              <w:pStyle w:val="a3"/>
              <w:rPr>
                <w:sz w:val="28"/>
                <w:szCs w:val="28"/>
              </w:rPr>
            </w:pPr>
            <w:r w:rsidRPr="000C41B2">
              <w:rPr>
                <w:sz w:val="28"/>
                <w:szCs w:val="28"/>
              </w:rPr>
              <w:t> </w:t>
            </w:r>
          </w:p>
          <w:p w:rsidR="003C0032" w:rsidRPr="000C41B2" w:rsidRDefault="003C0032" w:rsidP="003C0032">
            <w:pPr>
              <w:pStyle w:val="a3"/>
              <w:rPr>
                <w:sz w:val="28"/>
                <w:szCs w:val="28"/>
              </w:rPr>
            </w:pPr>
            <w:r w:rsidRPr="000C41B2">
              <w:rPr>
                <w:rStyle w:val="a4"/>
                <w:rFonts w:eastAsiaTheme="majorEastAsia"/>
                <w:sz w:val="28"/>
                <w:szCs w:val="28"/>
              </w:rPr>
              <w:t>Задача 3</w:t>
            </w:r>
          </w:p>
          <w:p w:rsidR="003C0032" w:rsidRPr="000C41B2" w:rsidRDefault="003C0032" w:rsidP="003C0032">
            <w:pPr>
              <w:pStyle w:val="a3"/>
              <w:ind w:left="720"/>
              <w:rPr>
                <w:sz w:val="28"/>
                <w:szCs w:val="28"/>
              </w:rPr>
            </w:pPr>
            <w:smartTag w:uri="urn:schemas-microsoft-com:office:smarttags" w:element="PersonName">
              <w:r w:rsidRPr="000C41B2">
                <w:rPr>
                  <w:sz w:val="28"/>
                  <w:szCs w:val="28"/>
                </w:rPr>
                <w:t>В</w:t>
              </w:r>
            </w:smartTag>
            <w:r w:rsidRPr="000C41B2">
              <w:rPr>
                <w:sz w:val="28"/>
                <w:szCs w:val="28"/>
              </w:rPr>
              <w:t xml:space="preserve"> </w:t>
            </w:r>
            <w:smartTag w:uri="urn:schemas-microsoft-com:office:smarttags" w:element="PersonName">
              <w:r w:rsidRPr="000C41B2">
                <w:rPr>
                  <w:sz w:val="28"/>
                  <w:szCs w:val="28"/>
                </w:rPr>
                <w:t>В</w:t>
              </w:r>
            </w:smartTag>
            <w:r w:rsidRPr="000C41B2">
              <w:rPr>
                <w:sz w:val="28"/>
                <w:szCs w:val="28"/>
              </w:rPr>
              <w:t>К 32ЦЛ´ 32ЦЛ определить номера и содержимое ячеек памяти ЗУИ и ЗУА при соединении 29-го входящего канала 3-й цифровой линии с 23-м исходящим каналом 4-й цифровой линии. Значение кодовой комбинации 153.</w:t>
            </w:r>
          </w:p>
          <w:p w:rsidR="003C0032" w:rsidRPr="000C41B2" w:rsidRDefault="003C0032" w:rsidP="003C0032">
            <w:pPr>
              <w:pStyle w:val="a3"/>
              <w:rPr>
                <w:i/>
                <w:iCs/>
                <w:sz w:val="28"/>
                <w:szCs w:val="28"/>
              </w:rPr>
            </w:pPr>
            <w:r w:rsidRPr="000C41B2">
              <w:rPr>
                <w:i/>
                <w:iCs/>
                <w:sz w:val="28"/>
                <w:szCs w:val="28"/>
              </w:rPr>
              <w:t>ЗУИ работает в режиме - запись последовательная;</w:t>
            </w:r>
          </w:p>
          <w:p w:rsidR="003C0032" w:rsidRPr="000C41B2" w:rsidRDefault="003C0032" w:rsidP="003C0032">
            <w:pPr>
              <w:pStyle w:val="a3"/>
              <w:rPr>
                <w:i/>
                <w:iCs/>
                <w:sz w:val="28"/>
                <w:szCs w:val="28"/>
              </w:rPr>
            </w:pPr>
            <w:r w:rsidRPr="000C41B2">
              <w:rPr>
                <w:i/>
                <w:iCs/>
                <w:sz w:val="28"/>
                <w:szCs w:val="28"/>
              </w:rPr>
              <w:t>считывание по адресу.</w:t>
            </w:r>
          </w:p>
          <w:p w:rsidR="003C0032" w:rsidRPr="000C41B2" w:rsidRDefault="003C0032" w:rsidP="003C0032">
            <w:pPr>
              <w:pStyle w:val="a3"/>
              <w:rPr>
                <w:sz w:val="28"/>
                <w:szCs w:val="28"/>
              </w:rPr>
            </w:pPr>
            <w:r w:rsidRPr="000C41B2">
              <w:rPr>
                <w:b/>
                <w:bCs/>
                <w:sz w:val="28"/>
                <w:szCs w:val="28"/>
              </w:rPr>
              <w:t>Решение:</w:t>
            </w:r>
          </w:p>
          <w:p w:rsidR="003C0032" w:rsidRPr="000C41B2" w:rsidRDefault="003C0032" w:rsidP="003C0032">
            <w:pPr>
              <w:pStyle w:val="a3"/>
              <w:rPr>
                <w:sz w:val="28"/>
                <w:szCs w:val="28"/>
              </w:rPr>
            </w:pPr>
            <w:r w:rsidRPr="000C41B2">
              <w:rPr>
                <w:sz w:val="28"/>
                <w:szCs w:val="28"/>
              </w:rPr>
              <w:t xml:space="preserve">1) Определение номера ячейки памяти ЗУИ.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"http://intra/Distance2003/Mid_SS/sem6/course122/img/f2_8.gif"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"http://intra/Distance2003/Mid_SS/sem6/course122/img/f2_8.gif" \* MERGE</w:instrText>
            </w:r>
            <w:r w:rsidR="001200BE">
              <w:rPr>
                <w:sz w:val="28"/>
                <w:szCs w:val="28"/>
              </w:rPr>
              <w:instrText>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39" type="#_x0000_t75" alt="" style="width:233.25pt;height:24pt">
                  <v:imagedata r:id="rId33" r:href="rId34"/>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lastRenderedPageBreak/>
              <w:t xml:space="preserve">2) Содержимое ячейки памяти ЗУИ равно кодовой комбинации в двоичном коде: 153 </w:t>
            </w:r>
            <w:r w:rsidRPr="000C41B2">
              <w:rPr>
                <w:sz w:val="28"/>
                <w:szCs w:val="28"/>
              </w:rPr>
              <w:t></w:t>
            </w:r>
            <w:r w:rsidRPr="000C41B2">
              <w:rPr>
                <w:sz w:val="28"/>
                <w:szCs w:val="28"/>
              </w:rPr>
              <w:t></w:t>
            </w:r>
            <w:r w:rsidRPr="000C41B2">
              <w:rPr>
                <w:sz w:val="28"/>
                <w:szCs w:val="28"/>
              </w:rPr>
              <w:t>10011001, разрядность кодового слова равна 8.</w:t>
            </w:r>
          </w:p>
          <w:p w:rsidR="003C0032" w:rsidRPr="000C41B2" w:rsidRDefault="003C0032" w:rsidP="003C0032">
            <w:pPr>
              <w:pStyle w:val="a3"/>
              <w:rPr>
                <w:sz w:val="28"/>
                <w:szCs w:val="28"/>
              </w:rPr>
            </w:pPr>
            <w:r w:rsidRPr="000C41B2">
              <w:rPr>
                <w:sz w:val="28"/>
                <w:szCs w:val="28"/>
              </w:rPr>
              <w:t xml:space="preserve">3) Определение номера ячейки памяти ЗУА.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"http://intra/Distance2003/Mid_SS/sem6/course122/img/f2_9.gif"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"http://intra/Distance2003/Mid_SS/sem6/course122/img/f2_9.gif"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40" type="#_x0000_t75" alt="" style="width:235.5pt;height:27pt">
                  <v:imagedata r:id="rId35" r:href="rId36"/>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 xml:space="preserve">4) Содержимое ячейки памяти ЗУА равно номеру ячейки памяти ЗУИ в двоичном коде: 125 </w:t>
            </w:r>
            <w:r w:rsidRPr="000C41B2">
              <w:rPr>
                <w:sz w:val="28"/>
                <w:szCs w:val="28"/>
              </w:rPr>
              <w:t></w:t>
            </w:r>
            <w:r w:rsidRPr="000C41B2">
              <w:rPr>
                <w:sz w:val="28"/>
                <w:szCs w:val="28"/>
              </w:rPr>
              <w:t></w:t>
            </w:r>
            <w:r w:rsidRPr="000C41B2">
              <w:rPr>
                <w:sz w:val="28"/>
                <w:szCs w:val="28"/>
              </w:rPr>
              <w:t>0001111101, разрядность равна 10.</w:t>
            </w:r>
          </w:p>
          <w:p w:rsidR="003C0032" w:rsidRPr="000C41B2" w:rsidRDefault="003C0032" w:rsidP="003C0032">
            <w:pPr>
              <w:pStyle w:val="a3"/>
              <w:rPr>
                <w:sz w:val="28"/>
                <w:szCs w:val="28"/>
              </w:rPr>
            </w:pPr>
            <w:r w:rsidRPr="000C41B2">
              <w:rPr>
                <w:sz w:val="28"/>
                <w:szCs w:val="28"/>
              </w:rPr>
              <w:t xml:space="preserve">5) Кодовая комбинация будет считываться из ЗУИ во временном интервале, соответствующем 4-й исходящей цифровой линии и 23-му </w:t>
            </w:r>
            <w:smartTag w:uri="urn:schemas-microsoft-com:office:smarttags" w:element="PersonName">
              <w:r w:rsidRPr="000C41B2">
                <w:rPr>
                  <w:sz w:val="28"/>
                  <w:szCs w:val="28"/>
                </w:rPr>
                <w:t>В</w:t>
              </w:r>
            </w:smartTag>
            <w:r w:rsidRPr="000C41B2">
              <w:rPr>
                <w:sz w:val="28"/>
                <w:szCs w:val="28"/>
              </w:rPr>
              <w:t xml:space="preserve">И в ней. </w:t>
            </w:r>
          </w:p>
          <w:p w:rsidR="003C0032" w:rsidRPr="000C41B2" w:rsidRDefault="003C0032" w:rsidP="003C0032">
            <w:pPr>
              <w:pStyle w:val="a3"/>
              <w:jc w:val="center"/>
              <w:rPr>
                <w:sz w:val="28"/>
                <w:szCs w:val="28"/>
              </w:rPr>
            </w:pPr>
            <w:r w:rsidRPr="000C41B2">
              <w:rPr>
                <w:sz w:val="28"/>
                <w:szCs w:val="28"/>
              </w:rPr>
              <w:t> </w:t>
            </w:r>
          </w:p>
          <w:p w:rsidR="003C0032" w:rsidRPr="000C41B2" w:rsidRDefault="003C0032" w:rsidP="003C0032">
            <w:pPr>
              <w:pStyle w:val="a3"/>
              <w:rPr>
                <w:sz w:val="28"/>
                <w:szCs w:val="28"/>
              </w:rPr>
            </w:pPr>
            <w:r w:rsidRPr="000C41B2">
              <w:rPr>
                <w:rStyle w:val="a4"/>
                <w:rFonts w:eastAsiaTheme="majorEastAsia"/>
                <w:sz w:val="28"/>
                <w:szCs w:val="28"/>
              </w:rPr>
              <w:t>Задача 4</w:t>
            </w:r>
          </w:p>
          <w:p w:rsidR="003C0032" w:rsidRPr="000C41B2" w:rsidRDefault="003C0032" w:rsidP="003C0032">
            <w:pPr>
              <w:pStyle w:val="a3"/>
              <w:rPr>
                <w:sz w:val="28"/>
                <w:szCs w:val="28"/>
              </w:rPr>
            </w:pPr>
            <w:smartTag w:uri="urn:schemas-microsoft-com:office:smarttags" w:element="PersonName">
              <w:r w:rsidRPr="000C41B2">
                <w:rPr>
                  <w:sz w:val="28"/>
                  <w:szCs w:val="28"/>
                </w:rPr>
                <w:t>В</w:t>
              </w:r>
            </w:smartTag>
            <w:r w:rsidRPr="000C41B2">
              <w:rPr>
                <w:sz w:val="28"/>
                <w:szCs w:val="28"/>
              </w:rPr>
              <w:t xml:space="preserve"> </w:t>
            </w:r>
            <w:smartTag w:uri="urn:schemas-microsoft-com:office:smarttags" w:element="PersonName">
              <w:r w:rsidRPr="000C41B2">
                <w:rPr>
                  <w:sz w:val="28"/>
                  <w:szCs w:val="28"/>
                </w:rPr>
                <w:t>В</w:t>
              </w:r>
            </w:smartTag>
            <w:r w:rsidRPr="000C41B2">
              <w:rPr>
                <w:sz w:val="28"/>
                <w:szCs w:val="28"/>
              </w:rPr>
              <w:t>К 32ЦЛ*32ЦЛ определить номера и содержимое ячеек памяти ЗУИ и ЗУА при соединении 4-го входящего канала 13-й цифровой линии с 12-м исходящим каналом 20-й цифровой линии. Значение кодовой комбинации 100.</w:t>
            </w:r>
          </w:p>
          <w:p w:rsidR="003C0032" w:rsidRPr="000C41B2" w:rsidRDefault="003C0032" w:rsidP="003C0032">
            <w:pPr>
              <w:pStyle w:val="a3"/>
              <w:rPr>
                <w:i/>
                <w:iCs/>
                <w:sz w:val="28"/>
                <w:szCs w:val="28"/>
              </w:rPr>
            </w:pPr>
            <w:r w:rsidRPr="000C41B2">
              <w:rPr>
                <w:i/>
                <w:iCs/>
                <w:sz w:val="28"/>
                <w:szCs w:val="28"/>
              </w:rPr>
              <w:t>ЗУИ - работает в режиме - запись по адресу;</w:t>
            </w:r>
          </w:p>
          <w:p w:rsidR="003C0032" w:rsidRPr="000C41B2" w:rsidRDefault="003C0032" w:rsidP="003C0032">
            <w:pPr>
              <w:pStyle w:val="a3"/>
              <w:rPr>
                <w:i/>
                <w:iCs/>
                <w:sz w:val="28"/>
                <w:szCs w:val="28"/>
              </w:rPr>
            </w:pPr>
            <w:r w:rsidRPr="000C41B2">
              <w:rPr>
                <w:i/>
                <w:iCs/>
                <w:sz w:val="28"/>
                <w:szCs w:val="28"/>
              </w:rPr>
              <w:t>считывание последовательное.</w:t>
            </w:r>
          </w:p>
          <w:p w:rsidR="003C0032" w:rsidRPr="000C41B2" w:rsidRDefault="003C0032" w:rsidP="003C0032">
            <w:pPr>
              <w:pStyle w:val="a3"/>
              <w:rPr>
                <w:sz w:val="28"/>
                <w:szCs w:val="28"/>
              </w:rPr>
            </w:pPr>
            <w:r w:rsidRPr="000C41B2">
              <w:rPr>
                <w:sz w:val="28"/>
                <w:szCs w:val="28"/>
              </w:rPr>
              <w:t>Решение:</w:t>
            </w:r>
          </w:p>
          <w:p w:rsidR="003C0032" w:rsidRPr="000C41B2" w:rsidRDefault="003C0032" w:rsidP="003C0032">
            <w:pPr>
              <w:pStyle w:val="a3"/>
              <w:rPr>
                <w:sz w:val="28"/>
                <w:szCs w:val="28"/>
              </w:rPr>
            </w:pPr>
            <w:r w:rsidRPr="000C41B2">
              <w:rPr>
                <w:sz w:val="28"/>
                <w:szCs w:val="28"/>
              </w:rPr>
              <w:t xml:space="preserve">1) Определение номера ячейки памяти ЗУИ.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"http://intra/Distance2003/Mid_SS/sem6/course122/img/f2_a.gif"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"http://intra/Distance2003/Mid_SS/sem6/course122/img/f2_a.gif"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41" type="#_x0000_t75" alt="" style="width:250.5pt;height:24pt">
                  <v:imagedata r:id="rId37" r:href="rId38"/>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2) Содержимое ячейки памяти ЗУИ равно кодовой комбинации в двоичном коде: 100 =&gt; 01100100, разрядность кодового слова равна 8.</w:t>
            </w:r>
          </w:p>
          <w:p w:rsidR="003C0032" w:rsidRPr="000C41B2" w:rsidRDefault="003C0032" w:rsidP="003C0032">
            <w:pPr>
              <w:pStyle w:val="a3"/>
              <w:rPr>
                <w:sz w:val="28"/>
                <w:szCs w:val="28"/>
              </w:rPr>
            </w:pPr>
            <w:r w:rsidRPr="000C41B2">
              <w:rPr>
                <w:sz w:val="28"/>
                <w:szCs w:val="28"/>
              </w:rPr>
              <w:t xml:space="preserve">3) Определение номера ячейки памяти ЗУА. </w:t>
            </w:r>
          </w:p>
          <w:p w:rsidR="003C0032" w:rsidRPr="000C41B2" w:rsidRDefault="003C0032" w:rsidP="003C0032">
            <w:pPr>
              <w:pStyle w:val="a3"/>
              <w:jc w:val="center"/>
              <w:rPr>
                <w:sz w:val="28"/>
                <w:szCs w:val="28"/>
              </w:rPr>
            </w:pPr>
            <w:r w:rsidRPr="000C41B2">
              <w:rPr>
                <w:sz w:val="28"/>
                <w:szCs w:val="28"/>
              </w:rPr>
              <w:fldChar w:fldCharType="begin"/>
            </w:r>
            <w:r w:rsidRPr="000C41B2">
              <w:rPr>
                <w:sz w:val="28"/>
                <w:szCs w:val="28"/>
              </w:rPr>
              <w:instrText xml:space="preserve"> INCLUDEPICTURE "http://intra/Distance2003/Mid_SS/sem6/course122/img/f2_b.gif" \* MERGEFORMATINET </w:instrText>
            </w:r>
            <w:r w:rsidRPr="000C41B2">
              <w:rPr>
                <w:sz w:val="28"/>
                <w:szCs w:val="28"/>
              </w:rPr>
              <w:fldChar w:fldCharType="separate"/>
            </w:r>
            <w:r w:rsidR="001200BE">
              <w:rPr>
                <w:sz w:val="28"/>
                <w:szCs w:val="28"/>
              </w:rPr>
              <w:fldChar w:fldCharType="begin"/>
            </w:r>
            <w:r w:rsidR="001200BE">
              <w:rPr>
                <w:sz w:val="28"/>
                <w:szCs w:val="28"/>
              </w:rPr>
              <w:instrText xml:space="preserve"> </w:instrText>
            </w:r>
            <w:r w:rsidR="001200BE">
              <w:rPr>
                <w:sz w:val="28"/>
                <w:szCs w:val="28"/>
              </w:rPr>
              <w:instrText>INCLUDEPICTURE  "http://intra/Distance2</w:instrText>
            </w:r>
            <w:r w:rsidR="001200BE">
              <w:rPr>
                <w:sz w:val="28"/>
                <w:szCs w:val="28"/>
              </w:rPr>
              <w:instrText>003/Mid_SS/sem6/course122/img/f2_b.gif" \* MERGEFORMATINET</w:instrText>
            </w:r>
            <w:r w:rsidR="001200BE">
              <w:rPr>
                <w:sz w:val="28"/>
                <w:szCs w:val="28"/>
              </w:rPr>
              <w:instrText xml:space="preserve"> </w:instrText>
            </w:r>
            <w:r w:rsidR="001200BE">
              <w:rPr>
                <w:sz w:val="28"/>
                <w:szCs w:val="28"/>
              </w:rPr>
              <w:fldChar w:fldCharType="separate"/>
            </w:r>
            <w:r w:rsidR="001200BE">
              <w:rPr>
                <w:sz w:val="28"/>
                <w:szCs w:val="28"/>
              </w:rPr>
              <w:pict>
                <v:shape id="_x0000_i1042" type="#_x0000_t75" alt="" style="width:213pt;height:21.75pt">
                  <v:imagedata r:id="rId39" r:href="rId40"/>
                </v:shape>
              </w:pict>
            </w:r>
            <w:r w:rsidR="001200BE">
              <w:rPr>
                <w:sz w:val="28"/>
                <w:szCs w:val="28"/>
              </w:rPr>
              <w:fldChar w:fldCharType="end"/>
            </w:r>
            <w:r w:rsidRPr="000C41B2">
              <w:rPr>
                <w:sz w:val="28"/>
                <w:szCs w:val="28"/>
              </w:rPr>
              <w:fldChar w:fldCharType="end"/>
            </w:r>
          </w:p>
          <w:p w:rsidR="003C0032" w:rsidRPr="000C41B2" w:rsidRDefault="003C0032" w:rsidP="003C0032">
            <w:pPr>
              <w:pStyle w:val="a3"/>
              <w:rPr>
                <w:sz w:val="28"/>
                <w:szCs w:val="28"/>
              </w:rPr>
            </w:pPr>
            <w:r w:rsidRPr="000C41B2">
              <w:rPr>
                <w:sz w:val="28"/>
                <w:szCs w:val="28"/>
              </w:rPr>
              <w:t>4) Содержимое ячейки памяти ЗУА равно номеру ячейки памяти ЗУИ в двоичном коде: 652 =&gt; 1010001100, разрядность равна 10.</w:t>
            </w:r>
          </w:p>
          <w:p w:rsidR="003C0032" w:rsidRPr="000C41B2" w:rsidRDefault="003C0032" w:rsidP="003C0032">
            <w:pPr>
              <w:pStyle w:val="a3"/>
              <w:rPr>
                <w:sz w:val="28"/>
                <w:szCs w:val="28"/>
              </w:rPr>
            </w:pPr>
            <w:r w:rsidRPr="000C41B2">
              <w:rPr>
                <w:sz w:val="28"/>
                <w:szCs w:val="28"/>
              </w:rPr>
              <w:t xml:space="preserve">5) Кодовая комбинация из ЗУИ будет считываться во временном интервале, соответствующем 20-й ИЦЛ и 12-м </w:t>
            </w:r>
            <w:smartTag w:uri="urn:schemas-microsoft-com:office:smarttags" w:element="PersonName">
              <w:r w:rsidRPr="000C41B2">
                <w:rPr>
                  <w:sz w:val="28"/>
                  <w:szCs w:val="28"/>
                </w:rPr>
                <w:t>В</w:t>
              </w:r>
            </w:smartTag>
            <w:r w:rsidRPr="000C41B2">
              <w:rPr>
                <w:sz w:val="28"/>
                <w:szCs w:val="28"/>
              </w:rPr>
              <w:t xml:space="preserve">И в ней. </w:t>
            </w:r>
          </w:p>
          <w:p w:rsidR="003C0032" w:rsidRPr="00017977" w:rsidRDefault="003C0032" w:rsidP="002F79F1">
            <w:pPr>
              <w:pStyle w:val="a3"/>
              <w:rPr>
                <w:b/>
                <w:bCs/>
                <w:sz w:val="28"/>
                <w:szCs w:val="28"/>
              </w:rPr>
            </w:pPr>
            <w:r w:rsidRPr="000C41B2">
              <w:rPr>
                <w:sz w:val="28"/>
                <w:szCs w:val="28"/>
              </w:rPr>
              <w:t> </w:t>
            </w:r>
          </w:p>
        </w:tc>
      </w:tr>
    </w:tbl>
    <w:p w:rsidR="00BA5262" w:rsidRPr="00017977" w:rsidRDefault="00BA5262" w:rsidP="00017977">
      <w:pPr>
        <w:spacing w:line="240" w:lineRule="auto"/>
        <w:rPr>
          <w:rFonts w:ascii="Times New Roman" w:hAnsi="Times New Roman" w:cs="Times New Roman"/>
          <w:sz w:val="28"/>
          <w:szCs w:val="28"/>
        </w:rPr>
      </w:pPr>
    </w:p>
    <w:sectPr w:rsidR="00BA5262" w:rsidRPr="000179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156317"/>
    <w:multiLevelType w:val="hybridMultilevel"/>
    <w:tmpl w:val="6A34B10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3DAF1E4D"/>
    <w:multiLevelType w:val="hybridMultilevel"/>
    <w:tmpl w:val="66A8A8A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60FB4D93"/>
    <w:multiLevelType w:val="hybridMultilevel"/>
    <w:tmpl w:val="814008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7977"/>
    <w:rsid w:val="00017977"/>
    <w:rsid w:val="001200BE"/>
    <w:rsid w:val="002F79F1"/>
    <w:rsid w:val="003C0032"/>
    <w:rsid w:val="00522B1C"/>
    <w:rsid w:val="00A934BD"/>
    <w:rsid w:val="00B73F66"/>
    <w:rsid w:val="00BA52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4:docId w14:val="54BC2738"/>
  <w15:chartTrackingRefBased/>
  <w15:docId w15:val="{624A2AFF-8C71-4F4D-B7EE-63105F6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next w:val="a"/>
    <w:link w:val="20"/>
    <w:uiPriority w:val="9"/>
    <w:semiHidden/>
    <w:unhideWhenUsed/>
    <w:qFormat/>
    <w:rsid w:val="0001797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link w:val="30"/>
    <w:uiPriority w:val="9"/>
    <w:qFormat/>
    <w:rsid w:val="00017977"/>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next w:val="a"/>
    <w:link w:val="40"/>
    <w:uiPriority w:val="9"/>
    <w:semiHidden/>
    <w:unhideWhenUsed/>
    <w:qFormat/>
    <w:rsid w:val="0001797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017977"/>
    <w:rPr>
      <w:rFonts w:ascii="Times New Roman" w:eastAsia="Times New Roman" w:hAnsi="Times New Roman" w:cs="Times New Roman"/>
      <w:b/>
      <w:bCs/>
      <w:sz w:val="27"/>
      <w:szCs w:val="27"/>
      <w:lang w:eastAsia="ru-RU"/>
    </w:rPr>
  </w:style>
  <w:style w:type="paragraph" w:styleId="a3">
    <w:name w:val="Normal (Web)"/>
    <w:basedOn w:val="a"/>
    <w:unhideWhenUsed/>
    <w:rsid w:val="0001797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017977"/>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017977"/>
    <w:rPr>
      <w:rFonts w:asciiTheme="majorHAnsi" w:eastAsiaTheme="majorEastAsia" w:hAnsiTheme="majorHAnsi" w:cstheme="majorBidi"/>
      <w:i/>
      <w:iCs/>
      <w:color w:val="2E74B5" w:themeColor="accent1" w:themeShade="BF"/>
    </w:rPr>
  </w:style>
  <w:style w:type="character" w:styleId="a4">
    <w:name w:val="Strong"/>
    <w:basedOn w:val="a0"/>
    <w:qFormat/>
    <w:rsid w:val="003C0032"/>
    <w:rPr>
      <w:b/>
      <w:bCs/>
    </w:rPr>
  </w:style>
  <w:style w:type="character" w:styleId="a5">
    <w:name w:val="Hyperlink"/>
    <w:basedOn w:val="a0"/>
    <w:rsid w:val="003C003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6715480">
      <w:bodyDiv w:val="1"/>
      <w:marLeft w:val="0"/>
      <w:marRight w:val="0"/>
      <w:marTop w:val="0"/>
      <w:marBottom w:val="0"/>
      <w:divBdr>
        <w:top w:val="none" w:sz="0" w:space="0" w:color="auto"/>
        <w:left w:val="none" w:sz="0" w:space="0" w:color="auto"/>
        <w:bottom w:val="none" w:sz="0" w:space="0" w:color="auto"/>
        <w:right w:val="none" w:sz="0" w:space="0" w:color="auto"/>
      </w:divBdr>
    </w:div>
    <w:div w:id="19596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http://intra/Distance2003/Mid_SS/sem6/course122/img/f2_3.gif" TargetMode="External"/><Relationship Id="rId26" Type="http://schemas.openxmlformats.org/officeDocument/2006/relationships/image" Target="http://intra/Distance2003/Mid_SS/sem6/course122/img/f2_4.gif" TargetMode="External"/><Relationship Id="rId39" Type="http://schemas.openxmlformats.org/officeDocument/2006/relationships/image" Target="media/image18.png"/><Relationship Id="rId21" Type="http://schemas.openxmlformats.org/officeDocument/2006/relationships/image" Target="media/image9.png"/><Relationship Id="rId34" Type="http://schemas.openxmlformats.org/officeDocument/2006/relationships/image" Target="http://intra/Distance2003/Mid_SS/sem6/course122/img/f2_8.gif" TargetMode="External"/><Relationship Id="rId42" Type="http://schemas.openxmlformats.org/officeDocument/2006/relationships/theme" Target="theme/theme1.xml"/><Relationship Id="rId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image" Target="http://intra/Distance2003/Mid_SS/sem6/course122/img/f2_2.gif" TargetMode="External"/><Relationship Id="rId20" Type="http://schemas.openxmlformats.org/officeDocument/2006/relationships/image" Target="http://intra/Distance2003/Mid_SS/sem6/course122/img/s2_1.gif" TargetMode="External"/><Relationship Id="rId29" Type="http://schemas.openxmlformats.org/officeDocument/2006/relationships/image" Target="media/image13.png"/><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http://intra/Distance2003/Mid_SS/sem6/course122/img/pis_1.gif" TargetMode="External"/><Relationship Id="rId11" Type="http://schemas.openxmlformats.org/officeDocument/2006/relationships/image" Target="media/image4.png"/><Relationship Id="rId24" Type="http://schemas.openxmlformats.org/officeDocument/2006/relationships/image" Target="http://intra/Distance2003/Mid_SS/sem6/course122/img/s2_3.gif" TargetMode="External"/><Relationship Id="rId32" Type="http://schemas.openxmlformats.org/officeDocument/2006/relationships/image" Target="http://intra/Distance2003/Mid_SS/sem6/course122/img/f2_7.gif" TargetMode="External"/><Relationship Id="rId37" Type="http://schemas.openxmlformats.org/officeDocument/2006/relationships/image" Target="media/image17.png"/><Relationship Id="rId40" Type="http://schemas.openxmlformats.org/officeDocument/2006/relationships/image" Target="http://intra/Distance2003/Mid_SS/sem6/course122/img/f2_b.gif" TargetMode="External"/><Relationship Id="rId5" Type="http://schemas.openxmlformats.org/officeDocument/2006/relationships/image" Target="media/image1.png"/><Relationship Id="rId15" Type="http://schemas.openxmlformats.org/officeDocument/2006/relationships/image" Target="media/image6.png"/><Relationship Id="rId23" Type="http://schemas.openxmlformats.org/officeDocument/2006/relationships/image" Target="media/image10.png"/><Relationship Id="rId28" Type="http://schemas.openxmlformats.org/officeDocument/2006/relationships/image" Target="http://intra/Distance2003/Mid_SS/sem6/course122/img/f2_5.gif" TargetMode="External"/><Relationship Id="rId36" Type="http://schemas.openxmlformats.org/officeDocument/2006/relationships/image" Target="http://intra/Distance2003/Mid_SS/sem6/course122/img/f2_9.gif" TargetMode="External"/><Relationship Id="rId10" Type="http://schemas.openxmlformats.org/officeDocument/2006/relationships/image" Target="http://intra/Distance2003/Mid_SS/sem6/course122/img/pis_3.gif" TargetMode="External"/><Relationship Id="rId19" Type="http://schemas.openxmlformats.org/officeDocument/2006/relationships/image" Target="media/image8.png"/><Relationship Id="rId31" Type="http://schemas.openxmlformats.org/officeDocument/2006/relationships/image" Target="media/image1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http://intra/Distance2003/Mid_SS/sem6/course122/img/f2_1.gif" TargetMode="External"/><Relationship Id="rId22" Type="http://schemas.openxmlformats.org/officeDocument/2006/relationships/image" Target="http://intra/Distance2003/Mid_SS/sem6/course122/img/s2_2.gif" TargetMode="External"/><Relationship Id="rId27" Type="http://schemas.openxmlformats.org/officeDocument/2006/relationships/image" Target="media/image12.png"/><Relationship Id="rId30" Type="http://schemas.openxmlformats.org/officeDocument/2006/relationships/image" Target="http://intra/Distance2003/Mid_SS/sem6/course122/img/f2_6.gif" TargetMode="External"/><Relationship Id="rId35" Type="http://schemas.openxmlformats.org/officeDocument/2006/relationships/image" Target="media/image16.png"/><Relationship Id="rId8" Type="http://schemas.openxmlformats.org/officeDocument/2006/relationships/image" Target="http://intra/Distance2003/Mid_SS/sem6/course122/img/pis_2.gif" TargetMode="External"/><Relationship Id="rId3" Type="http://schemas.openxmlformats.org/officeDocument/2006/relationships/settings" Target="settings.xml"/><Relationship Id="rId12" Type="http://schemas.openxmlformats.org/officeDocument/2006/relationships/image" Target="http://intra/Distance2003/Mid_SS/sem6/course122/img/pis_4.gif" TargetMode="External"/><Relationship Id="rId17" Type="http://schemas.openxmlformats.org/officeDocument/2006/relationships/image" Target="media/image7.png"/><Relationship Id="rId25" Type="http://schemas.openxmlformats.org/officeDocument/2006/relationships/image" Target="media/image11.png"/><Relationship Id="rId33" Type="http://schemas.openxmlformats.org/officeDocument/2006/relationships/image" Target="media/image15.png"/><Relationship Id="rId38" Type="http://schemas.openxmlformats.org/officeDocument/2006/relationships/image" Target="http://intra/Distance2003/Mid_SS/sem6/course122/img/f2_a.gi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11</Pages>
  <Words>2441</Words>
  <Characters>13915</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Кунц Екатерина Юрьевна</dc:creator>
  <cp:keywords/>
  <dc:description/>
  <cp:lastModifiedBy>Меленцова Надежда Анатольевна</cp:lastModifiedBy>
  <cp:revision>5</cp:revision>
  <dcterms:created xsi:type="dcterms:W3CDTF">2020-01-16T06:43:00Z</dcterms:created>
  <dcterms:modified xsi:type="dcterms:W3CDTF">2020-01-28T04:21:00Z</dcterms:modified>
</cp:coreProperties>
</file>