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319C" w14:textId="106B3168" w:rsidR="00B130CB" w:rsidRPr="000E664C" w:rsidRDefault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1.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Вычислить.</w:t>
      </w:r>
    </w:p>
    <w:p w14:paraId="7B5317E7" w14:textId="1841F787" w:rsidR="000E664C" w:rsidRDefault="000E664C">
      <w:pPr>
        <w:rPr>
          <w:lang w:val="en-US"/>
        </w:rPr>
      </w:pPr>
      <w:r>
        <w:rPr>
          <w:noProof/>
        </w:rPr>
        <w:drawing>
          <wp:inline distT="0" distB="0" distL="0" distR="0" wp14:anchorId="5E49B5E9" wp14:editId="53CDC66C">
            <wp:extent cx="3143250" cy="104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2592" t="47053" r="23357" b="38688"/>
                    <a:stretch/>
                  </pic:blipFill>
                  <pic:spPr bwMode="auto">
                    <a:xfrm>
                      <a:off x="0" y="0"/>
                      <a:ext cx="314325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51EED" w14:textId="77777777" w:rsidR="005A615E" w:rsidRDefault="005A61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C1A4CD" w14:textId="13597333" w:rsidR="000E664C" w:rsidRPr="000E664C" w:rsidRDefault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2.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Найти объем тела, заданного ограничивающими его поверхностями.</w:t>
      </w:r>
    </w:p>
    <w:p w14:paraId="5A2F26D8" w14:textId="7BD7C731" w:rsidR="000E664C" w:rsidRDefault="000E664C">
      <w:r>
        <w:rPr>
          <w:noProof/>
        </w:rPr>
        <w:drawing>
          <wp:inline distT="0" distB="0" distL="0" distR="0" wp14:anchorId="4EFE850B" wp14:editId="3C900334">
            <wp:extent cx="4015154" cy="11430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2111" t="50475" r="25922" b="38403"/>
                    <a:stretch/>
                  </pic:blipFill>
                  <pic:spPr bwMode="auto">
                    <a:xfrm>
                      <a:off x="0" y="0"/>
                      <a:ext cx="4020109" cy="1144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637C4" w14:textId="77777777" w:rsidR="005A615E" w:rsidRDefault="005A61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0192D2" w14:textId="2598B72C" w:rsidR="000E664C" w:rsidRPr="000E664C" w:rsidRDefault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3.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Найти производную скалярного поля в</w:t>
      </w:r>
      <w:r w:rsid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5A615E" w:rsidRPr="005A615E">
        <w:rPr>
          <w:rFonts w:ascii="Times New Roman" w:hAnsi="Times New Roman" w:cs="Times New Roman"/>
          <w:sz w:val="28"/>
          <w:szCs w:val="28"/>
        </w:rPr>
        <w:t>(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5A615E" w:rsidRPr="005A615E">
        <w:rPr>
          <w:rFonts w:ascii="Times New Roman" w:hAnsi="Times New Roman" w:cs="Times New Roman"/>
          <w:sz w:val="28"/>
          <w:szCs w:val="28"/>
        </w:rPr>
        <w:t>,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5A615E" w:rsidRPr="005A615E">
        <w:rPr>
          <w:rFonts w:ascii="Times New Roman" w:hAnsi="Times New Roman" w:cs="Times New Roman"/>
          <w:sz w:val="28"/>
          <w:szCs w:val="28"/>
        </w:rPr>
        <w:t>,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5A615E" w:rsidRPr="005A615E">
        <w:rPr>
          <w:rFonts w:ascii="Times New Roman" w:hAnsi="Times New Roman" w:cs="Times New Roman"/>
          <w:sz w:val="28"/>
          <w:szCs w:val="28"/>
        </w:rPr>
        <w:t>)</w:t>
      </w:r>
      <w:r w:rsidRPr="000E664C">
        <w:rPr>
          <w:rFonts w:ascii="Times New Roman" w:hAnsi="Times New Roman" w:cs="Times New Roman"/>
          <w:sz w:val="28"/>
          <w:szCs w:val="28"/>
        </w:rPr>
        <w:t xml:space="preserve"> точке</w:t>
      </w:r>
      <w:r w:rsidR="005A615E">
        <w:rPr>
          <w:rFonts w:ascii="Times New Roman" w:hAnsi="Times New Roman" w:cs="Times New Roman"/>
          <w:sz w:val="28"/>
          <w:szCs w:val="28"/>
        </w:rPr>
        <w:t xml:space="preserve"> М</w:t>
      </w:r>
      <w:r w:rsidRPr="000E664C">
        <w:rPr>
          <w:rFonts w:ascii="Times New Roman" w:hAnsi="Times New Roman" w:cs="Times New Roman"/>
          <w:sz w:val="28"/>
          <w:szCs w:val="28"/>
        </w:rPr>
        <w:t xml:space="preserve"> по направлению нормали к поверхности</w:t>
      </w:r>
      <w:r w:rsid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E664C">
        <w:rPr>
          <w:rFonts w:ascii="Times New Roman" w:hAnsi="Times New Roman" w:cs="Times New Roman"/>
          <w:sz w:val="28"/>
          <w:szCs w:val="28"/>
        </w:rPr>
        <w:t xml:space="preserve"> , образующей острый угол с положительным направлением оси</w:t>
      </w:r>
      <w:r w:rsidR="005A615E" w:rsidRP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Oz</w:t>
      </w:r>
      <w:r w:rsidRPr="000E664C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4842B3BC" w14:textId="7660E572" w:rsidR="000E664C" w:rsidRDefault="000E664C">
      <w:pPr>
        <w:rPr>
          <w:noProof/>
        </w:rPr>
      </w:pPr>
      <w:r>
        <w:rPr>
          <w:noProof/>
        </w:rPr>
        <w:drawing>
          <wp:inline distT="0" distB="0" distL="0" distR="0" wp14:anchorId="695774DB" wp14:editId="4DD1DB8B">
            <wp:extent cx="6046134" cy="628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533" t="51331" r="23036" b="38973"/>
                    <a:stretch/>
                  </pic:blipFill>
                  <pic:spPr bwMode="auto">
                    <a:xfrm>
                      <a:off x="0" y="0"/>
                      <a:ext cx="6050438" cy="62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F300F" w14:textId="40F857EB" w:rsidR="000E664C" w:rsidRPr="000E664C" w:rsidRDefault="000E664C" w:rsidP="000E664C"/>
    <w:p w14:paraId="1251B162" w14:textId="630EBC5D" w:rsidR="000E664C" w:rsidRDefault="000E664C" w:rsidP="000E664C">
      <w:pPr>
        <w:rPr>
          <w:noProof/>
        </w:rPr>
      </w:pPr>
    </w:p>
    <w:p w14:paraId="475D2BBA" w14:textId="294D104A" w:rsidR="000E664C" w:rsidRPr="000E664C" w:rsidRDefault="000E664C" w:rsidP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4.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Найти угол между градиентами скалярных полей</w:t>
      </w:r>
      <w:r w:rsidR="005A615E" w:rsidRP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5A615E" w:rsidRPr="005A615E">
        <w:rPr>
          <w:rFonts w:ascii="Times New Roman" w:hAnsi="Times New Roman" w:cs="Times New Roman"/>
          <w:sz w:val="28"/>
          <w:szCs w:val="28"/>
        </w:rPr>
        <w:t>(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5A615E" w:rsidRPr="005A615E">
        <w:rPr>
          <w:rFonts w:ascii="Times New Roman" w:hAnsi="Times New Roman" w:cs="Times New Roman"/>
          <w:sz w:val="28"/>
          <w:szCs w:val="28"/>
        </w:rPr>
        <w:t>,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5A615E" w:rsidRPr="005A615E">
        <w:rPr>
          <w:rFonts w:ascii="Times New Roman" w:hAnsi="Times New Roman" w:cs="Times New Roman"/>
          <w:sz w:val="28"/>
          <w:szCs w:val="28"/>
        </w:rPr>
        <w:t>,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5A615E" w:rsidRPr="005A615E">
        <w:rPr>
          <w:rFonts w:ascii="Times New Roman" w:hAnsi="Times New Roman" w:cs="Times New Roman"/>
          <w:sz w:val="28"/>
          <w:szCs w:val="28"/>
        </w:rPr>
        <w:t xml:space="preserve">) </w:t>
      </w:r>
      <w:r w:rsidRPr="000E664C">
        <w:rPr>
          <w:rFonts w:ascii="Times New Roman" w:hAnsi="Times New Roman" w:cs="Times New Roman"/>
          <w:sz w:val="28"/>
          <w:szCs w:val="28"/>
        </w:rPr>
        <w:t xml:space="preserve"> и</w:t>
      </w:r>
      <w:r w:rsidRPr="000E664C">
        <w:rPr>
          <w:rFonts w:ascii="Times New Roman" w:hAnsi="Times New Roman" w:cs="Times New Roman"/>
          <w:sz w:val="28"/>
          <w:szCs w:val="28"/>
        </w:rPr>
        <w:t xml:space="preserve"> </w:t>
      </w:r>
      <w:r w:rsidRPr="000E664C">
        <w:rPr>
          <w:rFonts w:ascii="Times New Roman" w:hAnsi="Times New Roman" w:cs="Times New Roman"/>
          <w:sz w:val="28"/>
          <w:szCs w:val="28"/>
        </w:rPr>
        <w:sym w:font="Symbol" w:char="F075"/>
      </w:r>
      <w:r w:rsidRPr="000E664C">
        <w:rPr>
          <w:rFonts w:ascii="Times New Roman" w:hAnsi="Times New Roman" w:cs="Times New Roman"/>
          <w:sz w:val="28"/>
          <w:szCs w:val="28"/>
        </w:rPr>
        <w:t xml:space="preserve"> </w:t>
      </w:r>
      <w:r w:rsidRPr="000E664C">
        <w:rPr>
          <w:rFonts w:ascii="Times New Roman" w:hAnsi="Times New Roman" w:cs="Times New Roman"/>
          <w:sz w:val="28"/>
          <w:szCs w:val="28"/>
        </w:rPr>
        <w:sym w:font="Symbol" w:char="F028"/>
      </w:r>
      <w:r w:rsidRPr="000E664C">
        <w:rPr>
          <w:rFonts w:ascii="Times New Roman" w:hAnsi="Times New Roman" w:cs="Times New Roman"/>
          <w:sz w:val="28"/>
          <w:szCs w:val="28"/>
        </w:rPr>
        <w:t xml:space="preserve"> x</w:t>
      </w:r>
      <w:r w:rsidR="005A615E" w:rsidRPr="005A615E">
        <w:rPr>
          <w:rFonts w:ascii="Times New Roman" w:hAnsi="Times New Roman" w:cs="Times New Roman"/>
          <w:sz w:val="28"/>
          <w:szCs w:val="28"/>
        </w:rPr>
        <w:t>,</w:t>
      </w:r>
      <w:r w:rsidRPr="000E664C">
        <w:rPr>
          <w:rFonts w:ascii="Times New Roman" w:hAnsi="Times New Roman" w:cs="Times New Roman"/>
          <w:sz w:val="28"/>
          <w:szCs w:val="28"/>
        </w:rPr>
        <w:t xml:space="preserve"> y</w:t>
      </w:r>
      <w:r w:rsidR="005A615E" w:rsidRPr="005A615E">
        <w:rPr>
          <w:rFonts w:ascii="Times New Roman" w:hAnsi="Times New Roman" w:cs="Times New Roman"/>
          <w:sz w:val="28"/>
          <w:szCs w:val="28"/>
        </w:rPr>
        <w:t>,</w:t>
      </w:r>
      <w:r w:rsidRPr="000E664C">
        <w:rPr>
          <w:rFonts w:ascii="Times New Roman" w:hAnsi="Times New Roman" w:cs="Times New Roman"/>
          <w:sz w:val="28"/>
          <w:szCs w:val="28"/>
        </w:rPr>
        <w:t xml:space="preserve"> z </w:t>
      </w:r>
      <w:r w:rsidRPr="000E664C">
        <w:rPr>
          <w:rFonts w:ascii="Times New Roman" w:hAnsi="Times New Roman" w:cs="Times New Roman"/>
          <w:sz w:val="28"/>
          <w:szCs w:val="28"/>
        </w:rPr>
        <w:sym w:font="Symbol" w:char="F029"/>
      </w:r>
      <w:r w:rsidRPr="000E664C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</w:rPr>
        <w:t xml:space="preserve">в точке </w:t>
      </w:r>
      <w:r w:rsidRPr="000E664C">
        <w:rPr>
          <w:rFonts w:ascii="Times New Roman" w:hAnsi="Times New Roman" w:cs="Times New Roman"/>
          <w:sz w:val="28"/>
          <w:szCs w:val="28"/>
        </w:rPr>
        <w:t>М</w:t>
      </w:r>
    </w:p>
    <w:p w14:paraId="2A901722" w14:textId="2743981F" w:rsidR="000E664C" w:rsidRDefault="000E664C" w:rsidP="000E664C">
      <w:r>
        <w:rPr>
          <w:noProof/>
        </w:rPr>
        <w:drawing>
          <wp:inline distT="0" distB="0" distL="0" distR="0" wp14:anchorId="303A2FA5" wp14:editId="433D71CD">
            <wp:extent cx="5613400" cy="914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211" t="52757" r="40353" b="36977"/>
                    <a:stretch/>
                  </pic:blipFill>
                  <pic:spPr bwMode="auto">
                    <a:xfrm>
                      <a:off x="0" y="0"/>
                      <a:ext cx="5618434" cy="9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B2E25" w14:textId="77777777" w:rsidR="005A615E" w:rsidRDefault="005A615E" w:rsidP="000E66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99DEEF" w14:textId="77777777" w:rsidR="005A615E" w:rsidRDefault="005A615E" w:rsidP="000E66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A69668" w14:textId="77777777" w:rsidR="005A615E" w:rsidRDefault="005A615E" w:rsidP="000E66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94C275" w14:textId="77777777" w:rsidR="005A615E" w:rsidRDefault="005A615E" w:rsidP="000E66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8A4D21" w14:textId="77777777" w:rsidR="005A615E" w:rsidRDefault="005A615E" w:rsidP="000E66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2F9E26" w14:textId="20B9B065" w:rsidR="000E664C" w:rsidRPr="000E664C" w:rsidRDefault="000E664C" w:rsidP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Задача 5.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Найти поток векторного поля </w:t>
      </w:r>
      <w:r w:rsidR="005A615E" w:rsidRPr="005A615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A615E">
        <w:rPr>
          <w:rFonts w:ascii="Times New Roman" w:hAnsi="Times New Roman" w:cs="Times New Roman"/>
          <w:sz w:val="28"/>
          <w:szCs w:val="28"/>
        </w:rPr>
        <w:t xml:space="preserve"> </w:t>
      </w:r>
      <w:r w:rsidRPr="000E664C">
        <w:rPr>
          <w:rFonts w:ascii="Times New Roman" w:hAnsi="Times New Roman" w:cs="Times New Roman"/>
          <w:sz w:val="28"/>
          <w:szCs w:val="28"/>
        </w:rPr>
        <w:t>через часть плоскости</w:t>
      </w:r>
      <w:r w:rsidR="005A615E">
        <w:rPr>
          <w:rFonts w:ascii="Times New Roman" w:hAnsi="Times New Roman" w:cs="Times New Roman"/>
          <w:sz w:val="28"/>
          <w:szCs w:val="28"/>
        </w:rPr>
        <w:t xml:space="preserve"> Р</w:t>
      </w:r>
      <w:r w:rsidRPr="000E664C">
        <w:rPr>
          <w:rFonts w:ascii="Times New Roman" w:hAnsi="Times New Roman" w:cs="Times New Roman"/>
          <w:sz w:val="28"/>
          <w:szCs w:val="28"/>
        </w:rPr>
        <w:t xml:space="preserve"> , расположенную в первом октанте (нормаль образует острый угол с осью</w:t>
      </w:r>
      <w:r w:rsid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Oz</w:t>
      </w:r>
      <w:r w:rsidRPr="000E664C">
        <w:rPr>
          <w:rFonts w:ascii="Times New Roman" w:hAnsi="Times New Roman" w:cs="Times New Roman"/>
          <w:sz w:val="28"/>
          <w:szCs w:val="28"/>
        </w:rPr>
        <w:t xml:space="preserve"> ).</w:t>
      </w:r>
    </w:p>
    <w:p w14:paraId="14EF73E8" w14:textId="56290187" w:rsidR="000E664C" w:rsidRDefault="000E664C" w:rsidP="000E664C">
      <w:r>
        <w:rPr>
          <w:noProof/>
        </w:rPr>
        <w:drawing>
          <wp:inline distT="0" distB="0" distL="0" distR="0" wp14:anchorId="669D323F" wp14:editId="13CA6247">
            <wp:extent cx="3202921" cy="1057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8744" t="33080" r="34740" b="57224"/>
                    <a:stretch/>
                  </pic:blipFill>
                  <pic:spPr bwMode="auto">
                    <a:xfrm>
                      <a:off x="0" y="0"/>
                      <a:ext cx="3213131" cy="106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7A64F" w14:textId="77777777" w:rsidR="005A615E" w:rsidRDefault="005A615E" w:rsidP="000E66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2C79AC" w14:textId="10C661D4" w:rsidR="000E664C" w:rsidRPr="000E664C" w:rsidRDefault="000E664C" w:rsidP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6.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Найти циркуляцию векторного поля</w:t>
      </w:r>
      <w:r w:rsidR="005A615E" w:rsidRP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 w:rsidRPr="005A615E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0E664C">
        <w:rPr>
          <w:rFonts w:ascii="Times New Roman" w:hAnsi="Times New Roman" w:cs="Times New Roman"/>
          <w:sz w:val="28"/>
          <w:szCs w:val="28"/>
        </w:rPr>
        <w:t xml:space="preserve"> вдоль контура</w:t>
      </w:r>
      <w:r w:rsidR="005A615E" w:rsidRP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 w:rsidRPr="005A615E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0E664C">
        <w:rPr>
          <w:rFonts w:ascii="Times New Roman" w:hAnsi="Times New Roman" w:cs="Times New Roman"/>
          <w:sz w:val="28"/>
          <w:szCs w:val="28"/>
        </w:rPr>
        <w:t xml:space="preserve"> (в направлении, соответствующем возрастанию параметра</w:t>
      </w:r>
      <w:r w:rsid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E664C">
        <w:rPr>
          <w:rFonts w:ascii="Times New Roman" w:hAnsi="Times New Roman" w:cs="Times New Roman"/>
          <w:sz w:val="28"/>
          <w:szCs w:val="28"/>
        </w:rPr>
        <w:t xml:space="preserve"> ).</w:t>
      </w:r>
    </w:p>
    <w:p w14:paraId="0FD99B23" w14:textId="7E078758" w:rsidR="000E664C" w:rsidRDefault="000E664C" w:rsidP="000E664C">
      <w:r>
        <w:rPr>
          <w:noProof/>
        </w:rPr>
        <w:drawing>
          <wp:inline distT="0" distB="0" distL="0" distR="0" wp14:anchorId="199387C9" wp14:editId="0BA61886">
            <wp:extent cx="3495675" cy="138045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9546" t="39068" r="25281" b="43251"/>
                    <a:stretch/>
                  </pic:blipFill>
                  <pic:spPr bwMode="auto">
                    <a:xfrm>
                      <a:off x="0" y="0"/>
                      <a:ext cx="3518351" cy="1389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74644" w14:textId="77777777" w:rsidR="005A615E" w:rsidRDefault="005A615E" w:rsidP="000E66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E043CB" w14:textId="1B83EBBC" w:rsidR="000E664C" w:rsidRPr="000E664C" w:rsidRDefault="000E664C" w:rsidP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7.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Найти все значения корней:</w:t>
      </w:r>
    </w:p>
    <w:p w14:paraId="342D8005" w14:textId="645DED77" w:rsidR="000E664C" w:rsidRDefault="000E664C" w:rsidP="000E664C">
      <w:r>
        <w:rPr>
          <w:noProof/>
        </w:rPr>
        <w:drawing>
          <wp:inline distT="0" distB="0" distL="0" distR="0" wp14:anchorId="356E728F" wp14:editId="25FC8A9A">
            <wp:extent cx="3806825" cy="5238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7782" t="40779" r="34741" b="54944"/>
                    <a:stretch/>
                  </pic:blipFill>
                  <pic:spPr bwMode="auto">
                    <a:xfrm>
                      <a:off x="0" y="0"/>
                      <a:ext cx="3806825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86168" w14:textId="77777777" w:rsidR="005A615E" w:rsidRDefault="005A615E" w:rsidP="000E66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6BDEED" w14:textId="65C8F54F" w:rsidR="000E664C" w:rsidRPr="000E664C" w:rsidRDefault="000E664C" w:rsidP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8.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Восстановить аналитическую в окрестности точки</w:t>
      </w:r>
      <w:r w:rsidR="005A615E" w:rsidRP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5A615E" w:rsidRPr="005A615E">
        <w:rPr>
          <w:rFonts w:ascii="Times New Roman" w:hAnsi="Times New Roman" w:cs="Times New Roman"/>
          <w:sz w:val="28"/>
          <w:szCs w:val="28"/>
        </w:rPr>
        <w:t>0</w:t>
      </w:r>
      <w:r w:rsidRPr="000E664C">
        <w:rPr>
          <w:rFonts w:ascii="Times New Roman" w:hAnsi="Times New Roman" w:cs="Times New Roman"/>
          <w:sz w:val="28"/>
          <w:szCs w:val="28"/>
        </w:rPr>
        <w:t xml:space="preserve"> функцию</w:t>
      </w:r>
      <w:r w:rsidRPr="000E664C">
        <w:rPr>
          <w:rFonts w:ascii="Times New Roman" w:hAnsi="Times New Roman" w:cs="Times New Roman"/>
          <w:sz w:val="28"/>
          <w:szCs w:val="28"/>
        </w:rPr>
        <w:t xml:space="preserve"> </w:t>
      </w:r>
      <w:r w:rsidRPr="000E664C">
        <w:rPr>
          <w:rFonts w:ascii="Times New Roman" w:hAnsi="Times New Roman" w:cs="Times New Roman"/>
          <w:sz w:val="28"/>
          <w:szCs w:val="28"/>
        </w:rPr>
        <w:t xml:space="preserve">f (z) </w:t>
      </w:r>
      <w:r w:rsidRPr="000E664C">
        <w:rPr>
          <w:rFonts w:ascii="Times New Roman" w:hAnsi="Times New Roman" w:cs="Times New Roman"/>
          <w:sz w:val="28"/>
          <w:szCs w:val="28"/>
        </w:rPr>
        <w:sym w:font="Symbol" w:char="F03D"/>
      </w:r>
      <w:r w:rsidRPr="000E664C">
        <w:rPr>
          <w:rFonts w:ascii="Times New Roman" w:hAnsi="Times New Roman" w:cs="Times New Roman"/>
          <w:sz w:val="28"/>
          <w:szCs w:val="28"/>
        </w:rPr>
        <w:t xml:space="preserve">U(x; y) </w:t>
      </w:r>
      <w:r w:rsidRPr="000E664C">
        <w:rPr>
          <w:rFonts w:ascii="Times New Roman" w:hAnsi="Times New Roman" w:cs="Times New Roman"/>
          <w:sz w:val="28"/>
          <w:szCs w:val="28"/>
        </w:rPr>
        <w:sym w:font="Symbol" w:char="F02B"/>
      </w:r>
      <w:r w:rsidRPr="000E664C">
        <w:rPr>
          <w:rFonts w:ascii="Times New Roman" w:hAnsi="Times New Roman" w:cs="Times New Roman"/>
          <w:sz w:val="28"/>
          <w:szCs w:val="28"/>
        </w:rPr>
        <w:t xml:space="preserve"> iV(x; y)</w:t>
      </w:r>
      <w:r w:rsidR="005A615E" w:rsidRP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</w:rPr>
        <w:t>по известной действительности</w:t>
      </w:r>
      <w:r w:rsidRPr="000E664C">
        <w:rPr>
          <w:rFonts w:ascii="Times New Roman" w:hAnsi="Times New Roman" w:cs="Times New Roman"/>
          <w:sz w:val="28"/>
          <w:szCs w:val="28"/>
        </w:rPr>
        <w:t xml:space="preserve"> U(x; y)</w:t>
      </w:r>
      <w:r w:rsidRPr="000E664C">
        <w:rPr>
          <w:rFonts w:ascii="Times New Roman" w:hAnsi="Times New Roman" w:cs="Times New Roman"/>
          <w:sz w:val="28"/>
          <w:szCs w:val="28"/>
        </w:rPr>
        <w:t xml:space="preserve"> </w:t>
      </w:r>
      <w:r w:rsidRPr="000E664C">
        <w:rPr>
          <w:rFonts w:ascii="Times New Roman" w:hAnsi="Times New Roman" w:cs="Times New Roman"/>
          <w:sz w:val="28"/>
          <w:szCs w:val="28"/>
        </w:rPr>
        <w:t>или мнимой</w:t>
      </w:r>
      <w:r w:rsidRPr="000E664C">
        <w:rPr>
          <w:rFonts w:ascii="Times New Roman" w:hAnsi="Times New Roman" w:cs="Times New Roman"/>
          <w:sz w:val="28"/>
          <w:szCs w:val="28"/>
        </w:rPr>
        <w:t xml:space="preserve"> </w:t>
      </w:r>
      <w:r w:rsidRPr="000E664C">
        <w:rPr>
          <w:rFonts w:ascii="Times New Roman" w:hAnsi="Times New Roman" w:cs="Times New Roman"/>
          <w:sz w:val="28"/>
          <w:szCs w:val="28"/>
        </w:rPr>
        <w:t>V(x; y)</w:t>
      </w:r>
      <w:r w:rsidRPr="000E664C">
        <w:rPr>
          <w:rFonts w:ascii="Times New Roman" w:hAnsi="Times New Roman" w:cs="Times New Roman"/>
          <w:sz w:val="28"/>
          <w:szCs w:val="28"/>
        </w:rPr>
        <w:t xml:space="preserve"> </w:t>
      </w:r>
      <w:r w:rsidRPr="000E664C">
        <w:rPr>
          <w:rFonts w:ascii="Times New Roman" w:hAnsi="Times New Roman" w:cs="Times New Roman"/>
          <w:sz w:val="28"/>
          <w:szCs w:val="28"/>
        </w:rPr>
        <w:t>части и значению</w:t>
      </w:r>
      <w:r w:rsidR="005A615E">
        <w:rPr>
          <w:rFonts w:ascii="Times New Roman" w:hAnsi="Times New Roman" w:cs="Times New Roman"/>
          <w:sz w:val="28"/>
          <w:szCs w:val="28"/>
        </w:rPr>
        <w:t xml:space="preserve"> 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5A615E" w:rsidRPr="005A615E">
        <w:rPr>
          <w:rFonts w:ascii="Times New Roman" w:hAnsi="Times New Roman" w:cs="Times New Roman"/>
          <w:sz w:val="28"/>
          <w:szCs w:val="28"/>
        </w:rPr>
        <w:t>(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5A615E" w:rsidRPr="005A615E">
        <w:rPr>
          <w:rFonts w:ascii="Times New Roman" w:hAnsi="Times New Roman" w:cs="Times New Roman"/>
          <w:sz w:val="28"/>
          <w:szCs w:val="28"/>
        </w:rPr>
        <w:t>0</w:t>
      </w:r>
      <w:r w:rsidR="005A615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E664C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5B3449B1" w14:textId="669EBE66" w:rsidR="000E664C" w:rsidRDefault="000E664C" w:rsidP="000E664C">
      <w:r>
        <w:rPr>
          <w:noProof/>
        </w:rPr>
        <w:drawing>
          <wp:inline distT="0" distB="0" distL="0" distR="0" wp14:anchorId="08A27057" wp14:editId="624E083C">
            <wp:extent cx="4770521" cy="581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693" t="51616" r="50294" b="42966"/>
                    <a:stretch/>
                  </pic:blipFill>
                  <pic:spPr bwMode="auto">
                    <a:xfrm>
                      <a:off x="0" y="0"/>
                      <a:ext cx="4776518" cy="58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B340E" w14:textId="6D4DCC32" w:rsidR="000E664C" w:rsidRPr="000E664C" w:rsidRDefault="000E664C" w:rsidP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9.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Определить типы изолированных особых точек функции:</w:t>
      </w:r>
    </w:p>
    <w:p w14:paraId="5C9F81F0" w14:textId="4F992914" w:rsidR="000E664C" w:rsidRDefault="000E664C" w:rsidP="000E664C">
      <w:r>
        <w:rPr>
          <w:noProof/>
        </w:rPr>
        <w:drawing>
          <wp:inline distT="0" distB="0" distL="0" distR="0" wp14:anchorId="5890C41C" wp14:editId="77BE037F">
            <wp:extent cx="5902036" cy="676275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363" t="45109" r="43619" b="48570"/>
                    <a:stretch/>
                  </pic:blipFill>
                  <pic:spPr bwMode="auto">
                    <a:xfrm>
                      <a:off x="0" y="0"/>
                      <a:ext cx="5906651" cy="676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9CD8A" w14:textId="224B7369" w:rsidR="000E664C" w:rsidRPr="000E664C" w:rsidRDefault="000E664C" w:rsidP="000E664C">
      <w:pPr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b/>
          <w:bCs/>
          <w:sz w:val="28"/>
          <w:szCs w:val="28"/>
        </w:rPr>
        <w:t>Задача 10.</w:t>
      </w:r>
      <w:r w:rsidRPr="000E664C">
        <w:rPr>
          <w:rFonts w:ascii="Times New Roman" w:hAnsi="Times New Roman" w:cs="Times New Roman"/>
          <w:sz w:val="28"/>
          <w:szCs w:val="28"/>
        </w:rPr>
        <w:t xml:space="preserve"> Вычислить интегралы от функции комплексного переменного:</w:t>
      </w:r>
    </w:p>
    <w:p w14:paraId="43974921" w14:textId="54CE4059" w:rsidR="000E664C" w:rsidRPr="000E664C" w:rsidRDefault="000E664C" w:rsidP="000E664C">
      <w:r>
        <w:rPr>
          <w:noProof/>
        </w:rPr>
        <w:lastRenderedPageBreak/>
        <w:drawing>
          <wp:inline distT="0" distB="0" distL="0" distR="0" wp14:anchorId="07876F47" wp14:editId="612ADA6F">
            <wp:extent cx="4326434" cy="809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693" t="43061" r="47889" b="47814"/>
                    <a:stretch/>
                  </pic:blipFill>
                  <pic:spPr bwMode="auto">
                    <a:xfrm>
                      <a:off x="0" y="0"/>
                      <a:ext cx="4336754" cy="811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664C" w:rsidRPr="000E6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28"/>
    <w:rsid w:val="000E664C"/>
    <w:rsid w:val="00171128"/>
    <w:rsid w:val="005A615E"/>
    <w:rsid w:val="00B1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671A"/>
  <w15:chartTrackingRefBased/>
  <w15:docId w15:val="{DAB7789E-E127-4698-9450-4BCEB996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Голуб</dc:creator>
  <cp:keywords/>
  <dc:description/>
  <cp:lastModifiedBy>Андрей Голуб</cp:lastModifiedBy>
  <cp:revision>2</cp:revision>
  <dcterms:created xsi:type="dcterms:W3CDTF">2021-09-16T09:56:00Z</dcterms:created>
  <dcterms:modified xsi:type="dcterms:W3CDTF">2021-09-16T10:13:00Z</dcterms:modified>
</cp:coreProperties>
</file>