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C4" w:rsidRDefault="009767C4" w:rsidP="009767C4">
      <w:pPr>
        <w:rPr>
          <w:sz w:val="28"/>
          <w:szCs w:val="28"/>
        </w:rPr>
      </w:pPr>
      <w:r>
        <w:rPr>
          <w:sz w:val="28"/>
          <w:szCs w:val="28"/>
        </w:rPr>
        <w:t xml:space="preserve">Определить размеры поперечного сечения прямоугольного волновода для работы на основном типе волны Н10. Частота генератора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, волновод заполнен диэлектриком с относительной диэлектрической проницаемостью ε. Рассчитать длину волны в волноводе, фазовую и групповую скорости.</w:t>
      </w:r>
    </w:p>
    <w:p w:rsidR="009767C4" w:rsidRDefault="009767C4" w:rsidP="009767C4">
      <w:pPr>
        <w:jc w:val="both"/>
        <w:rPr>
          <w:sz w:val="28"/>
          <w:szCs w:val="28"/>
        </w:rPr>
      </w:pPr>
    </w:p>
    <w:p w:rsidR="009767C4" w:rsidRDefault="009767C4" w:rsidP="009767C4">
      <w:pPr>
        <w:jc w:val="both"/>
        <w:rPr>
          <w:sz w:val="28"/>
          <w:szCs w:val="28"/>
        </w:rPr>
      </w:pPr>
    </w:p>
    <w:p w:rsidR="009767C4" w:rsidRDefault="009767C4" w:rsidP="009767C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381"/>
        <w:gridCol w:w="1595"/>
      </w:tblGrid>
      <w:tr w:rsidR="009767C4" w:rsidRPr="007511B2" w:rsidTr="006453ED">
        <w:tc>
          <w:tcPr>
            <w:tcW w:w="1809" w:type="dxa"/>
            <w:shd w:val="clear" w:color="auto" w:fill="auto"/>
          </w:tcPr>
          <w:p w:rsidR="009767C4" w:rsidRPr="007511B2" w:rsidRDefault="009767C4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1381" w:type="dxa"/>
            <w:shd w:val="clear" w:color="auto" w:fill="auto"/>
          </w:tcPr>
          <w:p w:rsidR="009767C4" w:rsidRPr="007511B2" w:rsidRDefault="009767C4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  <w:lang w:val="en-US"/>
              </w:rPr>
              <w:t>F</w:t>
            </w:r>
            <w:r w:rsidRPr="007511B2">
              <w:rPr>
                <w:b/>
                <w:sz w:val="28"/>
                <w:szCs w:val="28"/>
              </w:rPr>
              <w:t>, МГц</w:t>
            </w:r>
          </w:p>
        </w:tc>
        <w:tc>
          <w:tcPr>
            <w:tcW w:w="1595" w:type="dxa"/>
            <w:shd w:val="clear" w:color="auto" w:fill="auto"/>
          </w:tcPr>
          <w:p w:rsidR="009767C4" w:rsidRPr="007511B2" w:rsidRDefault="009767C4" w:rsidP="006453ED">
            <w:pPr>
              <w:jc w:val="both"/>
              <w:rPr>
                <w:b/>
                <w:sz w:val="28"/>
                <w:szCs w:val="28"/>
              </w:rPr>
            </w:pPr>
            <w:r w:rsidRPr="007511B2">
              <w:rPr>
                <w:b/>
                <w:sz w:val="28"/>
                <w:szCs w:val="28"/>
              </w:rPr>
              <w:t>ε</w:t>
            </w:r>
          </w:p>
        </w:tc>
      </w:tr>
      <w:tr w:rsidR="009767C4" w:rsidRPr="007511B2" w:rsidTr="006453ED">
        <w:tc>
          <w:tcPr>
            <w:tcW w:w="1809" w:type="dxa"/>
            <w:shd w:val="clear" w:color="auto" w:fill="auto"/>
          </w:tcPr>
          <w:p w:rsidR="009767C4" w:rsidRPr="007511B2" w:rsidRDefault="009767C4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9767C4" w:rsidRPr="007511B2" w:rsidRDefault="009767C4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9600</w:t>
            </w:r>
          </w:p>
        </w:tc>
        <w:tc>
          <w:tcPr>
            <w:tcW w:w="1595" w:type="dxa"/>
            <w:shd w:val="clear" w:color="auto" w:fill="auto"/>
          </w:tcPr>
          <w:p w:rsidR="009767C4" w:rsidRPr="007511B2" w:rsidRDefault="009767C4" w:rsidP="006453ED">
            <w:pPr>
              <w:jc w:val="both"/>
              <w:rPr>
                <w:sz w:val="28"/>
                <w:szCs w:val="28"/>
              </w:rPr>
            </w:pPr>
            <w:r w:rsidRPr="007511B2">
              <w:rPr>
                <w:sz w:val="28"/>
                <w:szCs w:val="28"/>
              </w:rPr>
              <w:t>1,7</w:t>
            </w:r>
          </w:p>
        </w:tc>
      </w:tr>
    </w:tbl>
    <w:p w:rsidR="00FE57DC" w:rsidRDefault="00FE57DC" w:rsidP="00FE57DC">
      <w:pPr>
        <w:jc w:val="both"/>
        <w:rPr>
          <w:sz w:val="28"/>
          <w:szCs w:val="28"/>
        </w:rPr>
      </w:pPr>
    </w:p>
    <w:p w:rsidR="00411315" w:rsidRDefault="00411315"/>
    <w:sectPr w:rsidR="00411315" w:rsidSect="0041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E57DC"/>
    <w:rsid w:val="00411315"/>
    <w:rsid w:val="009767C4"/>
    <w:rsid w:val="00D61439"/>
    <w:rsid w:val="00FE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2021-04-22T22:45:00Z</dcterms:created>
  <dcterms:modified xsi:type="dcterms:W3CDTF">2021-04-22T22:45:00Z</dcterms:modified>
</cp:coreProperties>
</file>