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07F" w:rsidRDefault="007B707F" w:rsidP="007B70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1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из французского сборника, - самая нижняя на прикреплённой странице. На ней рисунок</w:t>
      </w:r>
      <w:proofErr w:type="gramStart"/>
      <w:r w:rsidRPr="00F86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86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привожу перевод на русский язык</w:t>
      </w:r>
      <w:r w:rsidRPr="00F861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Машина весом 1100 кг со скоростью 80 км /ч движется в направлении холма , когда неожиданно заканчивается бензин. </w:t>
      </w:r>
      <w:r w:rsidRPr="00F861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Какова будет скорость автомобиля на вершине холма, если она будет двигаться на свободном ходу?</w:t>
      </w:r>
      <w:r w:rsidRPr="00F861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86144"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proofErr w:type="spellEnd"/>
      <w:r w:rsidRPr="00F86144">
        <w:rPr>
          <w:rFonts w:ascii="Times New Roman" w:eastAsia="Times New Roman" w:hAnsi="Times New Roman" w:cs="Times New Roman"/>
          <w:sz w:val="28"/>
          <w:szCs w:val="28"/>
          <w:lang w:eastAsia="ru-RU"/>
        </w:rPr>
        <w:t>) Какова будет скорость машины в точке Р? В точке Р1? (Самая нижняя задача на странице - там чертёж)</w:t>
      </w:r>
    </w:p>
    <w:p w:rsidR="007B707F" w:rsidRPr="00F86144" w:rsidRDefault="007B707F" w:rsidP="007B70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5730" cy="92392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892" w:rsidRDefault="00680892"/>
    <w:sectPr w:rsidR="00680892" w:rsidSect="00680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7B707F"/>
    <w:rsid w:val="00680892"/>
    <w:rsid w:val="007B7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0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2021-03-16T01:26:00Z</dcterms:created>
  <dcterms:modified xsi:type="dcterms:W3CDTF">2021-03-16T01:26:00Z</dcterms:modified>
</cp:coreProperties>
</file>