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3908F1" w14:textId="77777777" w:rsidR="009C323A" w:rsidRDefault="009C323A" w:rsidP="009C323A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42210228"/>
      <w:bookmarkEnd w:id="0"/>
      <w:r>
        <w:rPr>
          <w:rFonts w:ascii="Times New Roman" w:hAnsi="Times New Roman" w:cs="Times New Roman"/>
          <w:sz w:val="24"/>
          <w:szCs w:val="24"/>
        </w:rPr>
        <w:t>Санкт-Петербургский университет Петра Великого</w:t>
      </w:r>
    </w:p>
    <w:p w14:paraId="7418D2CD" w14:textId="77777777" w:rsidR="009C323A" w:rsidRDefault="009C323A" w:rsidP="009C323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Институт машиностроения, материалов и транспорта</w:t>
      </w:r>
    </w:p>
    <w:p w14:paraId="775BE6B9" w14:textId="77777777" w:rsidR="009C323A" w:rsidRDefault="009C323A" w:rsidP="009C323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Высшая школа технологии машиностроения</w:t>
      </w:r>
    </w:p>
    <w:p w14:paraId="1BAF48E9" w14:textId="77777777" w:rsidR="009C323A" w:rsidRDefault="009C323A" w:rsidP="009C323A">
      <w:pPr>
        <w:rPr>
          <w:rFonts w:ascii="Times New Roman" w:hAnsi="Times New Roman" w:cs="Times New Roman"/>
          <w:sz w:val="24"/>
          <w:szCs w:val="24"/>
        </w:rPr>
      </w:pPr>
    </w:p>
    <w:p w14:paraId="2E8CD64E" w14:textId="77777777" w:rsidR="009C323A" w:rsidRDefault="009C323A" w:rsidP="009C323A">
      <w:pPr>
        <w:rPr>
          <w:rFonts w:ascii="Times New Roman" w:hAnsi="Times New Roman" w:cs="Times New Roman"/>
          <w:sz w:val="24"/>
          <w:szCs w:val="24"/>
        </w:rPr>
      </w:pPr>
    </w:p>
    <w:p w14:paraId="6C0648FF" w14:textId="77777777" w:rsidR="009C323A" w:rsidRDefault="009C323A" w:rsidP="009C323A">
      <w:pPr>
        <w:rPr>
          <w:rFonts w:ascii="Times New Roman" w:hAnsi="Times New Roman" w:cs="Times New Roman"/>
          <w:sz w:val="24"/>
          <w:szCs w:val="24"/>
        </w:rPr>
      </w:pPr>
    </w:p>
    <w:p w14:paraId="482B5699" w14:textId="77777777" w:rsidR="009C323A" w:rsidRDefault="009C323A" w:rsidP="009C323A">
      <w:pPr>
        <w:rPr>
          <w:rFonts w:ascii="Times New Roman" w:hAnsi="Times New Roman" w:cs="Times New Roman"/>
          <w:sz w:val="24"/>
          <w:szCs w:val="24"/>
        </w:rPr>
      </w:pPr>
    </w:p>
    <w:p w14:paraId="41A5FE14" w14:textId="77777777" w:rsidR="009C323A" w:rsidRDefault="009C323A" w:rsidP="009C323A">
      <w:pPr>
        <w:rPr>
          <w:rFonts w:ascii="Times New Roman" w:hAnsi="Times New Roman" w:cs="Times New Roman"/>
          <w:sz w:val="24"/>
          <w:szCs w:val="24"/>
        </w:rPr>
      </w:pPr>
    </w:p>
    <w:p w14:paraId="18111E95" w14:textId="77777777" w:rsidR="009C323A" w:rsidRDefault="009C323A" w:rsidP="009C323A">
      <w:pPr>
        <w:rPr>
          <w:rFonts w:ascii="Times New Roman" w:hAnsi="Times New Roman" w:cs="Times New Roman"/>
          <w:sz w:val="24"/>
          <w:szCs w:val="24"/>
        </w:rPr>
      </w:pPr>
    </w:p>
    <w:p w14:paraId="63CF0162" w14:textId="77777777" w:rsidR="009C323A" w:rsidRDefault="009C323A" w:rsidP="009C323A">
      <w:pPr>
        <w:rPr>
          <w:rFonts w:ascii="Times New Roman" w:hAnsi="Times New Roman" w:cs="Times New Roman"/>
          <w:sz w:val="24"/>
          <w:szCs w:val="24"/>
        </w:rPr>
      </w:pPr>
    </w:p>
    <w:p w14:paraId="177502D7" w14:textId="77777777" w:rsidR="009C323A" w:rsidRDefault="009C323A" w:rsidP="009C323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Курсовой проект</w:t>
      </w:r>
    </w:p>
    <w:p w14:paraId="7EFABDB4" w14:textId="77777777" w:rsidR="009C323A" w:rsidRDefault="009C323A" w:rsidP="009C323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28"/>
          <w:szCs w:val="24"/>
        </w:rPr>
        <w:t>По дисциплине «Технология машиностроения»</w:t>
      </w:r>
    </w:p>
    <w:p w14:paraId="744CAD28" w14:textId="77777777" w:rsidR="009C323A" w:rsidRDefault="009C323A" w:rsidP="009C323A">
      <w:pPr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Технологический процесс изготовления детали «</w:t>
      </w:r>
      <w:r>
        <w:rPr>
          <w:rFonts w:ascii="Times New Roman" w:hAnsi="Times New Roman" w:cs="Times New Roman"/>
          <w:sz w:val="28"/>
        </w:rPr>
        <w:t>Вал выходной</w:t>
      </w:r>
      <w:r>
        <w:rPr>
          <w:rFonts w:ascii="Times New Roman" w:hAnsi="Times New Roman" w:cs="Times New Roman"/>
          <w:sz w:val="32"/>
          <w:szCs w:val="24"/>
        </w:rPr>
        <w:t>»</w:t>
      </w:r>
    </w:p>
    <w:p w14:paraId="3C9BC0A8" w14:textId="77777777" w:rsidR="009C323A" w:rsidRDefault="009C323A" w:rsidP="009C323A">
      <w:pPr>
        <w:rPr>
          <w:rFonts w:ascii="Times New Roman" w:hAnsi="Times New Roman" w:cs="Times New Roman"/>
          <w:sz w:val="24"/>
          <w:szCs w:val="24"/>
        </w:rPr>
      </w:pPr>
    </w:p>
    <w:p w14:paraId="3E3AC0E0" w14:textId="77777777" w:rsidR="009C323A" w:rsidRDefault="009C323A" w:rsidP="009C323A">
      <w:pPr>
        <w:rPr>
          <w:rFonts w:ascii="Times New Roman" w:hAnsi="Times New Roman" w:cs="Times New Roman"/>
          <w:sz w:val="24"/>
          <w:szCs w:val="24"/>
        </w:rPr>
      </w:pPr>
    </w:p>
    <w:p w14:paraId="6F063507" w14:textId="77777777" w:rsidR="009C323A" w:rsidRDefault="009C323A" w:rsidP="009C323A">
      <w:pPr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Пояснительная записка</w:t>
      </w:r>
    </w:p>
    <w:p w14:paraId="62EEA9D3" w14:textId="77777777" w:rsidR="00247B31" w:rsidRDefault="00247B31" w:rsidP="00247B31">
      <w:pPr>
        <w:pStyle w:val="a6"/>
        <w:jc w:val="center"/>
        <w:rPr>
          <w:sz w:val="28"/>
        </w:rPr>
      </w:pPr>
    </w:p>
    <w:p w14:paraId="78F5ED4C" w14:textId="10EE73D9" w:rsidR="00247B31" w:rsidRPr="00000863" w:rsidRDefault="00000863" w:rsidP="00000863">
      <w:pPr>
        <w:pStyle w:val="a6"/>
        <w:jc w:val="both"/>
        <w:rPr>
          <w:sz w:val="28"/>
          <w:highlight w:val="red"/>
        </w:rPr>
      </w:pPr>
      <w:r w:rsidRPr="00000863">
        <w:rPr>
          <w:sz w:val="28"/>
          <w:highlight w:val="red"/>
        </w:rPr>
        <w:t xml:space="preserve">Замечания: </w:t>
      </w:r>
    </w:p>
    <w:p w14:paraId="26DF12F1" w14:textId="06E32B76" w:rsidR="00000863" w:rsidRDefault="00000863" w:rsidP="00000863">
      <w:pPr>
        <w:pStyle w:val="a6"/>
        <w:numPr>
          <w:ilvl w:val="0"/>
          <w:numId w:val="28"/>
        </w:numPr>
        <w:jc w:val="both"/>
        <w:rPr>
          <w:sz w:val="28"/>
          <w:highlight w:val="red"/>
        </w:rPr>
      </w:pPr>
      <w:r w:rsidRPr="00000863">
        <w:rPr>
          <w:sz w:val="28"/>
          <w:highlight w:val="red"/>
        </w:rPr>
        <w:t>Карты эскизов: не указаны установочные приспособления, опорные точки, допуски на размеры, шероховатости</w:t>
      </w:r>
      <w:r>
        <w:rPr>
          <w:sz w:val="28"/>
          <w:highlight w:val="red"/>
        </w:rPr>
        <w:t>.</w:t>
      </w:r>
    </w:p>
    <w:p w14:paraId="5406F414" w14:textId="23ADFD0A" w:rsidR="00AD574A" w:rsidRDefault="00AD574A" w:rsidP="00000863">
      <w:pPr>
        <w:pStyle w:val="a6"/>
        <w:numPr>
          <w:ilvl w:val="0"/>
          <w:numId w:val="28"/>
        </w:numPr>
        <w:jc w:val="both"/>
        <w:rPr>
          <w:sz w:val="28"/>
          <w:highlight w:val="red"/>
        </w:rPr>
      </w:pPr>
      <w:r>
        <w:rPr>
          <w:sz w:val="28"/>
          <w:highlight w:val="red"/>
        </w:rPr>
        <w:t>Оп. 20, 30, 40</w:t>
      </w:r>
      <w:proofErr w:type="gramStart"/>
      <w:r>
        <w:rPr>
          <w:sz w:val="28"/>
          <w:highlight w:val="red"/>
        </w:rPr>
        <w:t>: Не</w:t>
      </w:r>
      <w:proofErr w:type="gramEnd"/>
      <w:r>
        <w:rPr>
          <w:sz w:val="28"/>
          <w:highlight w:val="red"/>
        </w:rPr>
        <w:t xml:space="preserve"> верное расположение детали на эскизе. Деталь должна быть изображена на эскизе в том положении, как она располагается на станке. </w:t>
      </w:r>
    </w:p>
    <w:p w14:paraId="03E7E574" w14:textId="37D12A55" w:rsidR="00000863" w:rsidRPr="00000863" w:rsidRDefault="00000863" w:rsidP="00000863">
      <w:pPr>
        <w:pStyle w:val="a6"/>
        <w:numPr>
          <w:ilvl w:val="0"/>
          <w:numId w:val="28"/>
        </w:numPr>
        <w:jc w:val="both"/>
        <w:rPr>
          <w:sz w:val="28"/>
          <w:highlight w:val="red"/>
        </w:rPr>
      </w:pPr>
      <w:r>
        <w:rPr>
          <w:sz w:val="28"/>
          <w:highlight w:val="red"/>
        </w:rPr>
        <w:t>Далее см. замечания в тексте</w:t>
      </w:r>
    </w:p>
    <w:p w14:paraId="0D9D8129" w14:textId="77777777" w:rsidR="00247B31" w:rsidRDefault="00247B31" w:rsidP="00247B31">
      <w:pPr>
        <w:pStyle w:val="a6"/>
        <w:jc w:val="center"/>
        <w:rPr>
          <w:sz w:val="28"/>
        </w:rPr>
      </w:pPr>
    </w:p>
    <w:p w14:paraId="6E70C1CE" w14:textId="77777777" w:rsidR="00247B31" w:rsidRDefault="00247B31" w:rsidP="00247B31">
      <w:pPr>
        <w:pStyle w:val="a6"/>
        <w:jc w:val="center"/>
        <w:rPr>
          <w:sz w:val="28"/>
        </w:rPr>
      </w:pPr>
    </w:p>
    <w:p w14:paraId="76C7F9B6" w14:textId="77777777" w:rsidR="00247B31" w:rsidRDefault="00247B31" w:rsidP="00247B31">
      <w:pPr>
        <w:pStyle w:val="a6"/>
        <w:jc w:val="center"/>
        <w:rPr>
          <w:sz w:val="28"/>
        </w:rPr>
      </w:pPr>
    </w:p>
    <w:p w14:paraId="70C3C150" w14:textId="185ECA5D" w:rsidR="00247B31" w:rsidRDefault="00247B31" w:rsidP="00247B31">
      <w:pPr>
        <w:pStyle w:val="a6"/>
        <w:rPr>
          <w:sz w:val="28"/>
        </w:rPr>
      </w:pPr>
      <w:r>
        <w:rPr>
          <w:sz w:val="28"/>
        </w:rPr>
        <w:t xml:space="preserve">  Студент гр. </w:t>
      </w:r>
      <w:r w:rsidRPr="002A43D3">
        <w:rPr>
          <w:sz w:val="28"/>
        </w:rPr>
        <w:t>з3331505/60101</w:t>
      </w:r>
      <w:r>
        <w:rPr>
          <w:sz w:val="28"/>
        </w:rPr>
        <w:t xml:space="preserve">   </w:t>
      </w:r>
      <w:r w:rsidR="005216AE">
        <w:rPr>
          <w:sz w:val="28"/>
        </w:rPr>
        <w:t xml:space="preserve">  </w:t>
      </w:r>
      <w:r>
        <w:rPr>
          <w:sz w:val="28"/>
        </w:rPr>
        <w:t xml:space="preserve">    </w:t>
      </w:r>
      <w:r w:rsidR="005F0012">
        <w:rPr>
          <w:noProof/>
          <w:sz w:val="28"/>
        </w:rPr>
        <w:drawing>
          <wp:inline distT="0" distB="0" distL="0" distR="0" wp14:anchorId="2A993A56" wp14:editId="3452113B">
            <wp:extent cx="1334556" cy="635877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Подпис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4556" cy="635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   </w:t>
      </w:r>
      <w:r w:rsidR="005F0012">
        <w:rPr>
          <w:sz w:val="28"/>
        </w:rPr>
        <w:t xml:space="preserve">    </w:t>
      </w:r>
      <w:r w:rsidR="005216AE">
        <w:rPr>
          <w:sz w:val="28"/>
        </w:rPr>
        <w:t xml:space="preserve">        </w:t>
      </w:r>
      <w:r w:rsidR="005F0012">
        <w:rPr>
          <w:sz w:val="28"/>
        </w:rPr>
        <w:t xml:space="preserve"> Маяков Р.В.</w:t>
      </w:r>
      <w:r>
        <w:rPr>
          <w:sz w:val="28"/>
        </w:rPr>
        <w:t xml:space="preserve">                     </w:t>
      </w:r>
    </w:p>
    <w:p w14:paraId="0F2E7813" w14:textId="77777777" w:rsidR="005F0012" w:rsidRDefault="005F0012" w:rsidP="00247B31">
      <w:pPr>
        <w:pStyle w:val="a6"/>
        <w:rPr>
          <w:sz w:val="28"/>
        </w:rPr>
      </w:pPr>
    </w:p>
    <w:p w14:paraId="20DC0031" w14:textId="4CE6EB11" w:rsidR="00247B31" w:rsidRDefault="00247B31" w:rsidP="00247B31">
      <w:pPr>
        <w:pStyle w:val="a6"/>
        <w:rPr>
          <w:sz w:val="28"/>
        </w:rPr>
      </w:pPr>
      <w:r>
        <w:rPr>
          <w:sz w:val="28"/>
        </w:rPr>
        <w:t xml:space="preserve">  Преподаватель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                  Хрусталева И.Н.</w:t>
      </w:r>
    </w:p>
    <w:p w14:paraId="33002175" w14:textId="77777777" w:rsidR="00247B31" w:rsidRDefault="00247B31" w:rsidP="00247B31">
      <w:pPr>
        <w:pStyle w:val="a6"/>
        <w:rPr>
          <w:sz w:val="28"/>
        </w:rPr>
      </w:pPr>
    </w:p>
    <w:p w14:paraId="27104E30" w14:textId="77777777" w:rsidR="00247B31" w:rsidRDefault="00247B31" w:rsidP="00247B31">
      <w:pPr>
        <w:pStyle w:val="a6"/>
        <w:rPr>
          <w:sz w:val="28"/>
        </w:rPr>
      </w:pPr>
    </w:p>
    <w:p w14:paraId="37944242" w14:textId="77777777" w:rsidR="00247B31" w:rsidRDefault="00247B31" w:rsidP="00247B31">
      <w:pPr>
        <w:pStyle w:val="a6"/>
        <w:rPr>
          <w:sz w:val="28"/>
        </w:rPr>
      </w:pPr>
    </w:p>
    <w:p w14:paraId="29DA08FA" w14:textId="1CEEFF47" w:rsidR="005F0012" w:rsidRDefault="005F0012" w:rsidP="005F0012">
      <w:pPr>
        <w:pStyle w:val="a6"/>
        <w:rPr>
          <w:sz w:val="28"/>
        </w:rPr>
      </w:pPr>
    </w:p>
    <w:p w14:paraId="17C405BC" w14:textId="561CC6F3" w:rsidR="009C323A" w:rsidRDefault="009C323A" w:rsidP="005F0012">
      <w:pPr>
        <w:pStyle w:val="a6"/>
        <w:rPr>
          <w:sz w:val="28"/>
        </w:rPr>
      </w:pPr>
    </w:p>
    <w:p w14:paraId="29094753" w14:textId="6401F5F8" w:rsidR="009C323A" w:rsidRDefault="009C323A" w:rsidP="005F0012">
      <w:pPr>
        <w:pStyle w:val="a6"/>
        <w:rPr>
          <w:sz w:val="28"/>
        </w:rPr>
      </w:pPr>
    </w:p>
    <w:p w14:paraId="3A461B7D" w14:textId="2E994F92" w:rsidR="009C323A" w:rsidRDefault="009C323A" w:rsidP="005F0012">
      <w:pPr>
        <w:pStyle w:val="a6"/>
        <w:rPr>
          <w:sz w:val="28"/>
        </w:rPr>
      </w:pPr>
    </w:p>
    <w:p w14:paraId="4A8E609E" w14:textId="77777777" w:rsidR="009C323A" w:rsidRDefault="009C323A" w:rsidP="005F0012">
      <w:pPr>
        <w:pStyle w:val="a6"/>
        <w:rPr>
          <w:sz w:val="28"/>
        </w:rPr>
      </w:pPr>
    </w:p>
    <w:p w14:paraId="3D184C77" w14:textId="77777777" w:rsidR="009C323A" w:rsidRDefault="009C323A" w:rsidP="009C323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Санкт-Петербург</w:t>
      </w:r>
    </w:p>
    <w:p w14:paraId="683A3ACF" w14:textId="77777777" w:rsidR="009C323A" w:rsidRDefault="009C323A" w:rsidP="009C323A">
      <w:pPr>
        <w:tabs>
          <w:tab w:val="center" w:pos="4677"/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2021 г.</w:t>
      </w:r>
    </w:p>
    <w:p w14:paraId="09CD202D" w14:textId="77777777" w:rsidR="00AD4EA0" w:rsidRPr="00C26059" w:rsidRDefault="00AD4EA0" w:rsidP="00AD4EA0">
      <w:pPr>
        <w:pStyle w:val="Style12"/>
        <w:widowControl/>
        <w:spacing w:line="216" w:lineRule="auto"/>
      </w:pPr>
    </w:p>
    <w:p w14:paraId="1D5824EF" w14:textId="77777777" w:rsidR="00AD4EA0" w:rsidRPr="00C26059" w:rsidRDefault="00AD4EA0" w:rsidP="00AD4EA0">
      <w:pPr>
        <w:pStyle w:val="Style12"/>
        <w:widowControl/>
        <w:spacing w:line="216" w:lineRule="auto"/>
      </w:pPr>
    </w:p>
    <w:p w14:paraId="3CA10F06" w14:textId="77777777" w:rsidR="009C323A" w:rsidRDefault="009C323A" w:rsidP="009C323A">
      <w:pPr>
        <w:pStyle w:val="Style3"/>
        <w:widowControl/>
        <w:spacing w:line="216" w:lineRule="auto"/>
        <w:jc w:val="center"/>
        <w:rPr>
          <w:rStyle w:val="FontStyle38"/>
        </w:rPr>
      </w:pPr>
      <w:r>
        <w:rPr>
          <w:rStyle w:val="FontStyle38"/>
        </w:rPr>
        <w:t>Санкт-Петербургский политехнический университет Петра Великого</w:t>
      </w:r>
    </w:p>
    <w:p w14:paraId="09CA2A55" w14:textId="77777777" w:rsidR="009C323A" w:rsidRDefault="009C323A" w:rsidP="009C323A">
      <w:pPr>
        <w:pStyle w:val="Style12"/>
        <w:widowControl/>
        <w:spacing w:line="216" w:lineRule="auto"/>
      </w:pPr>
    </w:p>
    <w:p w14:paraId="2BC6A77E" w14:textId="77777777" w:rsidR="009C323A" w:rsidRDefault="009C323A" w:rsidP="009C323A">
      <w:pPr>
        <w:pStyle w:val="Style12"/>
        <w:widowControl/>
        <w:spacing w:line="216" w:lineRule="auto"/>
      </w:pPr>
    </w:p>
    <w:p w14:paraId="7F14517B" w14:textId="77777777" w:rsidR="009C323A" w:rsidRDefault="009C323A" w:rsidP="009C323A">
      <w:pPr>
        <w:pStyle w:val="Style12"/>
        <w:widowControl/>
        <w:spacing w:line="216" w:lineRule="auto"/>
        <w:rPr>
          <w:rStyle w:val="FontStyle35"/>
        </w:rPr>
      </w:pPr>
      <w:r>
        <w:rPr>
          <w:rStyle w:val="FontStyle35"/>
        </w:rPr>
        <w:t>ЗАДАНИЕ</w:t>
      </w:r>
    </w:p>
    <w:p w14:paraId="4986CB2D" w14:textId="77777777" w:rsidR="009C323A" w:rsidRDefault="009C323A" w:rsidP="009C323A">
      <w:pPr>
        <w:pStyle w:val="Style16"/>
        <w:widowControl/>
        <w:spacing w:line="216" w:lineRule="auto"/>
        <w:ind w:firstLine="0"/>
        <w:jc w:val="center"/>
        <w:rPr>
          <w:rStyle w:val="FontStyle35"/>
        </w:rPr>
      </w:pPr>
      <w:r>
        <w:rPr>
          <w:rStyle w:val="FontStyle35"/>
        </w:rPr>
        <w:t xml:space="preserve">НА ВЫПОЛНЕНИЕ КУРСОВОГО ПРОЕКТА  </w:t>
      </w:r>
    </w:p>
    <w:p w14:paraId="532D61FA" w14:textId="77777777" w:rsidR="009C323A" w:rsidRDefault="009C323A" w:rsidP="009C323A">
      <w:pPr>
        <w:pStyle w:val="Style16"/>
        <w:widowControl/>
        <w:spacing w:line="216" w:lineRule="auto"/>
        <w:ind w:firstLine="0"/>
        <w:jc w:val="center"/>
        <w:rPr>
          <w:rStyle w:val="FontStyle35"/>
        </w:rPr>
      </w:pPr>
    </w:p>
    <w:p w14:paraId="0A7D480F" w14:textId="59AA8CBC" w:rsidR="00AD4EA0" w:rsidRPr="00C17ECE" w:rsidRDefault="009C323A" w:rsidP="009C323A">
      <w:pPr>
        <w:pStyle w:val="Style3"/>
        <w:widowControl/>
        <w:tabs>
          <w:tab w:val="left" w:leader="underscore" w:pos="7565"/>
        </w:tabs>
        <w:spacing w:line="216" w:lineRule="auto"/>
        <w:jc w:val="both"/>
        <w:rPr>
          <w:rStyle w:val="FontStyle38"/>
        </w:rPr>
      </w:pPr>
      <w:r>
        <w:rPr>
          <w:rStyle w:val="FontStyle38"/>
        </w:rPr>
        <w:t xml:space="preserve">студенту группы </w:t>
      </w:r>
      <w:r>
        <w:rPr>
          <w:szCs w:val="28"/>
        </w:rPr>
        <w:t>3331505/6010</w:t>
      </w:r>
      <w:r w:rsidR="00C17ECE" w:rsidRPr="00C17ECE">
        <w:rPr>
          <w:rStyle w:val="FontStyle38"/>
          <w:bCs/>
        </w:rPr>
        <w:t>1</w:t>
      </w:r>
      <w:r w:rsidR="00C17ECE" w:rsidRPr="00C17ECE">
        <w:rPr>
          <w:rStyle w:val="FontStyle38"/>
          <w:b/>
        </w:rPr>
        <w:t xml:space="preserve"> Маякову Руслану Владимировичу</w:t>
      </w:r>
    </w:p>
    <w:p w14:paraId="03420E7E" w14:textId="77777777" w:rsidR="00AD4EA0" w:rsidRPr="00C26059" w:rsidRDefault="00AD4EA0" w:rsidP="00AD4EA0">
      <w:pPr>
        <w:pStyle w:val="Style17"/>
        <w:widowControl/>
        <w:tabs>
          <w:tab w:val="left" w:pos="4747"/>
        </w:tabs>
        <w:spacing w:line="216" w:lineRule="auto"/>
      </w:pPr>
    </w:p>
    <w:p w14:paraId="38792666" w14:textId="77777777" w:rsidR="009C323A" w:rsidRDefault="009C323A" w:rsidP="009C323A">
      <w:pPr>
        <w:pStyle w:val="Style18"/>
        <w:widowControl/>
        <w:numPr>
          <w:ilvl w:val="0"/>
          <w:numId w:val="17"/>
        </w:numPr>
        <w:spacing w:line="216" w:lineRule="auto"/>
        <w:jc w:val="both"/>
        <w:rPr>
          <w:rStyle w:val="FontStyle36"/>
          <w:b w:val="0"/>
          <w:i w:val="0"/>
        </w:rPr>
      </w:pPr>
      <w:r>
        <w:rPr>
          <w:rStyle w:val="FontStyle36"/>
        </w:rPr>
        <w:t>Тема проекта: Технологический процесс изготовления детали "</w:t>
      </w:r>
      <w:r>
        <w:rPr>
          <w:b/>
        </w:rPr>
        <w:t>Вал выходной</w:t>
      </w:r>
      <w:r>
        <w:rPr>
          <w:rStyle w:val="FontStyle36"/>
        </w:rPr>
        <w:t>".</w:t>
      </w:r>
    </w:p>
    <w:p w14:paraId="1AC2D6E5" w14:textId="77777777" w:rsidR="009C323A" w:rsidRDefault="009C323A" w:rsidP="009C323A">
      <w:pPr>
        <w:pStyle w:val="Style18"/>
        <w:widowControl/>
        <w:spacing w:line="216" w:lineRule="auto"/>
        <w:ind w:left="706"/>
        <w:jc w:val="both"/>
        <w:rPr>
          <w:rStyle w:val="FontStyle36"/>
          <w:i w:val="0"/>
        </w:rPr>
      </w:pPr>
    </w:p>
    <w:p w14:paraId="3FBADFBD" w14:textId="77777777" w:rsidR="009C323A" w:rsidRDefault="009C323A" w:rsidP="009C323A">
      <w:pPr>
        <w:pStyle w:val="Style24"/>
        <w:widowControl/>
        <w:numPr>
          <w:ilvl w:val="0"/>
          <w:numId w:val="17"/>
        </w:numPr>
        <w:tabs>
          <w:tab w:val="left" w:pos="979"/>
        </w:tabs>
        <w:spacing w:line="216" w:lineRule="auto"/>
        <w:jc w:val="both"/>
        <w:rPr>
          <w:rStyle w:val="FontStyle36"/>
          <w:b w:val="0"/>
        </w:rPr>
      </w:pPr>
      <w:r>
        <w:rPr>
          <w:rStyle w:val="FontStyle36"/>
        </w:rPr>
        <w:t xml:space="preserve">Срок сдачи студентом законченного проекта «22» января 2021. </w:t>
      </w:r>
    </w:p>
    <w:p w14:paraId="7F26399C" w14:textId="77777777" w:rsidR="009C323A" w:rsidRDefault="009C323A" w:rsidP="009C323A">
      <w:pPr>
        <w:pStyle w:val="Style24"/>
        <w:widowControl/>
        <w:tabs>
          <w:tab w:val="left" w:pos="979"/>
        </w:tabs>
        <w:spacing w:line="216" w:lineRule="auto"/>
        <w:jc w:val="both"/>
        <w:rPr>
          <w:rStyle w:val="FontStyle36"/>
        </w:rPr>
      </w:pPr>
    </w:p>
    <w:p w14:paraId="787D21B6" w14:textId="77777777" w:rsidR="009C323A" w:rsidRDefault="009C323A" w:rsidP="009C323A">
      <w:pPr>
        <w:pStyle w:val="Style24"/>
        <w:widowControl/>
        <w:numPr>
          <w:ilvl w:val="0"/>
          <w:numId w:val="17"/>
        </w:numPr>
        <w:tabs>
          <w:tab w:val="left" w:pos="979"/>
        </w:tabs>
        <w:spacing w:line="216" w:lineRule="auto"/>
        <w:rPr>
          <w:rStyle w:val="FontStyle36"/>
          <w:b w:val="0"/>
          <w:bCs w:val="0"/>
          <w:i w:val="0"/>
          <w:iCs w:val="0"/>
        </w:rPr>
      </w:pPr>
      <w:r>
        <w:rPr>
          <w:rStyle w:val="FontStyle36"/>
        </w:rPr>
        <w:t>Исходные данные к проекту: Чертеж детали "</w:t>
      </w:r>
      <w:r>
        <w:t>Вал выходной</w:t>
      </w:r>
      <w:r>
        <w:rPr>
          <w:rStyle w:val="FontStyle36"/>
        </w:rPr>
        <w:t>".  Условия среднесерийного производства.</w:t>
      </w:r>
    </w:p>
    <w:p w14:paraId="73832FAF" w14:textId="77777777" w:rsidR="009C323A" w:rsidRDefault="009C323A" w:rsidP="009C323A">
      <w:pPr>
        <w:pStyle w:val="Style24"/>
        <w:widowControl/>
        <w:tabs>
          <w:tab w:val="left" w:pos="979"/>
        </w:tabs>
        <w:spacing w:line="216" w:lineRule="auto"/>
        <w:ind w:left="701"/>
      </w:pPr>
    </w:p>
    <w:p w14:paraId="0AC9546C" w14:textId="77777777" w:rsidR="009C323A" w:rsidRDefault="009C323A" w:rsidP="009C323A">
      <w:pPr>
        <w:pStyle w:val="Style24"/>
        <w:widowControl/>
        <w:tabs>
          <w:tab w:val="left" w:pos="979"/>
        </w:tabs>
        <w:spacing w:line="216" w:lineRule="auto"/>
        <w:rPr>
          <w:rStyle w:val="FontStyle36"/>
          <w:b w:val="0"/>
          <w:i w:val="0"/>
        </w:rPr>
      </w:pPr>
      <w:r>
        <w:rPr>
          <w:rStyle w:val="FontStyle36"/>
        </w:rPr>
        <w:t xml:space="preserve">4.Содержание пояснительной записки: </w:t>
      </w:r>
    </w:p>
    <w:p w14:paraId="68B872D9" w14:textId="77777777" w:rsidR="009C323A" w:rsidRDefault="009C323A" w:rsidP="009C323A">
      <w:pPr>
        <w:pStyle w:val="a3"/>
        <w:numPr>
          <w:ilvl w:val="0"/>
          <w:numId w:val="18"/>
        </w:numPr>
        <w:spacing w:line="256" w:lineRule="auto"/>
        <w:ind w:left="284" w:firstLine="0"/>
      </w:pPr>
      <w:r>
        <w:t>Анализ исходных данных для проектирования технологического процесса.</w:t>
      </w:r>
    </w:p>
    <w:p w14:paraId="071AD0D8" w14:textId="77777777" w:rsidR="009C323A" w:rsidRDefault="009C323A" w:rsidP="009C323A">
      <w:pPr>
        <w:pStyle w:val="a3"/>
        <w:numPr>
          <w:ilvl w:val="1"/>
          <w:numId w:val="18"/>
        </w:numPr>
        <w:spacing w:line="256" w:lineRule="auto"/>
      </w:pPr>
      <w:r>
        <w:t>Описание функционального назначения детали.</w:t>
      </w:r>
    </w:p>
    <w:p w14:paraId="2ACA9210" w14:textId="77777777" w:rsidR="009C323A" w:rsidRDefault="009C323A" w:rsidP="009C323A">
      <w:pPr>
        <w:pStyle w:val="a3"/>
        <w:numPr>
          <w:ilvl w:val="1"/>
          <w:numId w:val="18"/>
        </w:numPr>
        <w:spacing w:line="256" w:lineRule="auto"/>
      </w:pPr>
      <w:r>
        <w:t xml:space="preserve">Оценка соответствий требований чертежа детали нормам и параметрам ЕСКД. </w:t>
      </w:r>
    </w:p>
    <w:p w14:paraId="38522E01" w14:textId="77777777" w:rsidR="009C323A" w:rsidRDefault="009C323A" w:rsidP="009C323A">
      <w:pPr>
        <w:pStyle w:val="a3"/>
        <w:numPr>
          <w:ilvl w:val="1"/>
          <w:numId w:val="18"/>
        </w:numPr>
        <w:spacing w:line="256" w:lineRule="auto"/>
      </w:pPr>
      <w:r>
        <w:t>Формулировка основных технологических задач.</w:t>
      </w:r>
    </w:p>
    <w:p w14:paraId="43BBAD10" w14:textId="77777777" w:rsidR="009C323A" w:rsidRDefault="009C323A" w:rsidP="009C323A">
      <w:pPr>
        <w:pStyle w:val="a3"/>
        <w:numPr>
          <w:ilvl w:val="1"/>
          <w:numId w:val="18"/>
        </w:numPr>
        <w:spacing w:line="256" w:lineRule="auto"/>
      </w:pPr>
      <w:r>
        <w:t>Определение основных и вспомогательных конструкторских баз.</w:t>
      </w:r>
    </w:p>
    <w:p w14:paraId="11EB0A58" w14:textId="77777777" w:rsidR="009C323A" w:rsidRDefault="009C323A" w:rsidP="009C323A">
      <w:pPr>
        <w:pStyle w:val="a3"/>
        <w:numPr>
          <w:ilvl w:val="0"/>
          <w:numId w:val="18"/>
        </w:numPr>
        <w:spacing w:line="256" w:lineRule="auto"/>
      </w:pPr>
      <w:r>
        <w:t>Определение типа производства</w:t>
      </w:r>
    </w:p>
    <w:p w14:paraId="00F8890C" w14:textId="77777777" w:rsidR="009C323A" w:rsidRDefault="009C323A" w:rsidP="009C323A">
      <w:pPr>
        <w:pStyle w:val="a3"/>
        <w:numPr>
          <w:ilvl w:val="0"/>
          <w:numId w:val="18"/>
        </w:numPr>
        <w:spacing w:line="256" w:lineRule="auto"/>
      </w:pPr>
      <w:r>
        <w:t xml:space="preserve">Определение класса детали и выбор детали-прототипа. Анализ технологического процесса детали-прототипа. </w:t>
      </w:r>
    </w:p>
    <w:p w14:paraId="59AE31E1" w14:textId="77777777" w:rsidR="009C323A" w:rsidRDefault="009C323A" w:rsidP="009C323A">
      <w:pPr>
        <w:pStyle w:val="a3"/>
        <w:numPr>
          <w:ilvl w:val="0"/>
          <w:numId w:val="18"/>
        </w:numPr>
        <w:spacing w:line="256" w:lineRule="auto"/>
      </w:pPr>
      <w:r>
        <w:t>Выбор типа заготовки.</w:t>
      </w:r>
    </w:p>
    <w:p w14:paraId="0ABC5823" w14:textId="77777777" w:rsidR="009C323A" w:rsidRDefault="009C323A" w:rsidP="009C323A">
      <w:pPr>
        <w:pStyle w:val="a3"/>
        <w:numPr>
          <w:ilvl w:val="0"/>
          <w:numId w:val="18"/>
        </w:numPr>
        <w:spacing w:line="256" w:lineRule="auto"/>
        <w:rPr>
          <w:color w:val="FF0000"/>
        </w:rPr>
      </w:pPr>
      <w:r>
        <w:t xml:space="preserve">Проектирование технологического процесса обработки детали </w:t>
      </w:r>
      <w:r>
        <w:rPr>
          <w:rStyle w:val="FontStyle36"/>
        </w:rPr>
        <w:t>"</w:t>
      </w:r>
      <w:r>
        <w:t>Вал выходной</w:t>
      </w:r>
      <w:r>
        <w:rPr>
          <w:rStyle w:val="FontStyle36"/>
        </w:rPr>
        <w:t>"</w:t>
      </w:r>
    </w:p>
    <w:p w14:paraId="768DFC05" w14:textId="77777777" w:rsidR="009C323A" w:rsidRDefault="009C323A" w:rsidP="009C323A">
      <w:pPr>
        <w:pStyle w:val="a3"/>
        <w:numPr>
          <w:ilvl w:val="1"/>
          <w:numId w:val="18"/>
        </w:numPr>
        <w:spacing w:line="256" w:lineRule="auto"/>
      </w:pPr>
      <w:r>
        <w:t xml:space="preserve"> Проектирование технологического маршрута обработки отдельных поверхностей.</w:t>
      </w:r>
    </w:p>
    <w:p w14:paraId="400A4CB2" w14:textId="77777777" w:rsidR="009C323A" w:rsidRDefault="009C323A" w:rsidP="009C323A">
      <w:pPr>
        <w:pStyle w:val="a3"/>
        <w:numPr>
          <w:ilvl w:val="1"/>
          <w:numId w:val="18"/>
        </w:numPr>
        <w:spacing w:line="256" w:lineRule="auto"/>
      </w:pPr>
      <w:r>
        <w:t>Выбор комплектов технологических баз для чистового этапа обработки.</w:t>
      </w:r>
    </w:p>
    <w:p w14:paraId="662D0C53" w14:textId="77777777" w:rsidR="009C323A" w:rsidRDefault="009C323A" w:rsidP="009C323A">
      <w:pPr>
        <w:pStyle w:val="a3"/>
        <w:numPr>
          <w:ilvl w:val="1"/>
          <w:numId w:val="18"/>
        </w:numPr>
        <w:spacing w:line="256" w:lineRule="auto"/>
      </w:pPr>
      <w:r>
        <w:t>Выбор комплектов технологических баз для черного этапа обработки.</w:t>
      </w:r>
    </w:p>
    <w:p w14:paraId="693EA6D0" w14:textId="77777777" w:rsidR="009C323A" w:rsidRDefault="009C323A" w:rsidP="009C323A">
      <w:pPr>
        <w:pStyle w:val="a3"/>
        <w:numPr>
          <w:ilvl w:val="1"/>
          <w:numId w:val="18"/>
        </w:numPr>
        <w:spacing w:line="256" w:lineRule="auto"/>
      </w:pPr>
      <w:r>
        <w:t>Проектирование технологического маршрута обработки детали в целом.</w:t>
      </w:r>
    </w:p>
    <w:p w14:paraId="23927186" w14:textId="77777777" w:rsidR="009C323A" w:rsidRDefault="009C323A" w:rsidP="009C323A">
      <w:pPr>
        <w:pStyle w:val="a3"/>
        <w:numPr>
          <w:ilvl w:val="0"/>
          <w:numId w:val="18"/>
        </w:numPr>
        <w:spacing w:line="256" w:lineRule="auto"/>
      </w:pPr>
      <w:r>
        <w:t>Выбор средств технологического оснащения.</w:t>
      </w:r>
    </w:p>
    <w:p w14:paraId="4419F41A" w14:textId="77777777" w:rsidR="009C323A" w:rsidRDefault="009C323A" w:rsidP="009C323A">
      <w:pPr>
        <w:pStyle w:val="a3"/>
        <w:numPr>
          <w:ilvl w:val="0"/>
          <w:numId w:val="18"/>
        </w:numPr>
        <w:spacing w:line="256" w:lineRule="auto"/>
      </w:pPr>
      <w:r>
        <w:t>Расчет режимов резания.</w:t>
      </w:r>
    </w:p>
    <w:p w14:paraId="32B65BCB" w14:textId="77777777" w:rsidR="009C323A" w:rsidRDefault="009C323A" w:rsidP="009C323A">
      <w:pPr>
        <w:pStyle w:val="a3"/>
        <w:numPr>
          <w:ilvl w:val="0"/>
          <w:numId w:val="18"/>
        </w:numPr>
        <w:spacing w:line="256" w:lineRule="auto"/>
      </w:pPr>
      <w:r>
        <w:t>Нормирование технологических операций.</w:t>
      </w:r>
    </w:p>
    <w:p w14:paraId="18EC4620" w14:textId="77777777" w:rsidR="009C323A" w:rsidRDefault="009C323A" w:rsidP="009C323A">
      <w:pPr>
        <w:pStyle w:val="a3"/>
        <w:numPr>
          <w:ilvl w:val="0"/>
          <w:numId w:val="18"/>
        </w:numPr>
        <w:spacing w:line="256" w:lineRule="auto"/>
      </w:pPr>
      <w:r>
        <w:t>Оформление комплекта технологической документации.</w:t>
      </w:r>
    </w:p>
    <w:p w14:paraId="48A9DFC0" w14:textId="77777777" w:rsidR="009C323A" w:rsidRDefault="009C323A" w:rsidP="009C323A">
      <w:pPr>
        <w:pStyle w:val="Style24"/>
        <w:widowControl/>
        <w:tabs>
          <w:tab w:val="left" w:pos="979"/>
        </w:tabs>
        <w:spacing w:line="216" w:lineRule="auto"/>
        <w:ind w:firstLine="426"/>
        <w:rPr>
          <w:rStyle w:val="FontStyle38"/>
        </w:rPr>
      </w:pPr>
      <w:r>
        <w:rPr>
          <w:rStyle w:val="FontStyle38"/>
        </w:rPr>
        <w:t xml:space="preserve">Примерный объём пояснительной записки </w:t>
      </w:r>
      <w:r>
        <w:rPr>
          <w:rStyle w:val="FontStyle38"/>
          <w:color w:val="FF0000"/>
        </w:rPr>
        <w:t>35</w:t>
      </w:r>
      <w:r>
        <w:rPr>
          <w:rStyle w:val="FontStyle38"/>
        </w:rPr>
        <w:t xml:space="preserve"> страниц машино</w:t>
      </w:r>
      <w:r>
        <w:rPr>
          <w:rStyle w:val="FontStyle38"/>
        </w:rPr>
        <w:softHyphen/>
        <w:t>писного текста.</w:t>
      </w:r>
    </w:p>
    <w:p w14:paraId="37F99B66" w14:textId="77777777" w:rsidR="009C323A" w:rsidRDefault="009C323A" w:rsidP="009C323A">
      <w:pPr>
        <w:pStyle w:val="Style14"/>
        <w:widowControl/>
        <w:spacing w:line="216" w:lineRule="auto"/>
        <w:ind w:firstLine="701"/>
        <w:rPr>
          <w:rStyle w:val="FontStyle38"/>
        </w:rPr>
      </w:pPr>
    </w:p>
    <w:p w14:paraId="7DCB58F0" w14:textId="77777777" w:rsidR="009C323A" w:rsidRDefault="009C323A" w:rsidP="009C323A">
      <w:pPr>
        <w:pStyle w:val="Style13"/>
        <w:widowControl/>
        <w:numPr>
          <w:ilvl w:val="0"/>
          <w:numId w:val="19"/>
        </w:numPr>
        <w:tabs>
          <w:tab w:val="left" w:pos="567"/>
          <w:tab w:val="left" w:leader="underscore" w:pos="8875"/>
        </w:tabs>
        <w:spacing w:line="216" w:lineRule="auto"/>
        <w:ind w:firstLine="0"/>
        <w:rPr>
          <w:rStyle w:val="FontStyle38"/>
          <w:b/>
          <w:bCs/>
          <w:i/>
          <w:iCs/>
        </w:rPr>
      </w:pPr>
      <w:r>
        <w:rPr>
          <w:rStyle w:val="FontStyle36"/>
        </w:rPr>
        <w:t>Перечень графического материала</w:t>
      </w:r>
      <w:r>
        <w:rPr>
          <w:rStyle w:val="FontStyle38"/>
        </w:rPr>
        <w:t>: (с указанием обязательных чертежей и плакатов): Чертеж детали, чертеж заготовки, технологический процесс изготовления детали, включающий: титульный лист, маршрутную карту, операционные карты, карты эскизов, контрольную карту.</w:t>
      </w:r>
    </w:p>
    <w:p w14:paraId="7D1FFAED" w14:textId="77777777" w:rsidR="009C323A" w:rsidRDefault="009C323A" w:rsidP="009C323A">
      <w:pPr>
        <w:pStyle w:val="Style13"/>
        <w:widowControl/>
        <w:tabs>
          <w:tab w:val="left" w:pos="955"/>
          <w:tab w:val="left" w:leader="underscore" w:pos="8875"/>
        </w:tabs>
        <w:spacing w:line="216" w:lineRule="auto"/>
        <w:rPr>
          <w:rStyle w:val="FontStyle36"/>
        </w:rPr>
      </w:pPr>
    </w:p>
    <w:p w14:paraId="4EEA4D28" w14:textId="77777777" w:rsidR="009C323A" w:rsidRDefault="009C323A" w:rsidP="009C323A">
      <w:pPr>
        <w:pStyle w:val="Style24"/>
        <w:widowControl/>
        <w:numPr>
          <w:ilvl w:val="0"/>
          <w:numId w:val="19"/>
        </w:numPr>
        <w:tabs>
          <w:tab w:val="left" w:pos="955"/>
          <w:tab w:val="left" w:leader="underscore" w:pos="4800"/>
          <w:tab w:val="left" w:leader="underscore" w:pos="6686"/>
          <w:tab w:val="left" w:leader="underscore" w:pos="7320"/>
        </w:tabs>
        <w:spacing w:line="216" w:lineRule="auto"/>
        <w:rPr>
          <w:rStyle w:val="FontStyle36"/>
        </w:rPr>
      </w:pPr>
      <w:r>
        <w:rPr>
          <w:rStyle w:val="FontStyle36"/>
        </w:rPr>
        <w:t xml:space="preserve">Дата получения задания: </w:t>
      </w:r>
      <w:r>
        <w:rPr>
          <w:rStyle w:val="FontStyle38"/>
        </w:rPr>
        <w:t>«14» января 2021 г.</w:t>
      </w:r>
    </w:p>
    <w:p w14:paraId="0D9EE980" w14:textId="77777777" w:rsidR="009C323A" w:rsidRDefault="009C323A" w:rsidP="009C323A">
      <w:pPr>
        <w:pStyle w:val="Style3"/>
        <w:widowControl/>
        <w:spacing w:line="216" w:lineRule="auto"/>
      </w:pPr>
    </w:p>
    <w:p w14:paraId="2470918B" w14:textId="77777777" w:rsidR="009C323A" w:rsidRDefault="009C323A" w:rsidP="009C323A">
      <w:pPr>
        <w:pStyle w:val="Style3"/>
        <w:widowControl/>
        <w:spacing w:line="216" w:lineRule="auto"/>
        <w:rPr>
          <w:rStyle w:val="FontStyle38"/>
          <w:b/>
        </w:rPr>
      </w:pPr>
      <w:r>
        <w:rPr>
          <w:rStyle w:val="FontStyle38"/>
        </w:rPr>
        <w:lastRenderedPageBreak/>
        <w:t xml:space="preserve">Руководитель                                                                      </w:t>
      </w:r>
      <w:r>
        <w:rPr>
          <w:rStyle w:val="FontStyle38"/>
          <w:b/>
        </w:rPr>
        <w:t>И.Н. Хрусталёва</w:t>
      </w:r>
    </w:p>
    <w:p w14:paraId="0D8C4443" w14:textId="77777777" w:rsidR="009C323A" w:rsidRDefault="009C323A" w:rsidP="009C323A">
      <w:pPr>
        <w:pStyle w:val="Style17"/>
        <w:widowControl/>
        <w:tabs>
          <w:tab w:val="left" w:pos="6403"/>
        </w:tabs>
        <w:spacing w:line="216" w:lineRule="auto"/>
        <w:rPr>
          <w:rStyle w:val="FontStyle39"/>
        </w:rPr>
      </w:pPr>
      <w:r>
        <w:rPr>
          <w:rStyle w:val="FontStyle39"/>
        </w:rPr>
        <w:t xml:space="preserve">                                                                    (подпись)</w:t>
      </w:r>
      <w:r>
        <w:rPr>
          <w:rStyle w:val="FontStyle39"/>
        </w:rPr>
        <w:tab/>
        <w:t xml:space="preserve"> </w:t>
      </w:r>
    </w:p>
    <w:p w14:paraId="32AD9328" w14:textId="77777777" w:rsidR="00AD4EA0" w:rsidRPr="00C26059" w:rsidRDefault="00AD4EA0" w:rsidP="00AD4EA0">
      <w:pPr>
        <w:pStyle w:val="Style17"/>
        <w:widowControl/>
        <w:tabs>
          <w:tab w:val="left" w:pos="6403"/>
        </w:tabs>
        <w:spacing w:line="216" w:lineRule="auto"/>
        <w:rPr>
          <w:rStyle w:val="FontStyle39"/>
        </w:rPr>
      </w:pPr>
      <w:r w:rsidRPr="00C26059">
        <w:rPr>
          <w:rStyle w:val="FontStyle39"/>
        </w:rPr>
        <w:t xml:space="preserve">                                                                    (подпись)</w:t>
      </w:r>
      <w:r w:rsidRPr="00C26059">
        <w:rPr>
          <w:rStyle w:val="FontStyle39"/>
        </w:rPr>
        <w:tab/>
        <w:t xml:space="preserve"> </w:t>
      </w:r>
    </w:p>
    <w:p w14:paraId="587FC071" w14:textId="53D78770" w:rsidR="00AD4EA0" w:rsidRPr="00C26059" w:rsidRDefault="00AD4EA0" w:rsidP="00AD4EA0">
      <w:pPr>
        <w:pStyle w:val="Style3"/>
        <w:widowControl/>
        <w:tabs>
          <w:tab w:val="left" w:leader="underscore" w:pos="8328"/>
        </w:tabs>
        <w:spacing w:line="216" w:lineRule="auto"/>
        <w:rPr>
          <w:rStyle w:val="FontStyle38"/>
        </w:rPr>
      </w:pPr>
      <w:r w:rsidRPr="00C26059">
        <w:rPr>
          <w:rStyle w:val="FontStyle38"/>
        </w:rPr>
        <w:t xml:space="preserve">Задание принял к исполнению        </w:t>
      </w:r>
      <w:r w:rsidR="00076014">
        <w:rPr>
          <w:noProof/>
        </w:rPr>
        <w:drawing>
          <wp:inline distT="0" distB="0" distL="0" distR="0" wp14:anchorId="04A86F75" wp14:editId="1DB90E53">
            <wp:extent cx="1136922" cy="54171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одпись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6922" cy="541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26059">
        <w:rPr>
          <w:rStyle w:val="FontStyle38"/>
        </w:rPr>
        <w:t xml:space="preserve">                     </w:t>
      </w:r>
      <w:r w:rsidR="00EF35E5">
        <w:rPr>
          <w:rStyle w:val="FontStyle38"/>
        </w:rPr>
        <w:t xml:space="preserve">   </w:t>
      </w:r>
      <w:r w:rsidRPr="00C26059">
        <w:rPr>
          <w:rStyle w:val="FontStyle38"/>
        </w:rPr>
        <w:t xml:space="preserve">   </w:t>
      </w:r>
      <w:r w:rsidR="00C17ECE" w:rsidRPr="00C17ECE">
        <w:rPr>
          <w:rStyle w:val="FontStyle38"/>
          <w:b/>
        </w:rPr>
        <w:t>Маяков Р.В.</w:t>
      </w:r>
      <w:r w:rsidRPr="00C17ECE">
        <w:rPr>
          <w:rStyle w:val="FontStyle38"/>
          <w:b/>
        </w:rPr>
        <w:t xml:space="preserve"> </w:t>
      </w:r>
      <w:r w:rsidRPr="00C17ECE">
        <w:rPr>
          <w:rStyle w:val="FontStyle38"/>
        </w:rPr>
        <w:t xml:space="preserve">               </w:t>
      </w:r>
    </w:p>
    <w:p w14:paraId="3806A25E" w14:textId="11B3E781" w:rsidR="00AD4EA0" w:rsidRPr="00C26059" w:rsidRDefault="00AD4EA0" w:rsidP="00AD4EA0">
      <w:pPr>
        <w:pStyle w:val="Style17"/>
        <w:widowControl/>
        <w:tabs>
          <w:tab w:val="left" w:pos="6408"/>
        </w:tabs>
        <w:spacing w:line="216" w:lineRule="auto"/>
        <w:rPr>
          <w:rStyle w:val="FontStyle39"/>
        </w:rPr>
      </w:pPr>
      <w:r w:rsidRPr="00C26059">
        <w:rPr>
          <w:rStyle w:val="FontStyle39"/>
        </w:rPr>
        <w:t xml:space="preserve">                                                   </w:t>
      </w:r>
      <w:r w:rsidR="00076014">
        <w:rPr>
          <w:rStyle w:val="FontStyle39"/>
        </w:rPr>
        <w:t xml:space="preserve">   </w:t>
      </w:r>
      <w:r w:rsidRPr="00C26059">
        <w:rPr>
          <w:rStyle w:val="FontStyle39"/>
        </w:rPr>
        <w:t xml:space="preserve">   (подпись студента)</w:t>
      </w:r>
      <w:r w:rsidRPr="00C26059">
        <w:rPr>
          <w:rStyle w:val="FontStyle39"/>
        </w:rPr>
        <w:tab/>
        <w:t xml:space="preserve"> </w:t>
      </w:r>
    </w:p>
    <w:p w14:paraId="0B90F600" w14:textId="0FF10FA6" w:rsidR="00746CEC" w:rsidRDefault="00AD4EA0" w:rsidP="00746CEC">
      <w:pPr>
        <w:pStyle w:val="a3"/>
        <w:numPr>
          <w:ilvl w:val="0"/>
          <w:numId w:val="20"/>
        </w:numPr>
        <w:tabs>
          <w:tab w:val="left" w:pos="3580"/>
        </w:tabs>
        <w:spacing w:after="0" w:line="360" w:lineRule="auto"/>
        <w:ind w:left="0"/>
        <w:jc w:val="center"/>
        <w:rPr>
          <w:b/>
          <w:sz w:val="28"/>
          <w:szCs w:val="28"/>
        </w:rPr>
      </w:pPr>
      <w:r>
        <w:rPr>
          <w:rStyle w:val="FontStyle39"/>
          <w:sz w:val="28"/>
          <w:szCs w:val="28"/>
        </w:rPr>
        <w:t xml:space="preserve"> </w:t>
      </w:r>
      <w:r w:rsidR="00746CEC">
        <w:rPr>
          <w:rFonts w:eastAsia="Times New Roman"/>
          <w:b/>
          <w:bCs/>
          <w:sz w:val="28"/>
          <w:szCs w:val="28"/>
        </w:rPr>
        <w:t xml:space="preserve">АНАЛИЗ ИСХОДНЫХ ДАННЫХ </w:t>
      </w:r>
      <w:r w:rsidR="00746CEC">
        <w:rPr>
          <w:b/>
          <w:sz w:val="28"/>
          <w:szCs w:val="28"/>
        </w:rPr>
        <w:t>ДЛЯ ПРОЕКТИРОВАНИЯ ТЕХНОЛОГИЧЕСКОГО ПРОЦЕССА</w:t>
      </w:r>
    </w:p>
    <w:p w14:paraId="533A081C" w14:textId="77777777" w:rsidR="00746CEC" w:rsidRDefault="00746CEC" w:rsidP="00746CEC">
      <w:pPr>
        <w:pStyle w:val="a3"/>
        <w:tabs>
          <w:tab w:val="left" w:pos="3580"/>
        </w:tabs>
        <w:spacing w:after="0" w:line="360" w:lineRule="auto"/>
        <w:ind w:left="0"/>
        <w:rPr>
          <w:b/>
          <w:sz w:val="28"/>
          <w:szCs w:val="28"/>
        </w:rPr>
      </w:pPr>
    </w:p>
    <w:p w14:paraId="7455F728" w14:textId="77777777" w:rsidR="00746CEC" w:rsidRDefault="00746CEC" w:rsidP="00746CEC">
      <w:pPr>
        <w:pStyle w:val="a3"/>
        <w:numPr>
          <w:ilvl w:val="1"/>
          <w:numId w:val="21"/>
        </w:numPr>
        <w:tabs>
          <w:tab w:val="left" w:pos="3580"/>
        </w:tabs>
        <w:spacing w:after="0" w:line="360" w:lineRule="auto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Описание функционального назначения детали</w:t>
      </w:r>
    </w:p>
    <w:p w14:paraId="20F7A355" w14:textId="77777777" w:rsidR="00746CEC" w:rsidRDefault="00746CEC" w:rsidP="00746CEC">
      <w:pPr>
        <w:tabs>
          <w:tab w:val="left" w:pos="358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Основное предназначение вала –  это передача крутящего момента. Исполнительной поверхностью вала являются рабочие ступени со шпоночным пазом, на которых базируется зубчатое колесо с помощью шпоночного соединения.</w:t>
      </w:r>
    </w:p>
    <w:p w14:paraId="6A53E73C" w14:textId="77777777" w:rsidR="005C4F43" w:rsidRDefault="005C4F43" w:rsidP="005C4F43">
      <w:pPr>
        <w:pStyle w:val="a3"/>
        <w:numPr>
          <w:ilvl w:val="1"/>
          <w:numId w:val="21"/>
        </w:numPr>
        <w:tabs>
          <w:tab w:val="left" w:pos="3580"/>
        </w:tabs>
        <w:spacing w:after="0" w:line="360" w:lineRule="auto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Оценка соответствий требований чертежа детали нормам и параметрам ЕСКД</w:t>
      </w:r>
    </w:p>
    <w:p w14:paraId="7C3AB5E4" w14:textId="48E79BDA" w:rsidR="005C4F43" w:rsidRPr="005E09FE" w:rsidRDefault="005C4F43" w:rsidP="005C4F43">
      <w:pPr>
        <w:tabs>
          <w:tab w:val="left" w:pos="358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E09FE">
        <w:rPr>
          <w:rFonts w:ascii="Times New Roman" w:eastAsia="Times New Roman" w:hAnsi="Times New Roman" w:cs="Times New Roman"/>
          <w:bCs/>
          <w:sz w:val="28"/>
          <w:szCs w:val="28"/>
        </w:rPr>
        <w:t xml:space="preserve">Вал базируется в сборочной единице по поверхностям </w:t>
      </w:r>
      <w:r w:rsidRPr="005E09FE">
        <w:rPr>
          <w:rFonts w:ascii="Cambria Math" w:eastAsia="Times New Roman" w:hAnsi="Cambria Math" w:cs="Cambria Math"/>
          <w:bCs/>
          <w:sz w:val="28"/>
          <w:szCs w:val="28"/>
        </w:rPr>
        <w:t>∅</w:t>
      </w:r>
      <w:r w:rsidR="005E09FE" w:rsidRPr="005E09FE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Pr="005E09FE">
        <w:rPr>
          <w:rFonts w:ascii="Times New Roman" w:eastAsia="Times New Roman" w:hAnsi="Times New Roman" w:cs="Times New Roman"/>
          <w:bCs/>
          <w:sz w:val="28"/>
          <w:szCs w:val="28"/>
        </w:rPr>
        <w:t xml:space="preserve">5k6 мм – шейкам вала под подшипники. Данные поверхности являются самыми точными, выполненными в соответствии с 6 квалитетом точности, шероховатость данной поверхности составляет Ra 0,2. </w:t>
      </w:r>
    </w:p>
    <w:p w14:paraId="7360F937" w14:textId="37CF8C01" w:rsidR="005C4F43" w:rsidRDefault="005C4F43" w:rsidP="005C4F43">
      <w:pPr>
        <w:tabs>
          <w:tab w:val="left" w:pos="358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E09FE">
        <w:rPr>
          <w:rFonts w:ascii="Times New Roman" w:eastAsia="Times New Roman" w:hAnsi="Times New Roman" w:cs="Times New Roman"/>
          <w:bCs/>
          <w:sz w:val="28"/>
          <w:szCs w:val="28"/>
        </w:rPr>
        <w:t xml:space="preserve">Анализ рабочего чертежа вала показал, что чертеж выполнен согласно требованиям ГОСТ. Габаритные размеры детали </w:t>
      </w:r>
      <w:r w:rsidRPr="005E09FE">
        <w:rPr>
          <w:rFonts w:ascii="Cambria Math" w:eastAsia="Times New Roman" w:hAnsi="Cambria Math" w:cs="Cambria Math"/>
          <w:bCs/>
          <w:sz w:val="28"/>
          <w:szCs w:val="28"/>
        </w:rPr>
        <w:t>∅</w:t>
      </w:r>
      <w:r w:rsidR="005E09FE" w:rsidRPr="005E09FE">
        <w:rPr>
          <w:rFonts w:ascii="Times New Roman" w:eastAsia="Times New Roman" w:hAnsi="Times New Roman" w:cs="Times New Roman"/>
          <w:bCs/>
          <w:sz w:val="28"/>
          <w:szCs w:val="28"/>
        </w:rPr>
        <w:t>47</w:t>
      </w:r>
      <w:r w:rsidRPr="005E09FE">
        <w:rPr>
          <w:rFonts w:ascii="Times New Roman" w:eastAsia="Times New Roman" w:hAnsi="Times New Roman" w:cs="Times New Roman"/>
          <w:bCs/>
          <w:sz w:val="28"/>
          <w:szCs w:val="28"/>
        </w:rPr>
        <w:t>мм×</w:t>
      </w:r>
      <w:r w:rsidR="005E09FE" w:rsidRPr="005E09FE">
        <w:rPr>
          <w:rFonts w:ascii="Times New Roman" w:eastAsia="Times New Roman" w:hAnsi="Times New Roman" w:cs="Times New Roman"/>
          <w:bCs/>
          <w:sz w:val="28"/>
          <w:szCs w:val="28"/>
        </w:rPr>
        <w:t>190</w:t>
      </w:r>
      <w:r w:rsidRPr="005E09FE">
        <w:rPr>
          <w:rFonts w:ascii="Times New Roman" w:eastAsia="Times New Roman" w:hAnsi="Times New Roman" w:cs="Times New Roman"/>
          <w:bCs/>
          <w:sz w:val="28"/>
          <w:szCs w:val="28"/>
        </w:rPr>
        <w:t>мм. Все размеры, отклонения, допуски, шероховатости поверхностей, технические требования, необходимые для изготовления данной детали на чертеже присутствуют.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6A45A9E4" w14:textId="27430216" w:rsidR="005C4F43" w:rsidRDefault="005C4F43" w:rsidP="005C4F43">
      <w:pPr>
        <w:tabs>
          <w:tab w:val="left" w:pos="358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Согласно чертежу, деталь изготавливается </w:t>
      </w:r>
      <w:r w:rsidR="00E15813">
        <w:rPr>
          <w:rFonts w:ascii="Times New Roman" w:eastAsia="Times New Roman" w:hAnsi="Times New Roman" w:cs="Times New Roman"/>
          <w:bCs/>
          <w:sz w:val="28"/>
          <w:szCs w:val="28"/>
        </w:rPr>
        <w:t>из стали Сталь 40Х ГОСТ 4543-71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легированная. В таблице 1 приведены химический состав и механические свойства стали 40Х.</w:t>
      </w:r>
    </w:p>
    <w:p w14:paraId="0D9373DC" w14:textId="77777777" w:rsidR="005C4F43" w:rsidRPr="009163CD" w:rsidRDefault="005C4F43" w:rsidP="005C4F43">
      <w:pPr>
        <w:tabs>
          <w:tab w:val="left" w:pos="3580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163CD">
        <w:rPr>
          <w:rFonts w:ascii="Times New Roman" w:eastAsia="Times New Roman" w:hAnsi="Times New Roman" w:cs="Times New Roman"/>
          <w:bCs/>
          <w:sz w:val="28"/>
          <w:szCs w:val="28"/>
        </w:rPr>
        <w:t>Таблица 1 - Химический состав стали 40Х</w:t>
      </w:r>
    </w:p>
    <w:tbl>
      <w:tblPr>
        <w:tblStyle w:val="a5"/>
        <w:tblW w:w="2250" w:type="dxa"/>
        <w:jc w:val="center"/>
        <w:tblLook w:val="04A0" w:firstRow="1" w:lastRow="0" w:firstColumn="1" w:lastColumn="0" w:noHBand="0" w:noVBand="1"/>
      </w:tblPr>
      <w:tblGrid>
        <w:gridCol w:w="750"/>
        <w:gridCol w:w="1500"/>
      </w:tblGrid>
      <w:tr w:rsidR="005C4F43" w14:paraId="21177F98" w14:textId="77777777" w:rsidTr="005C4F43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08534" w14:textId="77777777" w:rsidR="005C4F43" w:rsidRDefault="005C4F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30445" w14:textId="77777777" w:rsidR="005C4F43" w:rsidRDefault="005C4F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0,36 - 0,44</w:t>
            </w:r>
          </w:p>
        </w:tc>
      </w:tr>
      <w:tr w:rsidR="005C4F43" w14:paraId="553CAF27" w14:textId="77777777" w:rsidTr="005C4F43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6AA5C" w14:textId="77777777" w:rsidR="005C4F43" w:rsidRDefault="005C4F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Si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2517B" w14:textId="77777777" w:rsidR="005C4F43" w:rsidRDefault="005C4F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0,17 - 0,37</w:t>
            </w:r>
          </w:p>
        </w:tc>
      </w:tr>
      <w:tr w:rsidR="005C4F43" w14:paraId="3B48D5FC" w14:textId="77777777" w:rsidTr="005C4F43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85259" w14:textId="77777777" w:rsidR="005C4F43" w:rsidRDefault="005C4F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Mn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BD862" w14:textId="77777777" w:rsidR="005C4F43" w:rsidRDefault="005C4F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0,5 - 0,8</w:t>
            </w:r>
          </w:p>
        </w:tc>
      </w:tr>
      <w:tr w:rsidR="005C4F43" w14:paraId="0AF7D548" w14:textId="77777777" w:rsidTr="005C4F43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5E8BB" w14:textId="77777777" w:rsidR="005C4F43" w:rsidRDefault="005C4F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Ni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E3303" w14:textId="77777777" w:rsidR="005C4F43" w:rsidRDefault="005C4F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0,3</w:t>
            </w:r>
          </w:p>
        </w:tc>
      </w:tr>
      <w:tr w:rsidR="005C4F43" w14:paraId="3B1DF2E6" w14:textId="77777777" w:rsidTr="005C4F43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DE0CE" w14:textId="77777777" w:rsidR="005C4F43" w:rsidRDefault="005C4F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61AC5" w14:textId="77777777" w:rsidR="005C4F43" w:rsidRDefault="005C4F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0,035</w:t>
            </w:r>
          </w:p>
        </w:tc>
      </w:tr>
      <w:tr w:rsidR="005C4F43" w14:paraId="60E0710C" w14:textId="77777777" w:rsidTr="005C4F43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C3ACC" w14:textId="77777777" w:rsidR="005C4F43" w:rsidRDefault="005C4F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86467" w14:textId="77777777" w:rsidR="005C4F43" w:rsidRDefault="005C4F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0,035</w:t>
            </w:r>
          </w:p>
        </w:tc>
      </w:tr>
      <w:tr w:rsidR="005C4F43" w14:paraId="50F10642" w14:textId="77777777" w:rsidTr="005C4F43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DCAF4" w14:textId="77777777" w:rsidR="005C4F43" w:rsidRDefault="005C4F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Cr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FB434" w14:textId="77777777" w:rsidR="005C4F43" w:rsidRDefault="005C4F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0,8 - 1,1</w:t>
            </w:r>
          </w:p>
        </w:tc>
      </w:tr>
      <w:tr w:rsidR="005C4F43" w14:paraId="42FF2890" w14:textId="77777777" w:rsidTr="005C4F43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9E3DF" w14:textId="77777777" w:rsidR="005C4F43" w:rsidRDefault="005C4F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Cu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7D04E" w14:textId="77777777" w:rsidR="005C4F43" w:rsidRDefault="005C4F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0,3</w:t>
            </w:r>
          </w:p>
        </w:tc>
      </w:tr>
      <w:tr w:rsidR="005C4F43" w14:paraId="19EF0D6A" w14:textId="77777777" w:rsidTr="005C4F43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3E930" w14:textId="77777777" w:rsidR="005C4F43" w:rsidRDefault="005C4F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Fe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5BE36" w14:textId="77777777" w:rsidR="005C4F43" w:rsidRDefault="005C4F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~97</w:t>
            </w:r>
          </w:p>
        </w:tc>
      </w:tr>
    </w:tbl>
    <w:p w14:paraId="02E24F4A" w14:textId="77777777" w:rsidR="005C4F43" w:rsidRDefault="005C4F43" w:rsidP="005C4F43">
      <w:pPr>
        <w:tabs>
          <w:tab w:val="left" w:pos="358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EF527AF" w14:textId="77777777" w:rsidR="00E15813" w:rsidRDefault="00E15813" w:rsidP="005C4F43">
      <w:pPr>
        <w:tabs>
          <w:tab w:val="left" w:pos="358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68786CD" w14:textId="77777777" w:rsidR="00E15813" w:rsidRDefault="00E15813" w:rsidP="005C4F43">
      <w:pPr>
        <w:tabs>
          <w:tab w:val="left" w:pos="358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F086AB4" w14:textId="3E002490" w:rsidR="005C4F43" w:rsidRPr="009163CD" w:rsidRDefault="005C4F43" w:rsidP="005C4F43">
      <w:pPr>
        <w:tabs>
          <w:tab w:val="left" w:pos="3580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163CD">
        <w:rPr>
          <w:rFonts w:ascii="Times New Roman" w:eastAsia="Times New Roman" w:hAnsi="Times New Roman" w:cs="Times New Roman"/>
          <w:bCs/>
          <w:sz w:val="28"/>
          <w:szCs w:val="28"/>
        </w:rPr>
        <w:t>Таблица 2 - Механические свойства стали 40Х</w:t>
      </w:r>
    </w:p>
    <w:tbl>
      <w:tblPr>
        <w:tblStyle w:val="a5"/>
        <w:tblW w:w="8940" w:type="dxa"/>
        <w:tblLayout w:type="fixed"/>
        <w:tblLook w:val="04A0" w:firstRow="1" w:lastRow="0" w:firstColumn="1" w:lastColumn="0" w:noHBand="0" w:noVBand="1"/>
      </w:tblPr>
      <w:tblGrid>
        <w:gridCol w:w="818"/>
        <w:gridCol w:w="2269"/>
        <w:gridCol w:w="1275"/>
        <w:gridCol w:w="1112"/>
        <w:gridCol w:w="964"/>
        <w:gridCol w:w="767"/>
        <w:gridCol w:w="592"/>
        <w:gridCol w:w="1143"/>
      </w:tblGrid>
      <w:tr w:rsidR="005C4F43" w14:paraId="06A8A79E" w14:textId="77777777" w:rsidTr="005C4F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2444C" w14:textId="77777777" w:rsidR="005C4F43" w:rsidRDefault="005C4F43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ГОСТ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2FE56" w14:textId="77777777" w:rsidR="005C4F43" w:rsidRDefault="005C4F43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Состояние поставки, режим термообработки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40435" w14:textId="77777777" w:rsidR="005C4F43" w:rsidRDefault="005C4F43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Сечение,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 мм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22C5C" w14:textId="77777777" w:rsidR="005C4F43" w:rsidRDefault="005C4F43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σ</w:t>
            </w:r>
            <w:r>
              <w:rPr>
                <w:rFonts w:ascii="Times New Roman" w:eastAsia="Times New Roman" w:hAnsi="Times New Roman" w:cs="Times New Roman"/>
                <w:bCs/>
                <w:szCs w:val="20"/>
                <w:vertAlign w:val="subscript"/>
                <w:lang w:eastAsia="ru-RU"/>
              </w:rPr>
              <w:t>0,2 </w:t>
            </w:r>
            <w:r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(МПа)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CADBA" w14:textId="77777777" w:rsidR="005C4F43" w:rsidRDefault="005C4F43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σ</w:t>
            </w:r>
            <w:r>
              <w:rPr>
                <w:rFonts w:ascii="Times New Roman" w:eastAsia="Times New Roman" w:hAnsi="Times New Roman" w:cs="Times New Roman"/>
                <w:bCs/>
                <w:szCs w:val="20"/>
                <w:vertAlign w:val="subscript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(МПа)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1660D" w14:textId="77777777" w:rsidR="005C4F43" w:rsidRDefault="005C4F43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δ</w:t>
            </w:r>
            <w:r>
              <w:rPr>
                <w:rFonts w:ascii="Times New Roman" w:eastAsia="Times New Roman" w:hAnsi="Times New Roman" w:cs="Times New Roman"/>
                <w:bCs/>
                <w:szCs w:val="20"/>
                <w:vertAlign w:val="subscript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 (%)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4E460" w14:textId="77777777" w:rsidR="005C4F43" w:rsidRDefault="005C4F43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ψ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 %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A270B" w14:textId="77777777" w:rsidR="005C4F43" w:rsidRDefault="005C4F43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KCU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 (кДж / м</w:t>
            </w:r>
            <w:r>
              <w:rPr>
                <w:rFonts w:ascii="Times New Roman" w:eastAsia="Times New Roman" w:hAnsi="Times New Roman" w:cs="Times New Roman"/>
                <w:szCs w:val="20"/>
                <w:vertAlign w:val="superscript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)</w:t>
            </w:r>
          </w:p>
        </w:tc>
      </w:tr>
      <w:tr w:rsidR="005C4F43" w14:paraId="2BB25699" w14:textId="77777777" w:rsidTr="005C4F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30AFA" w14:textId="77777777" w:rsidR="005C4F43" w:rsidRDefault="005C4F43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4543-71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8E39A" w14:textId="77777777" w:rsidR="005C4F43" w:rsidRDefault="005C4F43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Пруток. Закалка 860 °С, масло. Отпуск 500 °С, вода или масло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04911" w14:textId="77777777" w:rsidR="005C4F43" w:rsidRDefault="005C4F43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25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FB48B" w14:textId="77777777" w:rsidR="005C4F43" w:rsidRDefault="005C4F43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780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E0825" w14:textId="77777777" w:rsidR="005C4F43" w:rsidRDefault="005C4F43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980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B5080" w14:textId="77777777" w:rsidR="005C4F43" w:rsidRDefault="005C4F43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10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C2F45" w14:textId="77777777" w:rsidR="005C4F43" w:rsidRDefault="005C4F43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45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E2BC8" w14:textId="77777777" w:rsidR="005C4F43" w:rsidRDefault="005C4F43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59</w:t>
            </w:r>
          </w:p>
        </w:tc>
      </w:tr>
    </w:tbl>
    <w:p w14:paraId="73B0F53C" w14:textId="77777777" w:rsidR="005C4F43" w:rsidRDefault="005C4F43" w:rsidP="005C4F43">
      <w:pPr>
        <w:tabs>
          <w:tab w:val="left" w:pos="358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14:paraId="66BCEDD7" w14:textId="77777777" w:rsidR="005C4F43" w:rsidRDefault="005C4F43" w:rsidP="005C4F43">
      <w:pPr>
        <w:tabs>
          <w:tab w:val="left" w:pos="358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Использование в промышленности стали 40Х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 оси, валы, вал-шестерни, плунжеры, штоки, коленчатые и кулачковые валы, кольца, шпиндели, оправки, рейки, губчатые венцы, болты, полуоси, втулки и другие улучшаемые детали повышенной прочности.</w:t>
      </w:r>
    </w:p>
    <w:p w14:paraId="78FD326F" w14:textId="77777777" w:rsidR="005C4F43" w:rsidRDefault="005C4F43" w:rsidP="005C4F43">
      <w:pPr>
        <w:tabs>
          <w:tab w:val="left" w:pos="358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Согласно служебному назначению детали, а также применимости материала в промышленности, материал детали – сталь 40Х выбран верно для производства вала.</w:t>
      </w:r>
    </w:p>
    <w:p w14:paraId="2484CAA8" w14:textId="77777777" w:rsidR="005C4F43" w:rsidRDefault="005C4F43" w:rsidP="005C4F43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Анализ физико-механических свойств:</w:t>
      </w:r>
    </w:p>
    <w:p w14:paraId="155F4C1A" w14:textId="77777777" w:rsidR="005C4F43" w:rsidRDefault="005C4F43" w:rsidP="005C4F43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Термообработка – 260…285 </w:t>
      </w:r>
      <w:r>
        <w:rPr>
          <w:rFonts w:ascii="Times New Roman" w:hAnsi="Times New Roman" w:cs="Times New Roman"/>
          <w:sz w:val="28"/>
          <w:szCs w:val="28"/>
          <w:lang w:val="en-US"/>
        </w:rPr>
        <w:t>HB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3F73659" w14:textId="77777777" w:rsidR="005C4F43" w:rsidRDefault="005C4F43" w:rsidP="005C4F43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Расшифровка марки стали 40Х: эта марка означает, что в стали содержится 0,40% углерода и менее 1,5% хрома.</w:t>
      </w:r>
    </w:p>
    <w:p w14:paraId="3DECB0F3" w14:textId="77777777" w:rsidR="005C4F43" w:rsidRDefault="005C4F43" w:rsidP="005C4F43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Анализ допуска формы и допуска взаимного расположения:</w:t>
      </w:r>
    </w:p>
    <w:p w14:paraId="03FF622B" w14:textId="77777777" w:rsidR="00E15813" w:rsidRPr="00421652" w:rsidRDefault="00E15813" w:rsidP="00E15813">
      <w:pPr>
        <w:spacing w:line="360" w:lineRule="auto"/>
        <w:ind w:firstLine="567"/>
        <w:rPr>
          <w:rFonts w:ascii="Times New Roman" w:hAnsi="Times New Roman" w:cs="Times New Roman"/>
          <w:i/>
          <w:iCs/>
          <w:sz w:val="28"/>
          <w:szCs w:val="28"/>
        </w:rPr>
      </w:pPr>
      <w:r w:rsidRPr="00421652">
        <w:rPr>
          <w:rFonts w:ascii="Times New Roman" w:hAnsi="Times New Roman" w:cs="Times New Roman"/>
          <w:i/>
          <w:iCs/>
          <w:sz w:val="28"/>
          <w:szCs w:val="28"/>
        </w:rPr>
        <w:t xml:space="preserve">Точность взаимного расположения. </w:t>
      </w:r>
    </w:p>
    <w:p w14:paraId="7765C8C2" w14:textId="77777777" w:rsidR="00E15813" w:rsidRDefault="00E15813" w:rsidP="00E15813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2546156" wp14:editId="1A26E76D">
            <wp:extent cx="617220" cy="182974"/>
            <wp:effectExtent l="0" t="0" r="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66574" t="53829" r="24831" b="39366"/>
                    <a:stretch/>
                  </pic:blipFill>
                  <pic:spPr bwMode="auto">
                    <a:xfrm>
                      <a:off x="0" y="0"/>
                      <a:ext cx="644875" cy="1911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21652">
        <w:rPr>
          <w:rFonts w:ascii="Times New Roman" w:hAnsi="Times New Roman" w:cs="Times New Roman"/>
          <w:noProof/>
          <w:sz w:val="28"/>
          <w:szCs w:val="28"/>
        </w:rPr>
        <w:t xml:space="preserve"> - </w:t>
      </w:r>
      <w:r w:rsidRPr="00421652">
        <w:rPr>
          <w:rFonts w:ascii="Times New Roman" w:hAnsi="Times New Roman" w:cs="Times New Roman"/>
          <w:sz w:val="28"/>
          <w:szCs w:val="28"/>
        </w:rPr>
        <w:t xml:space="preserve">Допуск торцевого биения торца цилиндрический поверхности вала </w:t>
      </w:r>
      <w:r w:rsidRPr="00567D1F">
        <w:rPr>
          <w:rFonts w:ascii="Cambria Math" w:hAnsi="Cambria Math" w:cs="Cambria Math"/>
          <w:sz w:val="28"/>
          <w:szCs w:val="28"/>
        </w:rPr>
        <w:t>D-10х21х26js6x3f7</w:t>
      </w:r>
      <w:r>
        <w:rPr>
          <w:rFonts w:ascii="Cambria Math" w:hAnsi="Cambria Math" w:cs="Cambria Math"/>
          <w:sz w:val="28"/>
          <w:szCs w:val="28"/>
        </w:rPr>
        <w:t xml:space="preserve"> </w:t>
      </w:r>
      <w:r w:rsidRPr="00421652">
        <w:rPr>
          <w:rFonts w:ascii="Times New Roman" w:hAnsi="Times New Roman" w:cs="Times New Roman"/>
          <w:sz w:val="28"/>
          <w:szCs w:val="28"/>
        </w:rPr>
        <w:t xml:space="preserve">относительного общей оси поверхностей </w:t>
      </w:r>
      <w:r w:rsidRPr="00421652">
        <w:rPr>
          <w:rFonts w:ascii="Cambria Math" w:hAnsi="Cambria Math" w:cs="Cambria Math"/>
          <w:sz w:val="28"/>
          <w:szCs w:val="28"/>
        </w:rPr>
        <w:t>∅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421652">
        <w:rPr>
          <w:rFonts w:ascii="Times New Roman" w:hAnsi="Times New Roman" w:cs="Times New Roman"/>
          <w:sz w:val="28"/>
          <w:szCs w:val="28"/>
        </w:rPr>
        <w:t>5</w:t>
      </w:r>
      <w:r w:rsidRPr="00421652">
        <w:rPr>
          <w:rFonts w:ascii="Cambria Math" w:hAnsi="Cambria Math" w:cs="Cambria Math"/>
          <w:sz w:val="28"/>
          <w:szCs w:val="28"/>
        </w:rPr>
        <w:t>𝑘</w:t>
      </w:r>
      <w:r w:rsidRPr="00421652">
        <w:rPr>
          <w:rFonts w:ascii="Times New Roman" w:hAnsi="Times New Roman" w:cs="Times New Roman"/>
          <w:sz w:val="28"/>
          <w:szCs w:val="28"/>
        </w:rPr>
        <w:t xml:space="preserve">6 и </w:t>
      </w:r>
      <w:r w:rsidRPr="00421652">
        <w:rPr>
          <w:rFonts w:ascii="Cambria Math" w:hAnsi="Cambria Math" w:cs="Cambria Math"/>
          <w:sz w:val="28"/>
          <w:szCs w:val="28"/>
        </w:rPr>
        <w:t>∅</w:t>
      </w:r>
      <w:r w:rsidRPr="00421652">
        <w:rPr>
          <w:rFonts w:ascii="Times New Roman" w:hAnsi="Times New Roman" w:cs="Times New Roman"/>
          <w:sz w:val="28"/>
          <w:szCs w:val="28"/>
        </w:rPr>
        <w:t>35</w:t>
      </w:r>
      <w:r w:rsidRPr="00421652">
        <w:rPr>
          <w:rFonts w:ascii="Cambria Math" w:hAnsi="Cambria Math" w:cs="Cambria Math"/>
          <w:sz w:val="28"/>
          <w:szCs w:val="28"/>
        </w:rPr>
        <w:t>𝑘</w:t>
      </w:r>
      <w:r w:rsidRPr="00421652">
        <w:rPr>
          <w:rFonts w:ascii="Times New Roman" w:hAnsi="Times New Roman" w:cs="Times New Roman"/>
          <w:sz w:val="28"/>
          <w:szCs w:val="28"/>
        </w:rPr>
        <w:t>6 не более 0,0</w:t>
      </w:r>
      <w:r>
        <w:rPr>
          <w:rFonts w:ascii="Times New Roman" w:hAnsi="Times New Roman" w:cs="Times New Roman"/>
          <w:sz w:val="28"/>
          <w:szCs w:val="28"/>
        </w:rPr>
        <w:t>16</w:t>
      </w:r>
      <w:r w:rsidRPr="00421652">
        <w:rPr>
          <w:rFonts w:ascii="Times New Roman" w:hAnsi="Times New Roman" w:cs="Times New Roman"/>
          <w:sz w:val="28"/>
          <w:szCs w:val="28"/>
        </w:rPr>
        <w:t xml:space="preserve"> мм.  </w:t>
      </w:r>
    </w:p>
    <w:p w14:paraId="16D3C313" w14:textId="77777777" w:rsidR="00E15813" w:rsidRDefault="00E15813" w:rsidP="00E15813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1890980" wp14:editId="613E6996">
            <wp:extent cx="541020" cy="121263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76579" t="63374" r="15981" b="32173"/>
                    <a:stretch/>
                  </pic:blipFill>
                  <pic:spPr bwMode="auto">
                    <a:xfrm>
                      <a:off x="0" y="0"/>
                      <a:ext cx="616050" cy="138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21652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421652">
        <w:rPr>
          <w:rFonts w:ascii="Times New Roman" w:hAnsi="Times New Roman" w:cs="Times New Roman"/>
          <w:sz w:val="28"/>
          <w:szCs w:val="28"/>
        </w:rPr>
        <w:t xml:space="preserve">Допуск торцевого биения торца цилиндрический поверхности вала </w:t>
      </w:r>
      <w:r w:rsidRPr="00421652">
        <w:rPr>
          <w:rFonts w:ascii="Cambria Math" w:hAnsi="Cambria Math" w:cs="Cambria Math"/>
          <w:sz w:val="28"/>
          <w:szCs w:val="28"/>
        </w:rPr>
        <w:t>∅</w:t>
      </w:r>
      <w:r w:rsidRPr="00421652">
        <w:rPr>
          <w:rFonts w:ascii="Times New Roman" w:hAnsi="Times New Roman" w:cs="Times New Roman"/>
          <w:sz w:val="28"/>
          <w:szCs w:val="28"/>
        </w:rPr>
        <w:t>35</w:t>
      </w:r>
      <w:r w:rsidRPr="00421652">
        <w:rPr>
          <w:rFonts w:ascii="Cambria Math" w:hAnsi="Cambria Math" w:cs="Cambria Math"/>
          <w:sz w:val="28"/>
          <w:szCs w:val="28"/>
        </w:rPr>
        <w:t>𝑘</w:t>
      </w:r>
      <w:r w:rsidRPr="00421652">
        <w:rPr>
          <w:rFonts w:ascii="Times New Roman" w:hAnsi="Times New Roman" w:cs="Times New Roman"/>
          <w:sz w:val="28"/>
          <w:szCs w:val="28"/>
        </w:rPr>
        <w:t xml:space="preserve">6 относительного общей оси поверхностей </w:t>
      </w:r>
      <w:r w:rsidRPr="00421652">
        <w:rPr>
          <w:rFonts w:ascii="Cambria Math" w:hAnsi="Cambria Math" w:cs="Cambria Math"/>
          <w:sz w:val="28"/>
          <w:szCs w:val="28"/>
        </w:rPr>
        <w:t>∅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421652">
        <w:rPr>
          <w:rFonts w:ascii="Times New Roman" w:hAnsi="Times New Roman" w:cs="Times New Roman"/>
          <w:sz w:val="28"/>
          <w:szCs w:val="28"/>
        </w:rPr>
        <w:t>5</w:t>
      </w:r>
      <w:r w:rsidRPr="00421652">
        <w:rPr>
          <w:rFonts w:ascii="Cambria Math" w:hAnsi="Cambria Math" w:cs="Cambria Math"/>
          <w:sz w:val="28"/>
          <w:szCs w:val="28"/>
        </w:rPr>
        <w:t>𝑘</w:t>
      </w:r>
      <w:r w:rsidRPr="00421652">
        <w:rPr>
          <w:rFonts w:ascii="Times New Roman" w:hAnsi="Times New Roman" w:cs="Times New Roman"/>
          <w:sz w:val="28"/>
          <w:szCs w:val="28"/>
        </w:rPr>
        <w:t xml:space="preserve">6 и </w:t>
      </w:r>
      <w:r w:rsidRPr="00421652">
        <w:rPr>
          <w:rFonts w:ascii="Cambria Math" w:hAnsi="Cambria Math" w:cs="Cambria Math"/>
          <w:sz w:val="28"/>
          <w:szCs w:val="28"/>
        </w:rPr>
        <w:t>∅</w:t>
      </w:r>
      <w:r w:rsidRPr="00421652">
        <w:rPr>
          <w:rFonts w:ascii="Times New Roman" w:hAnsi="Times New Roman" w:cs="Times New Roman"/>
          <w:sz w:val="28"/>
          <w:szCs w:val="28"/>
        </w:rPr>
        <w:t>35</w:t>
      </w:r>
      <w:r w:rsidRPr="00421652">
        <w:rPr>
          <w:rFonts w:ascii="Cambria Math" w:hAnsi="Cambria Math" w:cs="Cambria Math"/>
          <w:sz w:val="28"/>
          <w:szCs w:val="28"/>
        </w:rPr>
        <w:t>𝑘</w:t>
      </w:r>
      <w:r w:rsidRPr="00421652">
        <w:rPr>
          <w:rFonts w:ascii="Times New Roman" w:hAnsi="Times New Roman" w:cs="Times New Roman"/>
          <w:sz w:val="28"/>
          <w:szCs w:val="28"/>
        </w:rPr>
        <w:t>6 не более 0,0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421652">
        <w:rPr>
          <w:rFonts w:ascii="Times New Roman" w:hAnsi="Times New Roman" w:cs="Times New Roman"/>
          <w:sz w:val="28"/>
          <w:szCs w:val="28"/>
        </w:rPr>
        <w:t xml:space="preserve">мм.  </w:t>
      </w:r>
    </w:p>
    <w:p w14:paraId="54EF6879" w14:textId="77777777" w:rsidR="00E15813" w:rsidRPr="00421652" w:rsidRDefault="00E15813" w:rsidP="00E15813">
      <w:pPr>
        <w:spacing w:line="360" w:lineRule="auto"/>
        <w:ind w:firstLine="567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2658386" wp14:editId="7B7371F6">
            <wp:extent cx="541020" cy="121263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76579" t="63374" r="15981" b="32173"/>
                    <a:stretch/>
                  </pic:blipFill>
                  <pic:spPr bwMode="auto">
                    <a:xfrm>
                      <a:off x="0" y="0"/>
                      <a:ext cx="616050" cy="138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21652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421652">
        <w:rPr>
          <w:rFonts w:ascii="Times New Roman" w:hAnsi="Times New Roman" w:cs="Times New Roman"/>
          <w:sz w:val="28"/>
          <w:szCs w:val="28"/>
        </w:rPr>
        <w:t xml:space="preserve">Допуск торцевого биения торца цилиндрический поверхности вала </w:t>
      </w:r>
      <w:r w:rsidRPr="00421652">
        <w:rPr>
          <w:rFonts w:ascii="Cambria Math" w:hAnsi="Cambria Math" w:cs="Cambria Math"/>
          <w:sz w:val="28"/>
          <w:szCs w:val="28"/>
        </w:rPr>
        <w:t>∅</w:t>
      </w:r>
      <w:r>
        <w:rPr>
          <w:rFonts w:ascii="Times New Roman" w:hAnsi="Times New Roman" w:cs="Times New Roman"/>
          <w:sz w:val="28"/>
          <w:szCs w:val="28"/>
        </w:rPr>
        <w:t>40</w:t>
      </w:r>
      <w:r w:rsidRPr="00421652">
        <w:rPr>
          <w:rFonts w:ascii="Cambria Math" w:hAnsi="Cambria Math" w:cs="Cambria Math"/>
          <w:sz w:val="28"/>
          <w:szCs w:val="28"/>
        </w:rPr>
        <w:t>𝑘</w:t>
      </w:r>
      <w:r w:rsidRPr="00421652">
        <w:rPr>
          <w:rFonts w:ascii="Times New Roman" w:hAnsi="Times New Roman" w:cs="Times New Roman"/>
          <w:sz w:val="28"/>
          <w:szCs w:val="28"/>
        </w:rPr>
        <w:t xml:space="preserve">6 относительного общей оси поверхностей </w:t>
      </w:r>
      <w:r w:rsidRPr="00421652">
        <w:rPr>
          <w:rFonts w:ascii="Cambria Math" w:hAnsi="Cambria Math" w:cs="Cambria Math"/>
          <w:sz w:val="28"/>
          <w:szCs w:val="28"/>
        </w:rPr>
        <w:t>∅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421652">
        <w:rPr>
          <w:rFonts w:ascii="Times New Roman" w:hAnsi="Times New Roman" w:cs="Times New Roman"/>
          <w:sz w:val="28"/>
          <w:szCs w:val="28"/>
        </w:rPr>
        <w:t>5</w:t>
      </w:r>
      <w:r w:rsidRPr="00421652">
        <w:rPr>
          <w:rFonts w:ascii="Cambria Math" w:hAnsi="Cambria Math" w:cs="Cambria Math"/>
          <w:sz w:val="28"/>
          <w:szCs w:val="28"/>
        </w:rPr>
        <w:t>𝑘</w:t>
      </w:r>
      <w:r w:rsidRPr="00421652">
        <w:rPr>
          <w:rFonts w:ascii="Times New Roman" w:hAnsi="Times New Roman" w:cs="Times New Roman"/>
          <w:sz w:val="28"/>
          <w:szCs w:val="28"/>
        </w:rPr>
        <w:t xml:space="preserve">6 и </w:t>
      </w:r>
      <w:r w:rsidRPr="00421652">
        <w:rPr>
          <w:rFonts w:ascii="Cambria Math" w:hAnsi="Cambria Math" w:cs="Cambria Math"/>
          <w:sz w:val="28"/>
          <w:szCs w:val="28"/>
        </w:rPr>
        <w:t>∅</w:t>
      </w:r>
      <w:r w:rsidRPr="00421652">
        <w:rPr>
          <w:rFonts w:ascii="Times New Roman" w:hAnsi="Times New Roman" w:cs="Times New Roman"/>
          <w:sz w:val="28"/>
          <w:szCs w:val="28"/>
        </w:rPr>
        <w:t>35</w:t>
      </w:r>
      <w:r w:rsidRPr="00421652">
        <w:rPr>
          <w:rFonts w:ascii="Cambria Math" w:hAnsi="Cambria Math" w:cs="Cambria Math"/>
          <w:sz w:val="28"/>
          <w:szCs w:val="28"/>
        </w:rPr>
        <w:t>𝑘</w:t>
      </w:r>
      <w:r w:rsidRPr="00421652">
        <w:rPr>
          <w:rFonts w:ascii="Times New Roman" w:hAnsi="Times New Roman" w:cs="Times New Roman"/>
          <w:sz w:val="28"/>
          <w:szCs w:val="28"/>
        </w:rPr>
        <w:t>6 не более 0,0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421652">
        <w:rPr>
          <w:rFonts w:ascii="Times New Roman" w:hAnsi="Times New Roman" w:cs="Times New Roman"/>
          <w:sz w:val="28"/>
          <w:szCs w:val="28"/>
        </w:rPr>
        <w:t xml:space="preserve">мм.  </w:t>
      </w:r>
    </w:p>
    <w:p w14:paraId="7F87C91D" w14:textId="77777777" w:rsidR="00E15813" w:rsidRDefault="00E15813" w:rsidP="00E15813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6E7D2BF" wp14:editId="568C9DE9">
            <wp:extent cx="541020" cy="121263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76579" t="63374" r="15981" b="32173"/>
                    <a:stretch/>
                  </pic:blipFill>
                  <pic:spPr bwMode="auto">
                    <a:xfrm>
                      <a:off x="0" y="0"/>
                      <a:ext cx="616050" cy="138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21652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421652">
        <w:rPr>
          <w:rFonts w:ascii="Times New Roman" w:hAnsi="Times New Roman" w:cs="Times New Roman"/>
          <w:sz w:val="28"/>
          <w:szCs w:val="28"/>
        </w:rPr>
        <w:t xml:space="preserve">Допуск торцевого биения торца цилиндрический поверхности вала </w:t>
      </w:r>
      <w:r w:rsidRPr="00421652">
        <w:rPr>
          <w:rFonts w:ascii="Cambria Math" w:hAnsi="Cambria Math" w:cs="Cambria Math"/>
          <w:sz w:val="28"/>
          <w:szCs w:val="28"/>
        </w:rPr>
        <w:t>∅</w:t>
      </w:r>
      <w:r w:rsidRPr="00421652">
        <w:rPr>
          <w:rFonts w:ascii="Times New Roman" w:hAnsi="Times New Roman" w:cs="Times New Roman"/>
          <w:sz w:val="28"/>
          <w:szCs w:val="28"/>
        </w:rPr>
        <w:t>35</w:t>
      </w:r>
      <w:r w:rsidRPr="00421652">
        <w:rPr>
          <w:rFonts w:ascii="Cambria Math" w:hAnsi="Cambria Math" w:cs="Cambria Math"/>
          <w:sz w:val="28"/>
          <w:szCs w:val="28"/>
        </w:rPr>
        <w:t>𝑘</w:t>
      </w:r>
      <w:r w:rsidRPr="00421652">
        <w:rPr>
          <w:rFonts w:ascii="Times New Roman" w:hAnsi="Times New Roman" w:cs="Times New Roman"/>
          <w:sz w:val="28"/>
          <w:szCs w:val="28"/>
        </w:rPr>
        <w:t xml:space="preserve">6 относительного общей оси поверхностей </w:t>
      </w:r>
      <w:r w:rsidRPr="00421652">
        <w:rPr>
          <w:rFonts w:ascii="Cambria Math" w:hAnsi="Cambria Math" w:cs="Cambria Math"/>
          <w:sz w:val="28"/>
          <w:szCs w:val="28"/>
        </w:rPr>
        <w:t>∅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421652">
        <w:rPr>
          <w:rFonts w:ascii="Times New Roman" w:hAnsi="Times New Roman" w:cs="Times New Roman"/>
          <w:sz w:val="28"/>
          <w:szCs w:val="28"/>
        </w:rPr>
        <w:t>5</w:t>
      </w:r>
      <w:r w:rsidRPr="00421652">
        <w:rPr>
          <w:rFonts w:ascii="Cambria Math" w:hAnsi="Cambria Math" w:cs="Cambria Math"/>
          <w:sz w:val="28"/>
          <w:szCs w:val="28"/>
        </w:rPr>
        <w:t>𝑘</w:t>
      </w:r>
      <w:r w:rsidRPr="00421652">
        <w:rPr>
          <w:rFonts w:ascii="Times New Roman" w:hAnsi="Times New Roman" w:cs="Times New Roman"/>
          <w:sz w:val="28"/>
          <w:szCs w:val="28"/>
        </w:rPr>
        <w:t xml:space="preserve">6 и </w:t>
      </w:r>
      <w:r w:rsidRPr="00421652">
        <w:rPr>
          <w:rFonts w:ascii="Cambria Math" w:hAnsi="Cambria Math" w:cs="Cambria Math"/>
          <w:sz w:val="28"/>
          <w:szCs w:val="28"/>
        </w:rPr>
        <w:t>∅</w:t>
      </w:r>
      <w:r w:rsidRPr="00421652">
        <w:rPr>
          <w:rFonts w:ascii="Times New Roman" w:hAnsi="Times New Roman" w:cs="Times New Roman"/>
          <w:sz w:val="28"/>
          <w:szCs w:val="28"/>
        </w:rPr>
        <w:t>35</w:t>
      </w:r>
      <w:r w:rsidRPr="00421652">
        <w:rPr>
          <w:rFonts w:ascii="Cambria Math" w:hAnsi="Cambria Math" w:cs="Cambria Math"/>
          <w:sz w:val="28"/>
          <w:szCs w:val="28"/>
        </w:rPr>
        <w:t>𝑘</w:t>
      </w:r>
      <w:r w:rsidRPr="00421652">
        <w:rPr>
          <w:rFonts w:ascii="Times New Roman" w:hAnsi="Times New Roman" w:cs="Times New Roman"/>
          <w:sz w:val="28"/>
          <w:szCs w:val="28"/>
        </w:rPr>
        <w:t>6 не более 0,0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421652">
        <w:rPr>
          <w:rFonts w:ascii="Times New Roman" w:hAnsi="Times New Roman" w:cs="Times New Roman"/>
          <w:sz w:val="28"/>
          <w:szCs w:val="28"/>
        </w:rPr>
        <w:t xml:space="preserve">мм.  </w:t>
      </w:r>
    </w:p>
    <w:p w14:paraId="173B519A" w14:textId="77777777" w:rsidR="00E15813" w:rsidRPr="00EB4382" w:rsidRDefault="00E15813" w:rsidP="00E15813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B92DA25" wp14:editId="7BC7A9DC">
            <wp:extent cx="541020" cy="121263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76579" t="63374" r="15981" b="32173"/>
                    <a:stretch/>
                  </pic:blipFill>
                  <pic:spPr bwMode="auto">
                    <a:xfrm>
                      <a:off x="0" y="0"/>
                      <a:ext cx="616050" cy="138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21652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421652">
        <w:rPr>
          <w:rFonts w:ascii="Times New Roman" w:hAnsi="Times New Roman" w:cs="Times New Roman"/>
          <w:sz w:val="28"/>
          <w:szCs w:val="28"/>
        </w:rPr>
        <w:t xml:space="preserve">Допуск торцевого биения торца цилиндрический поверхности вала </w:t>
      </w:r>
      <w:r w:rsidRPr="00421652">
        <w:rPr>
          <w:rFonts w:ascii="Cambria Math" w:hAnsi="Cambria Math" w:cs="Cambria Math"/>
          <w:sz w:val="28"/>
          <w:szCs w:val="28"/>
        </w:rPr>
        <w:t>∅</w:t>
      </w:r>
      <w:r w:rsidRPr="0042165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493B4D">
        <w:rPr>
          <w:rFonts w:ascii="Times New Roman" w:hAnsi="Times New Roman" w:cs="Times New Roman"/>
          <w:sz w:val="28"/>
          <w:szCs w:val="28"/>
        </w:rPr>
        <w:t>13</w:t>
      </w:r>
      <w:r w:rsidRPr="00421652">
        <w:rPr>
          <w:rFonts w:ascii="Times New Roman" w:hAnsi="Times New Roman" w:cs="Times New Roman"/>
          <w:sz w:val="28"/>
          <w:szCs w:val="28"/>
        </w:rPr>
        <w:t xml:space="preserve"> относительного общей оси поверхностей </w:t>
      </w:r>
      <w:r w:rsidRPr="00421652">
        <w:rPr>
          <w:rFonts w:ascii="Cambria Math" w:hAnsi="Cambria Math" w:cs="Cambria Math"/>
          <w:sz w:val="28"/>
          <w:szCs w:val="28"/>
        </w:rPr>
        <w:t>∅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421652">
        <w:rPr>
          <w:rFonts w:ascii="Times New Roman" w:hAnsi="Times New Roman" w:cs="Times New Roman"/>
          <w:sz w:val="28"/>
          <w:szCs w:val="28"/>
        </w:rPr>
        <w:t>5</w:t>
      </w:r>
      <w:r w:rsidRPr="00421652">
        <w:rPr>
          <w:rFonts w:ascii="Cambria Math" w:hAnsi="Cambria Math" w:cs="Cambria Math"/>
          <w:sz w:val="28"/>
          <w:szCs w:val="28"/>
        </w:rPr>
        <w:t>𝑘</w:t>
      </w:r>
      <w:r w:rsidRPr="00421652">
        <w:rPr>
          <w:rFonts w:ascii="Times New Roman" w:hAnsi="Times New Roman" w:cs="Times New Roman"/>
          <w:sz w:val="28"/>
          <w:szCs w:val="28"/>
        </w:rPr>
        <w:t xml:space="preserve">6 и </w:t>
      </w:r>
      <w:r w:rsidRPr="00421652">
        <w:rPr>
          <w:rFonts w:ascii="Cambria Math" w:hAnsi="Cambria Math" w:cs="Cambria Math"/>
          <w:sz w:val="28"/>
          <w:szCs w:val="28"/>
        </w:rPr>
        <w:t>∅</w:t>
      </w:r>
      <w:r w:rsidRPr="00421652">
        <w:rPr>
          <w:rFonts w:ascii="Times New Roman" w:hAnsi="Times New Roman" w:cs="Times New Roman"/>
          <w:sz w:val="28"/>
          <w:szCs w:val="28"/>
        </w:rPr>
        <w:t>35</w:t>
      </w:r>
      <w:r w:rsidRPr="00421652">
        <w:rPr>
          <w:rFonts w:ascii="Cambria Math" w:hAnsi="Cambria Math" w:cs="Cambria Math"/>
          <w:sz w:val="28"/>
          <w:szCs w:val="28"/>
        </w:rPr>
        <w:t>𝑘</w:t>
      </w:r>
      <w:r w:rsidRPr="00421652">
        <w:rPr>
          <w:rFonts w:ascii="Times New Roman" w:hAnsi="Times New Roman" w:cs="Times New Roman"/>
          <w:sz w:val="28"/>
          <w:szCs w:val="28"/>
        </w:rPr>
        <w:t>6 не более 0,0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421652">
        <w:rPr>
          <w:rFonts w:ascii="Times New Roman" w:hAnsi="Times New Roman" w:cs="Times New Roman"/>
          <w:sz w:val="28"/>
          <w:szCs w:val="28"/>
        </w:rPr>
        <w:t xml:space="preserve">мм.  </w:t>
      </w:r>
    </w:p>
    <w:p w14:paraId="59B6425B" w14:textId="77777777" w:rsidR="00E15813" w:rsidRDefault="00E15813" w:rsidP="00E15813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5CC56D5" wp14:editId="7B2BF13B">
            <wp:extent cx="632460" cy="1524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64393" t="53440" r="24960" b="39709"/>
                    <a:stretch/>
                  </pic:blipFill>
                  <pic:spPr bwMode="auto">
                    <a:xfrm>
                      <a:off x="0" y="0"/>
                      <a:ext cx="632460" cy="152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- допуск симметричности шпоночного паза цилиндрической поверхности </w:t>
      </w:r>
      <w:r w:rsidRPr="00567D1F">
        <w:rPr>
          <w:rFonts w:ascii="Cambria Math" w:hAnsi="Cambria Math" w:cs="Cambria Math"/>
          <w:sz w:val="28"/>
          <w:szCs w:val="28"/>
        </w:rPr>
        <w:t>D-10х21х26js6x3f7</w:t>
      </w:r>
      <w:r>
        <w:rPr>
          <w:rFonts w:ascii="Cambria Math" w:hAnsi="Cambria Math" w:cs="Cambria Math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относительно общей поверхности;</w:t>
      </w:r>
    </w:p>
    <w:p w14:paraId="401C8CDA" w14:textId="77777777" w:rsidR="00E15813" w:rsidRDefault="00E15813" w:rsidP="00E15813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FD26C0D" wp14:editId="2688263C">
            <wp:extent cx="541020" cy="12192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77092" t="67142" r="13801" b="27377"/>
                    <a:stretch/>
                  </pic:blipFill>
                  <pic:spPr bwMode="auto">
                    <a:xfrm>
                      <a:off x="0" y="0"/>
                      <a:ext cx="541020" cy="121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- допуск симметричности шпоночного паза цилиндрической поверхности 40</w:t>
      </w:r>
      <w:r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DA5B83">
        <w:rPr>
          <w:rFonts w:ascii="Times New Roman" w:hAnsi="Times New Roman" w:cs="Times New Roman"/>
          <w:sz w:val="28"/>
          <w:szCs w:val="28"/>
        </w:rPr>
        <w:t xml:space="preserve">6 </w:t>
      </w:r>
      <w:r>
        <w:rPr>
          <w:rFonts w:ascii="Times New Roman" w:hAnsi="Times New Roman" w:cs="Times New Roman"/>
          <w:sz w:val="28"/>
          <w:szCs w:val="28"/>
        </w:rPr>
        <w:t>относительно общей поверхности;</w:t>
      </w:r>
    </w:p>
    <w:p w14:paraId="2C54DF37" w14:textId="77777777" w:rsidR="00E15813" w:rsidRDefault="00E15813" w:rsidP="00E15813">
      <w:pPr>
        <w:pStyle w:val="a3"/>
        <w:numPr>
          <w:ilvl w:val="1"/>
          <w:numId w:val="21"/>
        </w:numPr>
        <w:tabs>
          <w:tab w:val="left" w:pos="3580"/>
        </w:tabs>
        <w:spacing w:after="0" w:line="360" w:lineRule="auto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Формулировка основных технологических задач</w:t>
      </w:r>
    </w:p>
    <w:p w14:paraId="667DF5E6" w14:textId="77777777" w:rsidR="00E15813" w:rsidRDefault="00E15813" w:rsidP="00E15813">
      <w:pPr>
        <w:tabs>
          <w:tab w:val="left" w:pos="3580"/>
        </w:tabs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Анализ технических требований</w:t>
      </w:r>
    </w:p>
    <w:p w14:paraId="094F56BE" w14:textId="77777777" w:rsidR="00E15813" w:rsidRDefault="00E15813" w:rsidP="00E15813">
      <w:pPr>
        <w:tabs>
          <w:tab w:val="left" w:pos="3580"/>
        </w:tabs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Анализ точности размеров детали «Вал выходной» до IT9:</w:t>
      </w:r>
    </w:p>
    <w:p w14:paraId="6AE9D04C" w14:textId="5D5DEDE1" w:rsidR="00E67966" w:rsidRPr="006337BA" w:rsidRDefault="00EE1A3A" w:rsidP="00E67966">
      <w:pPr>
        <w:tabs>
          <w:tab w:val="left" w:pos="3580"/>
        </w:tabs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EE1A3A">
        <w:rPr>
          <w:rFonts w:ascii="Times New Roman" w:eastAsia="Times New Roman" w:hAnsi="Times New Roman" w:cs="Times New Roman"/>
          <w:sz w:val="28"/>
          <w:szCs w:val="28"/>
        </w:rPr>
        <w:t>IT6</w:t>
      </w:r>
      <w:r w:rsidR="00E67966">
        <w:rPr>
          <w:rFonts w:ascii="Times New Roman" w:eastAsia="Times New Roman" w:hAnsi="Times New Roman" w:cs="Times New Roman"/>
          <w:sz w:val="28"/>
          <w:szCs w:val="28"/>
        </w:rPr>
        <w:t>:</w:t>
      </w:r>
      <w:r w:rsidR="00E67966" w:rsidRPr="00E67966">
        <w:rPr>
          <w:rFonts w:ascii="Cambria Math" w:eastAsia="Times New Roman" w:hAnsi="Cambria Math" w:cs="Cambria Math"/>
          <w:sz w:val="28"/>
          <w:szCs w:val="28"/>
        </w:rPr>
        <w:t xml:space="preserve"> </w:t>
      </w:r>
      <w:r w:rsidR="00E67966" w:rsidRPr="00EE1A3A">
        <w:rPr>
          <w:rFonts w:ascii="Cambria Math" w:eastAsia="Times New Roman" w:hAnsi="Cambria Math" w:cs="Cambria Math"/>
          <w:sz w:val="28"/>
          <w:szCs w:val="28"/>
        </w:rPr>
        <w:t>∅</w:t>
      </w:r>
      <w:r w:rsidR="00E67966">
        <w:rPr>
          <w:rFonts w:ascii="Times New Roman" w:eastAsia="Times New Roman" w:hAnsi="Times New Roman" w:cs="Times New Roman"/>
          <w:sz w:val="28"/>
          <w:szCs w:val="28"/>
        </w:rPr>
        <w:t>4</w:t>
      </w:r>
      <w:r w:rsidR="00D32C42" w:rsidRPr="00D32C42">
        <w:rPr>
          <w:rFonts w:ascii="Times New Roman" w:eastAsia="Times New Roman" w:hAnsi="Times New Roman" w:cs="Times New Roman"/>
          <w:sz w:val="28"/>
          <w:szCs w:val="28"/>
        </w:rPr>
        <w:t>0</w:t>
      </w:r>
      <w:r w:rsidR="00E67966" w:rsidRPr="00EE1A3A">
        <w:rPr>
          <w:rFonts w:ascii="Cambria Math" w:eastAsia="Times New Roman" w:hAnsi="Cambria Math" w:cs="Cambria Math"/>
          <w:sz w:val="28"/>
          <w:szCs w:val="28"/>
        </w:rPr>
        <w:t>𝑘</w:t>
      </w:r>
      <w:r w:rsidR="00E67966" w:rsidRPr="00EE1A3A">
        <w:rPr>
          <w:rFonts w:ascii="Times New Roman" w:eastAsia="Times New Roman" w:hAnsi="Times New Roman" w:cs="Times New Roman"/>
          <w:sz w:val="28"/>
          <w:szCs w:val="28"/>
        </w:rPr>
        <w:t>6</w:t>
      </w:r>
      <m:oMath>
        <m:sSubSup>
          <m:sSub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(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+0,002</m:t>
            </m:r>
          </m:sub>
          <m:sup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+0,018</m:t>
            </m:r>
          </m:sup>
        </m:sSubSup>
      </m:oMath>
      <w:r w:rsidR="00E67966">
        <w:rPr>
          <w:rFonts w:ascii="Times New Roman" w:eastAsia="Times New Roman" w:hAnsi="Times New Roman" w:cs="Times New Roman"/>
          <w:sz w:val="28"/>
          <w:szCs w:val="28"/>
        </w:rPr>
        <w:t xml:space="preserve">); </w:t>
      </w:r>
      <w:r w:rsidR="00D32C42" w:rsidRPr="00EE1A3A">
        <w:rPr>
          <w:rFonts w:ascii="Cambria Math" w:eastAsia="Times New Roman" w:hAnsi="Cambria Math" w:cs="Cambria Math"/>
          <w:sz w:val="28"/>
          <w:szCs w:val="28"/>
        </w:rPr>
        <w:t>∅</w:t>
      </w:r>
      <w:r w:rsidR="00D32C42" w:rsidRPr="00EE1A3A">
        <w:rPr>
          <w:rFonts w:ascii="Times New Roman" w:eastAsia="Times New Roman" w:hAnsi="Times New Roman" w:cs="Times New Roman"/>
          <w:sz w:val="28"/>
          <w:szCs w:val="28"/>
        </w:rPr>
        <w:t>3</w:t>
      </w:r>
      <w:r w:rsidR="00D32C42">
        <w:rPr>
          <w:rFonts w:ascii="Times New Roman" w:eastAsia="Times New Roman" w:hAnsi="Times New Roman" w:cs="Times New Roman"/>
          <w:sz w:val="28"/>
          <w:szCs w:val="28"/>
        </w:rPr>
        <w:t>5</w:t>
      </w:r>
      <w:r w:rsidR="00D32C42" w:rsidRPr="00EE1A3A">
        <w:rPr>
          <w:rFonts w:ascii="Cambria Math" w:eastAsia="Times New Roman" w:hAnsi="Cambria Math" w:cs="Cambria Math"/>
          <w:sz w:val="28"/>
          <w:szCs w:val="28"/>
        </w:rPr>
        <w:t>𝑘</w:t>
      </w:r>
      <w:r w:rsidR="00D32C42" w:rsidRPr="00EE1A3A">
        <w:rPr>
          <w:rFonts w:ascii="Times New Roman" w:eastAsia="Times New Roman" w:hAnsi="Times New Roman" w:cs="Times New Roman"/>
          <w:sz w:val="28"/>
          <w:szCs w:val="28"/>
        </w:rPr>
        <w:t>6</w:t>
      </w:r>
      <m:oMath>
        <m:sSubSup>
          <m:sSub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(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+0,002</m:t>
            </m:r>
          </m:sub>
          <m:sup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+0,018</m:t>
            </m:r>
          </m:sup>
        </m:sSubSup>
      </m:oMath>
      <w:r w:rsidR="00D32C42">
        <w:rPr>
          <w:rFonts w:ascii="Times New Roman" w:eastAsia="Times New Roman" w:hAnsi="Times New Roman" w:cs="Times New Roman"/>
          <w:sz w:val="28"/>
          <w:szCs w:val="28"/>
        </w:rPr>
        <w:t xml:space="preserve">); </w:t>
      </w:r>
      <w:r w:rsidR="00E67966" w:rsidRPr="00EE1A3A">
        <w:rPr>
          <w:rFonts w:ascii="Cambria Math" w:eastAsia="Times New Roman" w:hAnsi="Cambria Math" w:cs="Cambria Math"/>
          <w:sz w:val="28"/>
          <w:szCs w:val="28"/>
        </w:rPr>
        <w:t>∅</w:t>
      </w:r>
      <w:r w:rsidR="00E67966" w:rsidRPr="00EE1A3A">
        <w:rPr>
          <w:rFonts w:ascii="Times New Roman" w:eastAsia="Times New Roman" w:hAnsi="Times New Roman" w:cs="Times New Roman"/>
          <w:sz w:val="28"/>
          <w:szCs w:val="28"/>
        </w:rPr>
        <w:t>3</w:t>
      </w:r>
      <w:r w:rsidR="00E67966">
        <w:rPr>
          <w:rFonts w:ascii="Times New Roman" w:eastAsia="Times New Roman" w:hAnsi="Times New Roman" w:cs="Times New Roman"/>
          <w:sz w:val="28"/>
          <w:szCs w:val="28"/>
        </w:rPr>
        <w:t>5</w:t>
      </w:r>
      <w:r w:rsidR="00E67966" w:rsidRPr="00EE1A3A">
        <w:rPr>
          <w:rFonts w:ascii="Cambria Math" w:eastAsia="Times New Roman" w:hAnsi="Cambria Math" w:cs="Cambria Math"/>
          <w:sz w:val="28"/>
          <w:szCs w:val="28"/>
        </w:rPr>
        <w:t>𝑘</w:t>
      </w:r>
      <w:r w:rsidR="00E67966" w:rsidRPr="00EE1A3A">
        <w:rPr>
          <w:rFonts w:ascii="Times New Roman" w:eastAsia="Times New Roman" w:hAnsi="Times New Roman" w:cs="Times New Roman"/>
          <w:sz w:val="28"/>
          <w:szCs w:val="28"/>
        </w:rPr>
        <w:t>6</w:t>
      </w:r>
      <m:oMath>
        <m:sSubSup>
          <m:sSub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(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+0,002</m:t>
            </m:r>
          </m:sub>
          <m:sup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+0,018</m:t>
            </m:r>
          </m:sup>
        </m:sSubSup>
      </m:oMath>
      <w:r w:rsidR="00E67966">
        <w:rPr>
          <w:rFonts w:ascii="Times New Roman" w:eastAsia="Times New Roman" w:hAnsi="Times New Roman" w:cs="Times New Roman"/>
          <w:sz w:val="28"/>
          <w:szCs w:val="28"/>
        </w:rPr>
        <w:t>);</w:t>
      </w:r>
    </w:p>
    <w:p w14:paraId="4BFBBA94" w14:textId="61A1EB55" w:rsidR="005B2D71" w:rsidRDefault="005B2D71" w:rsidP="005B2D71">
      <w:pPr>
        <w:tabs>
          <w:tab w:val="left" w:pos="3580"/>
        </w:tabs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5B2D71">
        <w:rPr>
          <w:rFonts w:ascii="Times New Roman" w:eastAsia="Times New Roman" w:hAnsi="Times New Roman" w:cs="Times New Roman"/>
          <w:sz w:val="28"/>
          <w:szCs w:val="28"/>
        </w:rPr>
        <w:t>Остальные размеры выполнены по IT11-IT14</w:t>
      </w:r>
    </w:p>
    <w:p w14:paraId="491E9115" w14:textId="77777777" w:rsidR="00E15813" w:rsidRPr="0082175D" w:rsidRDefault="00E15813" w:rsidP="00E15813">
      <w:pPr>
        <w:ind w:firstLine="360"/>
        <w:rPr>
          <w:rFonts w:ascii="Times New Roman" w:hAnsi="Times New Roman" w:cs="Times New Roman"/>
          <w:i/>
          <w:iCs/>
          <w:sz w:val="28"/>
          <w:szCs w:val="28"/>
        </w:rPr>
      </w:pPr>
      <w:r w:rsidRPr="0082175D">
        <w:rPr>
          <w:rFonts w:ascii="Times New Roman" w:hAnsi="Times New Roman" w:cs="Times New Roman"/>
          <w:i/>
          <w:iCs/>
          <w:sz w:val="28"/>
          <w:szCs w:val="28"/>
        </w:rPr>
        <w:t xml:space="preserve">Точность формы. </w:t>
      </w:r>
    </w:p>
    <w:p w14:paraId="34B0AD12" w14:textId="1B9BDE38" w:rsidR="00E15813" w:rsidRDefault="00E15813" w:rsidP="00E15813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20072C">
        <w:rPr>
          <w:rFonts w:ascii="Times New Roman" w:hAnsi="Times New Roman" w:cs="Times New Roman"/>
          <w:sz w:val="28"/>
          <w:szCs w:val="28"/>
        </w:rPr>
        <w:t xml:space="preserve">Допуск цилиндричности поверхности </w:t>
      </w:r>
      <w:r w:rsidRPr="0020072C">
        <w:rPr>
          <w:rFonts w:ascii="Cambria Math" w:hAnsi="Cambria Math" w:cs="Cambria Math"/>
          <w:sz w:val="28"/>
          <w:szCs w:val="28"/>
        </w:rPr>
        <w:t>∅</w:t>
      </w:r>
      <w:r>
        <w:rPr>
          <w:rFonts w:ascii="Times New Roman" w:hAnsi="Times New Roman" w:cs="Times New Roman"/>
          <w:sz w:val="28"/>
          <w:szCs w:val="28"/>
        </w:rPr>
        <w:t>35</w:t>
      </w:r>
      <w:r w:rsidRPr="0020072C">
        <w:rPr>
          <w:rFonts w:ascii="Cambria Math" w:hAnsi="Cambria Math" w:cs="Cambria Math"/>
          <w:sz w:val="28"/>
          <w:szCs w:val="28"/>
        </w:rPr>
        <w:t>𝑘</w:t>
      </w:r>
      <w:r w:rsidRPr="0020072C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20072C">
        <w:rPr>
          <w:rFonts w:ascii="Cambria Math" w:hAnsi="Cambria Math" w:cs="Cambria Math"/>
          <w:sz w:val="28"/>
          <w:szCs w:val="28"/>
        </w:rPr>
        <w:t>∅</w:t>
      </w:r>
      <w:r>
        <w:rPr>
          <w:rFonts w:ascii="Times New Roman" w:hAnsi="Times New Roman" w:cs="Times New Roman"/>
          <w:sz w:val="28"/>
          <w:szCs w:val="28"/>
        </w:rPr>
        <w:t>35</w:t>
      </w:r>
      <w:r w:rsidRPr="0020072C">
        <w:rPr>
          <w:rFonts w:ascii="Cambria Math" w:hAnsi="Cambria Math" w:cs="Cambria Math"/>
          <w:sz w:val="28"/>
          <w:szCs w:val="28"/>
        </w:rPr>
        <w:t>𝑘</w:t>
      </w:r>
      <w:r w:rsidRPr="0020072C">
        <w:rPr>
          <w:rFonts w:ascii="Times New Roman" w:hAnsi="Times New Roman" w:cs="Times New Roman"/>
          <w:sz w:val="28"/>
          <w:szCs w:val="28"/>
        </w:rPr>
        <w:t>6 не более 0,00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20072C">
        <w:rPr>
          <w:rFonts w:ascii="Times New Roman" w:hAnsi="Times New Roman" w:cs="Times New Roman"/>
          <w:sz w:val="28"/>
          <w:szCs w:val="28"/>
        </w:rPr>
        <w:t xml:space="preserve"> мм;</w:t>
      </w:r>
    </w:p>
    <w:p w14:paraId="6736FF2B" w14:textId="77777777" w:rsidR="00E15813" w:rsidRDefault="00E15813" w:rsidP="00E15813">
      <w:pPr>
        <w:tabs>
          <w:tab w:val="left" w:pos="358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остальным поверхностям требования по точности формы не предъявляются. Следовательно, допуски формы этих поверхностей не выходят из поля допуска на соответствующий размер и не должны превышать 60% от поля допуска на размер этих поверхностей.</w:t>
      </w:r>
    </w:p>
    <w:p w14:paraId="45A8DBA4" w14:textId="77777777" w:rsidR="00E15813" w:rsidRDefault="00E15813" w:rsidP="00E15813">
      <w:pPr>
        <w:ind w:firstLine="360"/>
        <w:rPr>
          <w:rFonts w:ascii="Times New Roman" w:hAnsi="Times New Roman" w:cs="Times New Roman"/>
          <w:sz w:val="28"/>
          <w:szCs w:val="28"/>
        </w:rPr>
      </w:pPr>
    </w:p>
    <w:p w14:paraId="1BCE018F" w14:textId="2A75F3D3" w:rsidR="00E15813" w:rsidRDefault="00CB3B67" w:rsidP="008A10B5">
      <w:pPr>
        <w:tabs>
          <w:tab w:val="left" w:pos="3580"/>
        </w:tabs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BC3B20A" wp14:editId="408E1CB6">
            <wp:extent cx="5082362" cy="3593482"/>
            <wp:effectExtent l="0" t="0" r="4445" b="698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4755" cy="3602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5CCA36" w14:textId="77777777" w:rsidR="008A10B5" w:rsidRDefault="008A10B5" w:rsidP="008A10B5">
      <w:pPr>
        <w:tabs>
          <w:tab w:val="left" w:pos="3580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Рисунок 1 – Деталь вал выходной</w:t>
      </w:r>
    </w:p>
    <w:p w14:paraId="403CEF9B" w14:textId="72AA4B4F" w:rsidR="009F7DD8" w:rsidRPr="00264E96" w:rsidRDefault="00107B4D" w:rsidP="00DD28D3">
      <w:pPr>
        <w:spacing w:line="360" w:lineRule="auto"/>
        <w:ind w:firstLine="360"/>
        <w:rPr>
          <w:rFonts w:ascii="Times New Roman" w:hAnsi="Times New Roman" w:cs="Times New Roman"/>
          <w:sz w:val="28"/>
          <w:szCs w:val="28"/>
          <w:u w:val="single"/>
        </w:rPr>
      </w:pPr>
      <w:r w:rsidRPr="00264E96">
        <w:rPr>
          <w:rFonts w:ascii="Times New Roman" w:hAnsi="Times New Roman" w:cs="Times New Roman"/>
          <w:sz w:val="28"/>
          <w:szCs w:val="28"/>
          <w:u w:val="single"/>
        </w:rPr>
        <w:t>Анализ шероховатости поверхности:</w:t>
      </w:r>
    </w:p>
    <w:p w14:paraId="1C974B62" w14:textId="53A74881" w:rsidR="00E47C48" w:rsidRPr="00264E96" w:rsidRDefault="00E47C48" w:rsidP="00E47C48">
      <w:pPr>
        <w:spacing w:line="36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264E96">
        <w:rPr>
          <w:rFonts w:ascii="Times New Roman" w:hAnsi="Times New Roman" w:cs="Times New Roman"/>
          <w:sz w:val="28"/>
          <w:szCs w:val="28"/>
        </w:rPr>
        <w:t xml:space="preserve">Ra </w:t>
      </w:r>
      <w:r w:rsidRPr="00E47C48">
        <w:rPr>
          <w:rFonts w:ascii="Times New Roman" w:hAnsi="Times New Roman" w:cs="Times New Roman"/>
          <w:sz w:val="28"/>
          <w:szCs w:val="28"/>
        </w:rPr>
        <w:t>6</w:t>
      </w:r>
      <w:r w:rsidRPr="00264E96">
        <w:rPr>
          <w:rFonts w:ascii="Times New Roman" w:hAnsi="Times New Roman" w:cs="Times New Roman"/>
          <w:sz w:val="28"/>
          <w:szCs w:val="28"/>
        </w:rPr>
        <w:t>,</w:t>
      </w:r>
      <w:r w:rsidRPr="00E47C48">
        <w:rPr>
          <w:rFonts w:ascii="Times New Roman" w:hAnsi="Times New Roman" w:cs="Times New Roman"/>
          <w:sz w:val="28"/>
          <w:szCs w:val="28"/>
        </w:rPr>
        <w:t>3</w:t>
      </w:r>
      <w:r w:rsidRPr="00264E96">
        <w:rPr>
          <w:rFonts w:ascii="Times New Roman" w:hAnsi="Times New Roman" w:cs="Times New Roman"/>
          <w:sz w:val="28"/>
          <w:szCs w:val="28"/>
        </w:rPr>
        <w:t xml:space="preserve"> — Шероховатость </w:t>
      </w:r>
      <w:r>
        <w:rPr>
          <w:rFonts w:ascii="Times New Roman" w:hAnsi="Times New Roman" w:cs="Times New Roman"/>
          <w:sz w:val="28"/>
          <w:szCs w:val="28"/>
        </w:rPr>
        <w:t>основания</w:t>
      </w:r>
      <w:r w:rsidRPr="00264E96">
        <w:rPr>
          <w:rFonts w:ascii="Times New Roman" w:hAnsi="Times New Roman" w:cs="Times New Roman"/>
          <w:sz w:val="28"/>
          <w:szCs w:val="28"/>
        </w:rPr>
        <w:t xml:space="preserve"> шпоночного паза;</w:t>
      </w:r>
    </w:p>
    <w:p w14:paraId="65A44A9B" w14:textId="0127F022" w:rsidR="00F9532F" w:rsidRDefault="00F9532F" w:rsidP="00F9532F">
      <w:pPr>
        <w:spacing w:line="36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264E96">
        <w:rPr>
          <w:rFonts w:ascii="Times New Roman" w:hAnsi="Times New Roman" w:cs="Times New Roman"/>
          <w:sz w:val="28"/>
          <w:szCs w:val="28"/>
        </w:rPr>
        <w:t>Ra 3,2 — Шероховатость боковых поверхностей шпоночного паза</w:t>
      </w:r>
      <w:r w:rsidR="00264E96" w:rsidRPr="00264E96">
        <w:rPr>
          <w:rFonts w:ascii="Times New Roman" w:hAnsi="Times New Roman" w:cs="Times New Roman"/>
          <w:sz w:val="28"/>
          <w:szCs w:val="28"/>
        </w:rPr>
        <w:t>;</w:t>
      </w:r>
    </w:p>
    <w:p w14:paraId="7674E665" w14:textId="0BD909A1" w:rsidR="00F40373" w:rsidRDefault="00F40373" w:rsidP="00F40373">
      <w:pPr>
        <w:spacing w:line="36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264E96">
        <w:rPr>
          <w:rFonts w:ascii="Times New Roman" w:hAnsi="Times New Roman" w:cs="Times New Roman"/>
          <w:sz w:val="28"/>
          <w:szCs w:val="28"/>
        </w:rPr>
        <w:t xml:space="preserve">Ra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264E9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264E96">
        <w:rPr>
          <w:rFonts w:ascii="Times New Roman" w:hAnsi="Times New Roman" w:cs="Times New Roman"/>
          <w:sz w:val="28"/>
          <w:szCs w:val="28"/>
        </w:rPr>
        <w:t xml:space="preserve"> — Шероховатость </w:t>
      </w:r>
      <w:r w:rsidRPr="00264E96">
        <w:rPr>
          <w:rFonts w:ascii="Cambria Math" w:eastAsia="Times New Roman" w:hAnsi="Cambria Math" w:cs="Cambria Math"/>
          <w:sz w:val="28"/>
          <w:szCs w:val="28"/>
        </w:rPr>
        <w:t>∅</w:t>
      </w:r>
      <w:r w:rsidRPr="00264E96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Pr="00264E96">
        <w:rPr>
          <w:rFonts w:ascii="Cambria Math" w:eastAsia="Times New Roman" w:hAnsi="Cambria Math" w:cs="Cambria Math"/>
          <w:sz w:val="28"/>
          <w:szCs w:val="28"/>
        </w:rPr>
        <w:t>𝑘</w:t>
      </w:r>
      <w:r w:rsidRPr="00264E96">
        <w:rPr>
          <w:rFonts w:ascii="Times New Roman" w:eastAsia="Times New Roman" w:hAnsi="Times New Roman" w:cs="Times New Roman"/>
          <w:sz w:val="28"/>
          <w:szCs w:val="28"/>
        </w:rPr>
        <w:t>6</w:t>
      </w:r>
      <m:oMath>
        <m:sSubSup>
          <m:sSub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(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+0,002</m:t>
            </m:r>
          </m:sub>
          <m:sup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+0,018</m:t>
            </m:r>
          </m:sup>
        </m:sSubSup>
      </m:oMath>
      <w:r w:rsidRPr="00264E96">
        <w:rPr>
          <w:rFonts w:ascii="Times New Roman" w:eastAsia="Times New Roman" w:hAnsi="Times New Roman" w:cs="Times New Roman"/>
          <w:sz w:val="28"/>
          <w:szCs w:val="28"/>
        </w:rPr>
        <w:t xml:space="preserve">); </w:t>
      </w:r>
    </w:p>
    <w:p w14:paraId="7FC02BEB" w14:textId="7A6F8F44" w:rsidR="00264E96" w:rsidRPr="00264E96" w:rsidRDefault="00F9532F" w:rsidP="00F40373">
      <w:pPr>
        <w:spacing w:line="36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264E96">
        <w:rPr>
          <w:rFonts w:ascii="Times New Roman" w:hAnsi="Times New Roman" w:cs="Times New Roman"/>
          <w:sz w:val="28"/>
          <w:szCs w:val="28"/>
        </w:rPr>
        <w:t xml:space="preserve">Ra </w:t>
      </w:r>
      <w:r w:rsidR="00E47C48" w:rsidRPr="00E47C48">
        <w:rPr>
          <w:rFonts w:ascii="Times New Roman" w:hAnsi="Times New Roman" w:cs="Times New Roman"/>
          <w:sz w:val="28"/>
          <w:szCs w:val="28"/>
        </w:rPr>
        <w:t>0</w:t>
      </w:r>
      <w:r w:rsidRPr="00264E96">
        <w:rPr>
          <w:rFonts w:ascii="Times New Roman" w:hAnsi="Times New Roman" w:cs="Times New Roman"/>
          <w:sz w:val="28"/>
          <w:szCs w:val="28"/>
        </w:rPr>
        <w:t>,</w:t>
      </w:r>
      <w:r w:rsidR="00E47C48" w:rsidRPr="00E47C48">
        <w:rPr>
          <w:rFonts w:ascii="Times New Roman" w:hAnsi="Times New Roman" w:cs="Times New Roman"/>
          <w:sz w:val="28"/>
          <w:szCs w:val="28"/>
        </w:rPr>
        <w:t>8</w:t>
      </w:r>
      <w:r w:rsidRPr="00264E96">
        <w:rPr>
          <w:rFonts w:ascii="Times New Roman" w:hAnsi="Times New Roman" w:cs="Times New Roman"/>
          <w:sz w:val="28"/>
          <w:szCs w:val="28"/>
        </w:rPr>
        <w:t xml:space="preserve"> — Шероховатость </w:t>
      </w:r>
      <w:r w:rsidR="00264E96" w:rsidRPr="00264E96">
        <w:rPr>
          <w:rFonts w:ascii="Times New Roman" w:hAnsi="Times New Roman" w:cs="Times New Roman"/>
          <w:sz w:val="28"/>
          <w:szCs w:val="28"/>
        </w:rPr>
        <w:t xml:space="preserve">шеек вала </w:t>
      </w:r>
      <w:r w:rsidR="00676DA8" w:rsidRPr="00676DA8">
        <w:rPr>
          <w:rFonts w:ascii="Times New Roman" w:hAnsi="Times New Roman" w:cs="Times New Roman"/>
          <w:sz w:val="28"/>
          <w:szCs w:val="28"/>
        </w:rPr>
        <w:t>D-10х21х26js6x3f7</w:t>
      </w:r>
      <w:r w:rsidR="00676DA8">
        <w:rPr>
          <w:rFonts w:ascii="Times New Roman" w:hAnsi="Times New Roman" w:cs="Times New Roman"/>
          <w:sz w:val="28"/>
          <w:szCs w:val="28"/>
        </w:rPr>
        <w:t>;</w:t>
      </w:r>
    </w:p>
    <w:p w14:paraId="0C96C614" w14:textId="5D04D93A" w:rsidR="00264E96" w:rsidRPr="00264E96" w:rsidRDefault="00F9532F" w:rsidP="00264E96">
      <w:pPr>
        <w:spacing w:line="36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264E96">
        <w:rPr>
          <w:rFonts w:ascii="Times New Roman" w:hAnsi="Times New Roman" w:cs="Times New Roman"/>
          <w:sz w:val="28"/>
          <w:szCs w:val="28"/>
        </w:rPr>
        <w:t xml:space="preserve">Ra 0,4 — Шероховатость </w:t>
      </w:r>
      <w:r w:rsidR="00264E96" w:rsidRPr="00264E96">
        <w:rPr>
          <w:rFonts w:ascii="Cambria Math" w:eastAsia="Times New Roman" w:hAnsi="Cambria Math" w:cs="Cambria Math"/>
          <w:sz w:val="28"/>
          <w:szCs w:val="28"/>
        </w:rPr>
        <w:t>∅</w:t>
      </w:r>
      <w:r w:rsidR="00264E96" w:rsidRPr="00264E96">
        <w:rPr>
          <w:rFonts w:ascii="Times New Roman" w:eastAsia="Times New Roman" w:hAnsi="Times New Roman" w:cs="Times New Roman"/>
          <w:sz w:val="28"/>
          <w:szCs w:val="28"/>
        </w:rPr>
        <w:t>3</w:t>
      </w:r>
      <w:r w:rsidR="00CE61A2">
        <w:rPr>
          <w:rFonts w:ascii="Times New Roman" w:eastAsia="Times New Roman" w:hAnsi="Times New Roman" w:cs="Times New Roman"/>
          <w:sz w:val="28"/>
          <w:szCs w:val="28"/>
        </w:rPr>
        <w:t>0</w:t>
      </w:r>
      <w:r w:rsidR="00264E96" w:rsidRPr="00264E96">
        <w:rPr>
          <w:rFonts w:ascii="Cambria Math" w:eastAsia="Times New Roman" w:hAnsi="Cambria Math" w:cs="Cambria Math"/>
          <w:sz w:val="28"/>
          <w:szCs w:val="28"/>
          <w:lang w:val="en-US"/>
        </w:rPr>
        <w:t>h</w:t>
      </w:r>
      <w:r w:rsidR="00CE61A2">
        <w:rPr>
          <w:rFonts w:ascii="Times New Roman" w:eastAsia="Times New Roman" w:hAnsi="Times New Roman" w:cs="Times New Roman"/>
          <w:sz w:val="28"/>
          <w:szCs w:val="28"/>
        </w:rPr>
        <w:t>11</w:t>
      </w:r>
      <w:r w:rsidR="00264E96" w:rsidRPr="00264E96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4283C0F" w14:textId="5AD2DCFA" w:rsidR="00C517D6" w:rsidRDefault="00C517D6" w:rsidP="00C517D6">
      <w:pPr>
        <w:spacing w:line="36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264E96">
        <w:rPr>
          <w:rFonts w:ascii="Times New Roman" w:hAnsi="Times New Roman" w:cs="Times New Roman"/>
          <w:sz w:val="28"/>
          <w:szCs w:val="28"/>
        </w:rPr>
        <w:t>Остальные поверхности выполнены в пределах Ra 6,3-12,5</w:t>
      </w:r>
      <w:r w:rsidR="00264E96" w:rsidRPr="00264E96">
        <w:rPr>
          <w:rFonts w:ascii="Times New Roman" w:hAnsi="Times New Roman" w:cs="Times New Roman"/>
          <w:sz w:val="28"/>
          <w:szCs w:val="28"/>
        </w:rPr>
        <w:t>.</w:t>
      </w:r>
    </w:p>
    <w:p w14:paraId="18DB105C" w14:textId="77777777" w:rsidR="008A10B5" w:rsidRDefault="008A10B5" w:rsidP="008A10B5">
      <w:pPr>
        <w:pStyle w:val="a3"/>
        <w:numPr>
          <w:ilvl w:val="1"/>
          <w:numId w:val="21"/>
        </w:numPr>
        <w:tabs>
          <w:tab w:val="left" w:pos="3580"/>
        </w:tabs>
        <w:spacing w:after="0" w:line="360" w:lineRule="auto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Определение основных и вспомогательных конструкторских баз</w:t>
      </w:r>
    </w:p>
    <w:p w14:paraId="1A686E34" w14:textId="1A6CAB5E" w:rsidR="00C54184" w:rsidRPr="003556DC" w:rsidRDefault="00C54184" w:rsidP="00C54184">
      <w:pPr>
        <w:spacing w:after="0" w:line="36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3556DC">
        <w:rPr>
          <w:rFonts w:ascii="Times New Roman" w:hAnsi="Times New Roman" w:cs="Times New Roman"/>
          <w:sz w:val="28"/>
          <w:szCs w:val="28"/>
        </w:rPr>
        <w:t xml:space="preserve">1. Основные конструкторские базы — общая ось цилиндрических поверхностей </w:t>
      </w:r>
      <w:r w:rsidR="003556DC" w:rsidRPr="003556DC">
        <w:rPr>
          <w:rFonts w:ascii="Cambria Math" w:eastAsia="Times New Roman" w:hAnsi="Cambria Math" w:cs="Cambria Math"/>
          <w:sz w:val="28"/>
          <w:szCs w:val="28"/>
        </w:rPr>
        <w:t>∅</w:t>
      </w:r>
      <w:r w:rsidR="00821287" w:rsidRPr="00821287">
        <w:rPr>
          <w:rFonts w:ascii="Times New Roman" w:eastAsia="Times New Roman" w:hAnsi="Times New Roman" w:cs="Times New Roman"/>
          <w:sz w:val="28"/>
          <w:szCs w:val="28"/>
        </w:rPr>
        <w:t>3</w:t>
      </w:r>
      <w:r w:rsidR="003556DC" w:rsidRPr="003556DC">
        <w:rPr>
          <w:rFonts w:ascii="Times New Roman" w:eastAsia="Times New Roman" w:hAnsi="Times New Roman" w:cs="Times New Roman"/>
          <w:sz w:val="28"/>
          <w:szCs w:val="28"/>
        </w:rPr>
        <w:t>5</w:t>
      </w:r>
      <w:r w:rsidR="003556DC" w:rsidRPr="003556DC">
        <w:rPr>
          <w:rFonts w:ascii="Cambria Math" w:eastAsia="Times New Roman" w:hAnsi="Cambria Math" w:cs="Cambria Math"/>
          <w:sz w:val="28"/>
          <w:szCs w:val="28"/>
        </w:rPr>
        <w:t>𝑘</w:t>
      </w:r>
      <w:r w:rsidR="003556DC" w:rsidRPr="003556DC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3556DC">
        <w:rPr>
          <w:rFonts w:ascii="Times New Roman" w:hAnsi="Times New Roman" w:cs="Times New Roman"/>
          <w:sz w:val="28"/>
          <w:szCs w:val="28"/>
        </w:rPr>
        <w:t xml:space="preserve">, двойная направляющая скрытая база, лишает деталь 4 степеней свободы; торец берта вала — опорная база, лишает деталь 1 степени свободы. </w:t>
      </w:r>
    </w:p>
    <w:p w14:paraId="04BB0396" w14:textId="77777777" w:rsidR="003034BA" w:rsidRDefault="00C54184" w:rsidP="003034BA">
      <w:pPr>
        <w:spacing w:after="0" w:line="36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3556DC">
        <w:rPr>
          <w:rFonts w:ascii="Times New Roman" w:hAnsi="Times New Roman" w:cs="Times New Roman"/>
          <w:sz w:val="28"/>
          <w:szCs w:val="28"/>
        </w:rPr>
        <w:t>2. Вспомогательные конструкторские базы — ось симметрии шпоноч</w:t>
      </w:r>
      <w:r w:rsidR="003556DC" w:rsidRPr="003556DC">
        <w:rPr>
          <w:rFonts w:ascii="Times New Roman" w:hAnsi="Times New Roman" w:cs="Times New Roman"/>
          <w:sz w:val="28"/>
          <w:szCs w:val="28"/>
        </w:rPr>
        <w:t>ного паза</w:t>
      </w:r>
      <w:r w:rsidRPr="003556DC">
        <w:rPr>
          <w:rFonts w:ascii="Times New Roman" w:hAnsi="Times New Roman" w:cs="Times New Roman"/>
          <w:sz w:val="28"/>
          <w:szCs w:val="28"/>
        </w:rPr>
        <w:t xml:space="preserve"> опорная скрытая база, лишает 1 степени свободы.</w:t>
      </w:r>
    </w:p>
    <w:p w14:paraId="068ACDE6" w14:textId="77777777" w:rsidR="002A727C" w:rsidRDefault="002A727C" w:rsidP="002A727C">
      <w:pPr>
        <w:pStyle w:val="a3"/>
        <w:numPr>
          <w:ilvl w:val="0"/>
          <w:numId w:val="20"/>
        </w:numPr>
        <w:tabs>
          <w:tab w:val="left" w:pos="3580"/>
        </w:tabs>
        <w:spacing w:after="0" w:line="360" w:lineRule="auto"/>
        <w:ind w:left="0"/>
        <w:jc w:val="center"/>
        <w:rPr>
          <w:b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ОПРЕДЕЛЕНИЕ ТИПА И ПАРАМЕТРОВ ПРОИЗВОДСТВА</w:t>
      </w:r>
    </w:p>
    <w:p w14:paraId="3BEE3CC7" w14:textId="0948AB34" w:rsidR="00056A09" w:rsidRPr="003034BA" w:rsidRDefault="002A727C" w:rsidP="002A727C">
      <w:pPr>
        <w:spacing w:line="360" w:lineRule="auto"/>
        <w:ind w:firstLine="36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="00056A09" w:rsidRPr="003034BA">
        <w:rPr>
          <w:rFonts w:ascii="Times New Roman" w:eastAsia="Times New Roman" w:hAnsi="Times New Roman" w:cs="Times New Roman"/>
          <w:sz w:val="28"/>
          <w:szCs w:val="28"/>
        </w:rPr>
        <w:t xml:space="preserve"> первом</w:t>
      </w:r>
      <w:proofErr w:type="gramEnd"/>
      <w:r w:rsidR="00056A09" w:rsidRPr="003034BA">
        <w:rPr>
          <w:rFonts w:ascii="Times New Roman" w:eastAsia="Times New Roman" w:hAnsi="Times New Roman" w:cs="Times New Roman"/>
          <w:sz w:val="28"/>
          <w:szCs w:val="28"/>
        </w:rPr>
        <w:t xml:space="preserve"> этапе проектирования тип производства ориентировочно может быть определен в зависимости от массы детали и объема выпуска по таблице</w:t>
      </w:r>
      <w:r w:rsidR="0060540A" w:rsidRPr="003034B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2261108" w14:textId="19FBC45F" w:rsidR="00056A09" w:rsidRPr="003034BA" w:rsidRDefault="00056A09" w:rsidP="00056A09">
      <w:pPr>
        <w:spacing w:after="0" w:line="360" w:lineRule="auto"/>
        <w:ind w:firstLine="543"/>
        <w:jc w:val="both"/>
        <w:rPr>
          <w:rFonts w:ascii="Times New Roman" w:hAnsi="Times New Roman" w:cs="Times New Roman"/>
          <w:sz w:val="28"/>
          <w:szCs w:val="28"/>
        </w:rPr>
      </w:pPr>
      <w:r w:rsidRPr="003034BA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9163CD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3034BA">
        <w:rPr>
          <w:rFonts w:ascii="Times New Roman" w:eastAsia="Times New Roman" w:hAnsi="Times New Roman" w:cs="Times New Roman"/>
          <w:sz w:val="28"/>
          <w:szCs w:val="28"/>
        </w:rPr>
        <w:t xml:space="preserve"> — Годовая программа выпуска деталей по типам производства</w:t>
      </w:r>
    </w:p>
    <w:tbl>
      <w:tblPr>
        <w:tblW w:w="0" w:type="auto"/>
        <w:tblInd w:w="6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1"/>
        <w:gridCol w:w="2012"/>
        <w:gridCol w:w="2012"/>
        <w:gridCol w:w="2013"/>
      </w:tblGrid>
      <w:tr w:rsidR="00056A09" w:rsidRPr="003034BA" w14:paraId="4781EFC5" w14:textId="77777777" w:rsidTr="00056A09">
        <w:trPr>
          <w:trHeight w:val="219"/>
        </w:trPr>
        <w:tc>
          <w:tcPr>
            <w:tcW w:w="212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7591CCBE" w14:textId="77777777" w:rsidR="00056A09" w:rsidRPr="003034BA" w:rsidRDefault="00056A09" w:rsidP="00056A0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34BA">
              <w:rPr>
                <w:rFonts w:ascii="Times New Roman" w:eastAsia="Times New Roman" w:hAnsi="Times New Roman" w:cs="Times New Roman"/>
                <w:sz w:val="28"/>
                <w:szCs w:val="28"/>
              </w:rPr>
              <w:t>Тип</w:t>
            </w:r>
          </w:p>
        </w:tc>
        <w:tc>
          <w:tcPr>
            <w:tcW w:w="6037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56890A5" w14:textId="77777777" w:rsidR="00056A09" w:rsidRPr="003034BA" w:rsidRDefault="00056A09" w:rsidP="00056A0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34BA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Годовой объем выпуска деталей одного</w:t>
            </w:r>
          </w:p>
        </w:tc>
      </w:tr>
      <w:tr w:rsidR="00056A09" w:rsidRPr="003034BA" w14:paraId="545D5D8F" w14:textId="77777777" w:rsidTr="00056A09">
        <w:trPr>
          <w:trHeight w:val="321"/>
        </w:trPr>
        <w:tc>
          <w:tcPr>
            <w:tcW w:w="212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ED82CB6" w14:textId="77777777" w:rsidR="00056A09" w:rsidRPr="003034BA" w:rsidRDefault="00056A09" w:rsidP="00056A0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34BA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производства</w:t>
            </w:r>
          </w:p>
        </w:tc>
        <w:tc>
          <w:tcPr>
            <w:tcW w:w="2012" w:type="dxa"/>
            <w:vAlign w:val="bottom"/>
          </w:tcPr>
          <w:p w14:paraId="26381B49" w14:textId="77777777" w:rsidR="00056A09" w:rsidRPr="003034BA" w:rsidRDefault="00056A09" w:rsidP="00056A0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2" w:type="dxa"/>
            <w:vAlign w:val="bottom"/>
          </w:tcPr>
          <w:p w14:paraId="517B78D7" w14:textId="2BCDD046" w:rsidR="00056A09" w:rsidRPr="003034BA" w:rsidRDefault="00056A09" w:rsidP="00056A0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034BA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наименования, шт</w:t>
            </w:r>
            <w:r w:rsidR="0060540A" w:rsidRPr="003034B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2013" w:type="dxa"/>
            <w:tcBorders>
              <w:right w:val="single" w:sz="8" w:space="0" w:color="auto"/>
            </w:tcBorders>
            <w:vAlign w:val="bottom"/>
          </w:tcPr>
          <w:p w14:paraId="08D7A83A" w14:textId="77777777" w:rsidR="00056A09" w:rsidRPr="003034BA" w:rsidRDefault="00056A09" w:rsidP="00056A0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A09" w:rsidRPr="003034BA" w14:paraId="56D3FD66" w14:textId="77777777" w:rsidTr="00056A09">
        <w:trPr>
          <w:trHeight w:val="106"/>
        </w:trPr>
        <w:tc>
          <w:tcPr>
            <w:tcW w:w="212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CDB2266" w14:textId="77777777" w:rsidR="00056A09" w:rsidRPr="003034BA" w:rsidRDefault="00056A09" w:rsidP="00056A0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2" w:type="dxa"/>
            <w:tcBorders>
              <w:bottom w:val="single" w:sz="8" w:space="0" w:color="auto"/>
            </w:tcBorders>
            <w:vAlign w:val="bottom"/>
          </w:tcPr>
          <w:p w14:paraId="1DC368AA" w14:textId="77777777" w:rsidR="00056A09" w:rsidRPr="003034BA" w:rsidRDefault="00056A09" w:rsidP="00056A0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2" w:type="dxa"/>
            <w:tcBorders>
              <w:bottom w:val="single" w:sz="8" w:space="0" w:color="auto"/>
            </w:tcBorders>
            <w:vAlign w:val="bottom"/>
          </w:tcPr>
          <w:p w14:paraId="6C9311C7" w14:textId="77777777" w:rsidR="00056A09" w:rsidRPr="003034BA" w:rsidRDefault="00056A09" w:rsidP="00056A0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11DFF32" w14:textId="77777777" w:rsidR="00056A09" w:rsidRPr="003034BA" w:rsidRDefault="00056A09" w:rsidP="00056A0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A09" w:rsidRPr="003034BA" w14:paraId="54666E03" w14:textId="77777777" w:rsidTr="00056A09">
        <w:trPr>
          <w:trHeight w:val="206"/>
        </w:trPr>
        <w:tc>
          <w:tcPr>
            <w:tcW w:w="212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DAD22E6" w14:textId="77777777" w:rsidR="00056A09" w:rsidRPr="003034BA" w:rsidRDefault="00056A09" w:rsidP="00056A0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2" w:type="dxa"/>
            <w:tcBorders>
              <w:right w:val="single" w:sz="8" w:space="0" w:color="auto"/>
            </w:tcBorders>
            <w:vAlign w:val="bottom"/>
          </w:tcPr>
          <w:p w14:paraId="16209A2A" w14:textId="77777777" w:rsidR="00056A09" w:rsidRPr="003034BA" w:rsidRDefault="00056A09" w:rsidP="00056A0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34BA">
              <w:rPr>
                <w:rFonts w:ascii="Times New Roman" w:eastAsia="Times New Roman" w:hAnsi="Times New Roman" w:cs="Times New Roman"/>
                <w:sz w:val="28"/>
                <w:szCs w:val="28"/>
              </w:rPr>
              <w:t>Легкие, до 20 кг</w:t>
            </w:r>
          </w:p>
        </w:tc>
        <w:tc>
          <w:tcPr>
            <w:tcW w:w="2012" w:type="dxa"/>
            <w:tcBorders>
              <w:right w:val="single" w:sz="8" w:space="0" w:color="auto"/>
            </w:tcBorders>
            <w:vAlign w:val="bottom"/>
          </w:tcPr>
          <w:p w14:paraId="7BC6F11B" w14:textId="77777777" w:rsidR="00056A09" w:rsidRPr="003034BA" w:rsidRDefault="00056A09" w:rsidP="00056A0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34BA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Средние,</w:t>
            </w:r>
          </w:p>
        </w:tc>
        <w:tc>
          <w:tcPr>
            <w:tcW w:w="2013" w:type="dxa"/>
            <w:tcBorders>
              <w:right w:val="single" w:sz="8" w:space="0" w:color="auto"/>
            </w:tcBorders>
            <w:vAlign w:val="bottom"/>
          </w:tcPr>
          <w:p w14:paraId="1A1C8D53" w14:textId="77777777" w:rsidR="00056A09" w:rsidRPr="003034BA" w:rsidRDefault="00056A09" w:rsidP="00056A0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34BA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Тяжелые, более</w:t>
            </w:r>
          </w:p>
        </w:tc>
      </w:tr>
      <w:tr w:rsidR="00056A09" w:rsidRPr="003034BA" w14:paraId="0D86FE3E" w14:textId="77777777" w:rsidTr="00056A09">
        <w:trPr>
          <w:trHeight w:val="320"/>
        </w:trPr>
        <w:tc>
          <w:tcPr>
            <w:tcW w:w="212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8974027" w14:textId="77777777" w:rsidR="00056A09" w:rsidRPr="003034BA" w:rsidRDefault="00056A09" w:rsidP="00056A0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2" w:type="dxa"/>
            <w:tcBorders>
              <w:right w:val="single" w:sz="8" w:space="0" w:color="auto"/>
            </w:tcBorders>
            <w:vAlign w:val="bottom"/>
          </w:tcPr>
          <w:p w14:paraId="5D851AEB" w14:textId="77777777" w:rsidR="00056A09" w:rsidRPr="003034BA" w:rsidRDefault="00056A09" w:rsidP="00056A0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2" w:type="dxa"/>
            <w:tcBorders>
              <w:right w:val="single" w:sz="8" w:space="0" w:color="auto"/>
            </w:tcBorders>
            <w:vAlign w:val="bottom"/>
          </w:tcPr>
          <w:p w14:paraId="566681DC" w14:textId="77777777" w:rsidR="00056A09" w:rsidRPr="003034BA" w:rsidRDefault="00056A09" w:rsidP="00056A0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34BA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20…300 кг</w:t>
            </w:r>
          </w:p>
        </w:tc>
        <w:tc>
          <w:tcPr>
            <w:tcW w:w="2013" w:type="dxa"/>
            <w:tcBorders>
              <w:right w:val="single" w:sz="8" w:space="0" w:color="auto"/>
            </w:tcBorders>
            <w:vAlign w:val="bottom"/>
          </w:tcPr>
          <w:p w14:paraId="3590C29E" w14:textId="77777777" w:rsidR="00056A09" w:rsidRPr="003034BA" w:rsidRDefault="00056A09" w:rsidP="00056A0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34BA">
              <w:rPr>
                <w:rFonts w:ascii="Times New Roman" w:eastAsia="Times New Roman" w:hAnsi="Times New Roman" w:cs="Times New Roman"/>
                <w:sz w:val="28"/>
                <w:szCs w:val="28"/>
              </w:rPr>
              <w:t>300кг</w:t>
            </w:r>
          </w:p>
        </w:tc>
      </w:tr>
      <w:tr w:rsidR="00056A09" w:rsidRPr="003034BA" w14:paraId="0CBC893A" w14:textId="77777777" w:rsidTr="00056A09">
        <w:trPr>
          <w:trHeight w:val="106"/>
        </w:trPr>
        <w:tc>
          <w:tcPr>
            <w:tcW w:w="21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ED45802" w14:textId="77777777" w:rsidR="00056A09" w:rsidRPr="003034BA" w:rsidRDefault="00056A09" w:rsidP="00056A0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410325" w14:textId="77777777" w:rsidR="00056A09" w:rsidRPr="003034BA" w:rsidRDefault="00056A09" w:rsidP="00056A0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02261AE" w14:textId="77777777" w:rsidR="00056A09" w:rsidRPr="003034BA" w:rsidRDefault="00056A09" w:rsidP="00056A0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0A35BD" w14:textId="77777777" w:rsidR="00056A09" w:rsidRPr="003034BA" w:rsidRDefault="00056A09" w:rsidP="00056A0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A09" w:rsidRPr="003034BA" w14:paraId="1FA4DF42" w14:textId="77777777" w:rsidTr="00056A09">
        <w:trPr>
          <w:trHeight w:val="208"/>
        </w:trPr>
        <w:tc>
          <w:tcPr>
            <w:tcW w:w="212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7E92966" w14:textId="77777777" w:rsidR="00056A09" w:rsidRPr="003034BA" w:rsidRDefault="00056A09" w:rsidP="00056A0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34BA">
              <w:rPr>
                <w:rFonts w:ascii="Times New Roman" w:eastAsia="Times New Roman" w:hAnsi="Times New Roman" w:cs="Times New Roman"/>
                <w:sz w:val="28"/>
                <w:szCs w:val="28"/>
              </w:rPr>
              <w:t>Единичное</w:t>
            </w:r>
          </w:p>
        </w:tc>
        <w:tc>
          <w:tcPr>
            <w:tcW w:w="2012" w:type="dxa"/>
            <w:tcBorders>
              <w:right w:val="single" w:sz="8" w:space="0" w:color="auto"/>
            </w:tcBorders>
            <w:vAlign w:val="bottom"/>
          </w:tcPr>
          <w:p w14:paraId="06E5F1CB" w14:textId="77777777" w:rsidR="00056A09" w:rsidRPr="003034BA" w:rsidRDefault="00056A09" w:rsidP="00056A0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34BA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До 100</w:t>
            </w:r>
          </w:p>
        </w:tc>
        <w:tc>
          <w:tcPr>
            <w:tcW w:w="2012" w:type="dxa"/>
            <w:tcBorders>
              <w:right w:val="single" w:sz="8" w:space="0" w:color="auto"/>
            </w:tcBorders>
            <w:vAlign w:val="bottom"/>
          </w:tcPr>
          <w:p w14:paraId="3E79B404" w14:textId="77777777" w:rsidR="00056A09" w:rsidRPr="003034BA" w:rsidRDefault="00056A09" w:rsidP="00056A0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34BA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До 10</w:t>
            </w:r>
          </w:p>
        </w:tc>
        <w:tc>
          <w:tcPr>
            <w:tcW w:w="2013" w:type="dxa"/>
            <w:tcBorders>
              <w:right w:val="single" w:sz="8" w:space="0" w:color="auto"/>
            </w:tcBorders>
            <w:vAlign w:val="bottom"/>
          </w:tcPr>
          <w:p w14:paraId="5DFBCAED" w14:textId="77777777" w:rsidR="00056A09" w:rsidRPr="003034BA" w:rsidRDefault="00056A09" w:rsidP="00056A0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34BA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1…5</w:t>
            </w:r>
          </w:p>
        </w:tc>
      </w:tr>
      <w:tr w:rsidR="00056A09" w:rsidRPr="003034BA" w14:paraId="41EF2529" w14:textId="77777777" w:rsidTr="00056A09">
        <w:trPr>
          <w:trHeight w:val="106"/>
        </w:trPr>
        <w:tc>
          <w:tcPr>
            <w:tcW w:w="21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315B5CE" w14:textId="77777777" w:rsidR="00056A09" w:rsidRPr="003034BA" w:rsidRDefault="00056A09" w:rsidP="00056A0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EC569C" w14:textId="77777777" w:rsidR="00056A09" w:rsidRPr="003034BA" w:rsidRDefault="00056A09" w:rsidP="00056A0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FC3700A" w14:textId="77777777" w:rsidR="00056A09" w:rsidRPr="003034BA" w:rsidRDefault="00056A09" w:rsidP="00056A0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7AE39E1" w14:textId="77777777" w:rsidR="00056A09" w:rsidRPr="003034BA" w:rsidRDefault="00056A09" w:rsidP="00056A0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A09" w:rsidRPr="003034BA" w14:paraId="0A246BD4" w14:textId="77777777" w:rsidTr="00056A09">
        <w:trPr>
          <w:trHeight w:val="206"/>
        </w:trPr>
        <w:tc>
          <w:tcPr>
            <w:tcW w:w="212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E71671F" w14:textId="77777777" w:rsidR="00056A09" w:rsidRPr="003034BA" w:rsidRDefault="00056A09" w:rsidP="00056A0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34BA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Мелкосерийное</w:t>
            </w:r>
          </w:p>
        </w:tc>
        <w:tc>
          <w:tcPr>
            <w:tcW w:w="2012" w:type="dxa"/>
            <w:tcBorders>
              <w:right w:val="single" w:sz="8" w:space="0" w:color="auto"/>
            </w:tcBorders>
            <w:vAlign w:val="bottom"/>
          </w:tcPr>
          <w:p w14:paraId="2F8DBFD8" w14:textId="77777777" w:rsidR="00056A09" w:rsidRPr="003034BA" w:rsidRDefault="00056A09" w:rsidP="00056A0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34BA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101…500</w:t>
            </w:r>
          </w:p>
        </w:tc>
        <w:tc>
          <w:tcPr>
            <w:tcW w:w="2012" w:type="dxa"/>
            <w:tcBorders>
              <w:right w:val="single" w:sz="8" w:space="0" w:color="auto"/>
            </w:tcBorders>
            <w:vAlign w:val="bottom"/>
          </w:tcPr>
          <w:p w14:paraId="6C05820E" w14:textId="77777777" w:rsidR="00056A09" w:rsidRPr="003034BA" w:rsidRDefault="00056A09" w:rsidP="00056A0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34BA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11…200</w:t>
            </w:r>
          </w:p>
        </w:tc>
        <w:tc>
          <w:tcPr>
            <w:tcW w:w="2013" w:type="dxa"/>
            <w:tcBorders>
              <w:right w:val="single" w:sz="8" w:space="0" w:color="auto"/>
            </w:tcBorders>
            <w:vAlign w:val="bottom"/>
          </w:tcPr>
          <w:p w14:paraId="2A5B42F5" w14:textId="77777777" w:rsidR="00056A09" w:rsidRPr="003034BA" w:rsidRDefault="00056A09" w:rsidP="00056A0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34BA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6…100</w:t>
            </w:r>
          </w:p>
        </w:tc>
      </w:tr>
      <w:tr w:rsidR="00056A09" w:rsidRPr="003034BA" w14:paraId="3896EBB5" w14:textId="77777777" w:rsidTr="00056A09">
        <w:trPr>
          <w:trHeight w:val="106"/>
        </w:trPr>
        <w:tc>
          <w:tcPr>
            <w:tcW w:w="21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24947AF" w14:textId="77777777" w:rsidR="00056A09" w:rsidRPr="003034BA" w:rsidRDefault="00056A09" w:rsidP="00056A0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04FC9BC" w14:textId="77777777" w:rsidR="00056A09" w:rsidRPr="003034BA" w:rsidRDefault="00056A09" w:rsidP="00056A0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FFAFDDF" w14:textId="77777777" w:rsidR="00056A09" w:rsidRPr="003034BA" w:rsidRDefault="00056A09" w:rsidP="00056A0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AEA4646" w14:textId="77777777" w:rsidR="00056A09" w:rsidRPr="003034BA" w:rsidRDefault="00056A09" w:rsidP="00056A0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A09" w:rsidRPr="003034BA" w14:paraId="28A154E4" w14:textId="77777777" w:rsidTr="00056A09">
        <w:trPr>
          <w:trHeight w:val="206"/>
        </w:trPr>
        <w:tc>
          <w:tcPr>
            <w:tcW w:w="212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0DD5766" w14:textId="77777777" w:rsidR="00056A09" w:rsidRPr="003034BA" w:rsidRDefault="00056A09" w:rsidP="00056A0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34BA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Среднесерийное</w:t>
            </w:r>
          </w:p>
        </w:tc>
        <w:tc>
          <w:tcPr>
            <w:tcW w:w="2012" w:type="dxa"/>
            <w:tcBorders>
              <w:right w:val="single" w:sz="8" w:space="0" w:color="auto"/>
            </w:tcBorders>
            <w:vAlign w:val="bottom"/>
          </w:tcPr>
          <w:p w14:paraId="166E92F6" w14:textId="77777777" w:rsidR="00056A09" w:rsidRPr="003034BA" w:rsidRDefault="00056A09" w:rsidP="00056A0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34BA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501…5000</w:t>
            </w:r>
          </w:p>
        </w:tc>
        <w:tc>
          <w:tcPr>
            <w:tcW w:w="2012" w:type="dxa"/>
            <w:tcBorders>
              <w:right w:val="single" w:sz="8" w:space="0" w:color="auto"/>
            </w:tcBorders>
            <w:vAlign w:val="bottom"/>
          </w:tcPr>
          <w:p w14:paraId="2B08B5F8" w14:textId="77777777" w:rsidR="00056A09" w:rsidRPr="003034BA" w:rsidRDefault="00056A09" w:rsidP="00056A0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34BA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201…1000</w:t>
            </w:r>
          </w:p>
        </w:tc>
        <w:tc>
          <w:tcPr>
            <w:tcW w:w="2013" w:type="dxa"/>
            <w:tcBorders>
              <w:right w:val="single" w:sz="8" w:space="0" w:color="auto"/>
            </w:tcBorders>
            <w:vAlign w:val="bottom"/>
          </w:tcPr>
          <w:p w14:paraId="0839B354" w14:textId="77777777" w:rsidR="00056A09" w:rsidRPr="003034BA" w:rsidRDefault="00056A09" w:rsidP="00056A0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34BA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101…300</w:t>
            </w:r>
          </w:p>
        </w:tc>
      </w:tr>
      <w:tr w:rsidR="00056A09" w:rsidRPr="003034BA" w14:paraId="31980F5D" w14:textId="77777777" w:rsidTr="00056A09">
        <w:trPr>
          <w:trHeight w:val="108"/>
        </w:trPr>
        <w:tc>
          <w:tcPr>
            <w:tcW w:w="21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0426B38" w14:textId="77777777" w:rsidR="00056A09" w:rsidRPr="003034BA" w:rsidRDefault="00056A09" w:rsidP="00056A0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F182C9F" w14:textId="77777777" w:rsidR="00056A09" w:rsidRPr="003034BA" w:rsidRDefault="00056A09" w:rsidP="00056A0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D748B1A" w14:textId="77777777" w:rsidR="00056A09" w:rsidRPr="003034BA" w:rsidRDefault="00056A09" w:rsidP="00056A0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B095F40" w14:textId="77777777" w:rsidR="00056A09" w:rsidRPr="003034BA" w:rsidRDefault="00056A09" w:rsidP="00056A0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A09" w:rsidRPr="003034BA" w14:paraId="14F3CB9D" w14:textId="77777777" w:rsidTr="00056A09">
        <w:trPr>
          <w:trHeight w:val="206"/>
        </w:trPr>
        <w:tc>
          <w:tcPr>
            <w:tcW w:w="212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1923907" w14:textId="77777777" w:rsidR="00056A09" w:rsidRPr="003034BA" w:rsidRDefault="00056A09" w:rsidP="00056A0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34BA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Крупносерийное</w:t>
            </w:r>
          </w:p>
        </w:tc>
        <w:tc>
          <w:tcPr>
            <w:tcW w:w="2012" w:type="dxa"/>
            <w:tcBorders>
              <w:right w:val="single" w:sz="8" w:space="0" w:color="auto"/>
            </w:tcBorders>
            <w:vAlign w:val="bottom"/>
          </w:tcPr>
          <w:p w14:paraId="51A29E01" w14:textId="77777777" w:rsidR="00056A09" w:rsidRPr="003034BA" w:rsidRDefault="00056A09" w:rsidP="00056A0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34BA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50001…50000</w:t>
            </w:r>
          </w:p>
        </w:tc>
        <w:tc>
          <w:tcPr>
            <w:tcW w:w="2012" w:type="dxa"/>
            <w:tcBorders>
              <w:right w:val="single" w:sz="8" w:space="0" w:color="auto"/>
            </w:tcBorders>
            <w:vAlign w:val="bottom"/>
          </w:tcPr>
          <w:p w14:paraId="66946BBF" w14:textId="77777777" w:rsidR="00056A09" w:rsidRPr="003034BA" w:rsidRDefault="00056A09" w:rsidP="00056A0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34BA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1001…5000</w:t>
            </w:r>
          </w:p>
        </w:tc>
        <w:tc>
          <w:tcPr>
            <w:tcW w:w="2013" w:type="dxa"/>
            <w:tcBorders>
              <w:right w:val="single" w:sz="8" w:space="0" w:color="auto"/>
            </w:tcBorders>
            <w:vAlign w:val="bottom"/>
          </w:tcPr>
          <w:p w14:paraId="66F660FE" w14:textId="77777777" w:rsidR="00056A09" w:rsidRPr="003034BA" w:rsidRDefault="00056A09" w:rsidP="00056A0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34BA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301…1000</w:t>
            </w:r>
          </w:p>
        </w:tc>
      </w:tr>
      <w:tr w:rsidR="00056A09" w:rsidRPr="003034BA" w14:paraId="302E97FB" w14:textId="77777777" w:rsidTr="00056A09">
        <w:trPr>
          <w:trHeight w:val="106"/>
        </w:trPr>
        <w:tc>
          <w:tcPr>
            <w:tcW w:w="21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7D7099E" w14:textId="77777777" w:rsidR="00056A09" w:rsidRPr="003034BA" w:rsidRDefault="00056A09" w:rsidP="00056A0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F98EC75" w14:textId="77777777" w:rsidR="00056A09" w:rsidRPr="003034BA" w:rsidRDefault="00056A09" w:rsidP="00056A0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8B41A38" w14:textId="77777777" w:rsidR="00056A09" w:rsidRPr="003034BA" w:rsidRDefault="00056A09" w:rsidP="00056A0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05ECEC0" w14:textId="77777777" w:rsidR="00056A09" w:rsidRPr="003034BA" w:rsidRDefault="00056A09" w:rsidP="00056A0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A09" w:rsidRPr="003034BA" w14:paraId="29B5AC01" w14:textId="77777777" w:rsidTr="00056A09">
        <w:trPr>
          <w:trHeight w:val="206"/>
        </w:trPr>
        <w:tc>
          <w:tcPr>
            <w:tcW w:w="212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689582C" w14:textId="77777777" w:rsidR="00056A09" w:rsidRPr="003034BA" w:rsidRDefault="00056A09" w:rsidP="00056A0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34BA">
              <w:rPr>
                <w:rFonts w:ascii="Times New Roman" w:eastAsia="Times New Roman" w:hAnsi="Times New Roman" w:cs="Times New Roman"/>
                <w:sz w:val="28"/>
                <w:szCs w:val="28"/>
              </w:rPr>
              <w:t>Массовое</w:t>
            </w:r>
          </w:p>
        </w:tc>
        <w:tc>
          <w:tcPr>
            <w:tcW w:w="2012" w:type="dxa"/>
            <w:tcBorders>
              <w:right w:val="single" w:sz="8" w:space="0" w:color="auto"/>
            </w:tcBorders>
            <w:vAlign w:val="bottom"/>
          </w:tcPr>
          <w:p w14:paraId="5E08373F" w14:textId="77777777" w:rsidR="00056A09" w:rsidRPr="003034BA" w:rsidRDefault="00056A09" w:rsidP="00056A0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34BA">
              <w:rPr>
                <w:rFonts w:ascii="Times New Roman" w:eastAsia="Times New Roman" w:hAnsi="Times New Roman" w:cs="Times New Roman"/>
                <w:sz w:val="28"/>
                <w:szCs w:val="28"/>
              </w:rPr>
              <w:t>Свыше 50000</w:t>
            </w:r>
          </w:p>
        </w:tc>
        <w:tc>
          <w:tcPr>
            <w:tcW w:w="2012" w:type="dxa"/>
            <w:tcBorders>
              <w:right w:val="single" w:sz="8" w:space="0" w:color="auto"/>
            </w:tcBorders>
            <w:vAlign w:val="bottom"/>
          </w:tcPr>
          <w:p w14:paraId="7C3C4C9E" w14:textId="77777777" w:rsidR="00056A09" w:rsidRPr="003034BA" w:rsidRDefault="00056A09" w:rsidP="00056A0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34BA">
              <w:rPr>
                <w:rFonts w:ascii="Times New Roman" w:eastAsia="Times New Roman" w:hAnsi="Times New Roman" w:cs="Times New Roman"/>
                <w:sz w:val="28"/>
                <w:szCs w:val="28"/>
              </w:rPr>
              <w:t>Свыше 5000</w:t>
            </w:r>
          </w:p>
        </w:tc>
        <w:tc>
          <w:tcPr>
            <w:tcW w:w="2013" w:type="dxa"/>
            <w:tcBorders>
              <w:right w:val="single" w:sz="8" w:space="0" w:color="auto"/>
            </w:tcBorders>
            <w:vAlign w:val="bottom"/>
          </w:tcPr>
          <w:p w14:paraId="30543658" w14:textId="77777777" w:rsidR="00056A09" w:rsidRPr="003034BA" w:rsidRDefault="00056A09" w:rsidP="00056A0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34BA">
              <w:rPr>
                <w:rFonts w:ascii="Times New Roman" w:eastAsia="Times New Roman" w:hAnsi="Times New Roman" w:cs="Times New Roman"/>
                <w:sz w:val="28"/>
                <w:szCs w:val="28"/>
              </w:rPr>
              <w:t>Свыше 1000</w:t>
            </w:r>
          </w:p>
        </w:tc>
      </w:tr>
      <w:tr w:rsidR="00056A09" w:rsidRPr="003034BA" w14:paraId="55D4F667" w14:textId="77777777" w:rsidTr="00056A09">
        <w:trPr>
          <w:trHeight w:val="108"/>
        </w:trPr>
        <w:tc>
          <w:tcPr>
            <w:tcW w:w="21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9947AA1" w14:textId="77777777" w:rsidR="00056A09" w:rsidRPr="003034BA" w:rsidRDefault="00056A09" w:rsidP="00056A0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0314B48" w14:textId="77777777" w:rsidR="00056A09" w:rsidRPr="003034BA" w:rsidRDefault="00056A09" w:rsidP="00056A0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E21C5FF" w14:textId="77777777" w:rsidR="00056A09" w:rsidRPr="003034BA" w:rsidRDefault="00056A09" w:rsidP="00056A0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0B5B45D" w14:textId="77777777" w:rsidR="00056A09" w:rsidRPr="003034BA" w:rsidRDefault="00056A09" w:rsidP="00056A0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D340CA5" w14:textId="77777777" w:rsidR="00056A09" w:rsidRPr="003034BA" w:rsidRDefault="00056A09" w:rsidP="0060540A">
      <w:pPr>
        <w:spacing w:before="240"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34BA">
        <w:rPr>
          <w:rFonts w:ascii="Times New Roman" w:hAnsi="Times New Roman" w:cs="Times New Roman"/>
          <w:sz w:val="28"/>
          <w:szCs w:val="28"/>
        </w:rPr>
        <w:t xml:space="preserve">Выбранный тип производства — среднесерийное; </w:t>
      </w:r>
    </w:p>
    <w:p w14:paraId="30D5FBC5" w14:textId="77777777" w:rsidR="00056A09" w:rsidRPr="003034BA" w:rsidRDefault="00056A09" w:rsidP="0060540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34BA">
        <w:rPr>
          <w:rFonts w:ascii="Times New Roman" w:hAnsi="Times New Roman" w:cs="Times New Roman"/>
          <w:sz w:val="28"/>
          <w:szCs w:val="28"/>
        </w:rPr>
        <w:t xml:space="preserve">Годовой объем выпуска легких деталей одного наименования — 2500 шт. </w:t>
      </w:r>
    </w:p>
    <w:p w14:paraId="4E8DB18B" w14:textId="32D82AA6" w:rsidR="00056A09" w:rsidRPr="003034BA" w:rsidRDefault="00056A09" w:rsidP="0060540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34BA">
        <w:rPr>
          <w:rFonts w:ascii="Times New Roman" w:hAnsi="Times New Roman" w:cs="Times New Roman"/>
          <w:sz w:val="28"/>
          <w:szCs w:val="28"/>
        </w:rPr>
        <w:t xml:space="preserve">На основе принятого годового объема выпуска N </w:t>
      </w:r>
      <w:r w:rsidR="00105FC3" w:rsidRPr="003034BA">
        <w:rPr>
          <w:rFonts w:ascii="Times New Roman" w:hAnsi="Times New Roman" w:cs="Times New Roman"/>
          <w:sz w:val="28"/>
          <w:szCs w:val="28"/>
        </w:rPr>
        <w:t>рассчитывается</w:t>
      </w:r>
      <w:r w:rsidRPr="003034BA">
        <w:rPr>
          <w:rFonts w:ascii="Times New Roman" w:hAnsi="Times New Roman" w:cs="Times New Roman"/>
          <w:sz w:val="28"/>
          <w:szCs w:val="28"/>
        </w:rPr>
        <w:t xml:space="preserve"> объем партии по следующей формуле</w:t>
      </w:r>
    </w:p>
    <w:p w14:paraId="5CEAE677" w14:textId="46A40AEC" w:rsidR="000F5917" w:rsidRPr="003034BA" w:rsidRDefault="0060540A" w:rsidP="0060540A">
      <w:pPr>
        <w:spacing w:line="36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n=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N* a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den>
          </m:f>
        </m:oMath>
      </m:oMathPara>
    </w:p>
    <w:p w14:paraId="19EC71A7" w14:textId="77777777" w:rsidR="003E7AA9" w:rsidRPr="003034BA" w:rsidRDefault="003E7AA9" w:rsidP="003E7AA9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034BA">
        <w:rPr>
          <w:rFonts w:ascii="Times New Roman" w:hAnsi="Times New Roman" w:cs="Times New Roman"/>
          <w:sz w:val="28"/>
          <w:szCs w:val="28"/>
        </w:rPr>
        <w:lastRenderedPageBreak/>
        <w:t xml:space="preserve">где  N – годовой объем выпуска, </w:t>
      </w:r>
    </w:p>
    <w:p w14:paraId="1ED0C247" w14:textId="77777777" w:rsidR="003E7AA9" w:rsidRPr="003034BA" w:rsidRDefault="003E7AA9" w:rsidP="003E7AA9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034BA">
        <w:rPr>
          <w:rFonts w:ascii="Times New Roman" w:hAnsi="Times New Roman" w:cs="Times New Roman"/>
          <w:sz w:val="28"/>
          <w:szCs w:val="28"/>
        </w:rPr>
        <w:t xml:space="preserve">a – число рабочих дней, на которые надо иметь запас готовых деталей на функционирование, a = 5 дней; </w:t>
      </w:r>
    </w:p>
    <w:p w14:paraId="1E43D84D" w14:textId="2D54243B" w:rsidR="0060540A" w:rsidRPr="003034BA" w:rsidRDefault="003E7AA9" w:rsidP="003E7AA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034BA">
        <w:rPr>
          <w:rFonts w:ascii="Times New Roman" w:hAnsi="Times New Roman" w:cs="Times New Roman"/>
          <w:sz w:val="28"/>
          <w:szCs w:val="28"/>
        </w:rPr>
        <w:t xml:space="preserve">     </w:t>
      </w:r>
      <w:r w:rsidRPr="003034BA">
        <w:rPr>
          <w:rFonts w:ascii="Times New Roman" w:hAnsi="Times New Roman" w:cs="Times New Roman"/>
          <w:sz w:val="28"/>
          <w:szCs w:val="28"/>
        </w:rPr>
        <w:tab/>
        <w:t>T – число рабочих дней в году; T = 240 дней, получаем:</w:t>
      </w:r>
    </w:p>
    <w:p w14:paraId="4A8A1EA8" w14:textId="048676CA" w:rsidR="009E0D4B" w:rsidRPr="00B924A8" w:rsidRDefault="003E7AA9" w:rsidP="009E0D4B">
      <w:pPr>
        <w:spacing w:line="36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n=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2500*5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240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12500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240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=52 шт.</m:t>
          </m:r>
        </m:oMath>
      </m:oMathPara>
    </w:p>
    <w:p w14:paraId="3587D523" w14:textId="37086A92" w:rsidR="00B924A8" w:rsidRDefault="00B924A8" w:rsidP="009E0D4B">
      <w:pPr>
        <w:spacing w:line="360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14:paraId="58ED281F" w14:textId="1D29193C" w:rsidR="00B924A8" w:rsidRDefault="00B924A8" w:rsidP="009E0D4B">
      <w:pPr>
        <w:spacing w:line="360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14:paraId="2E1E5F98" w14:textId="77777777" w:rsidR="00B924A8" w:rsidRDefault="00B924A8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br w:type="page"/>
      </w:r>
    </w:p>
    <w:p w14:paraId="36EC52AF" w14:textId="6EA82A01" w:rsidR="00B924A8" w:rsidRDefault="00B924A8" w:rsidP="00B924A8">
      <w:pPr>
        <w:pStyle w:val="a3"/>
        <w:numPr>
          <w:ilvl w:val="0"/>
          <w:numId w:val="22"/>
        </w:numPr>
        <w:spacing w:line="360" w:lineRule="auto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ОПРЕДЕЛЕНИЕ КЛАССА ДЕТАЛИ И ВЫБОР ДЕТАЛИ-ПРОТОТИПА. АНАЛИЗ ТЕХНОЛОГИЧЕСКОГО ПРОЦЕССА ДЕТАЛИ-ПРОТОТИПА</w:t>
      </w:r>
    </w:p>
    <w:p w14:paraId="2625D778" w14:textId="4F7F9459" w:rsidR="00346073" w:rsidRPr="00346073" w:rsidRDefault="00346073" w:rsidP="00346073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46073">
        <w:rPr>
          <w:rFonts w:ascii="Times New Roman" w:eastAsia="Times New Roman" w:hAnsi="Times New Roman" w:cs="Times New Roman"/>
          <w:sz w:val="28"/>
          <w:szCs w:val="28"/>
          <w:highlight w:val="red"/>
        </w:rPr>
        <w:t>ЗАМЕЧАНИЯ:  Необходимо</w:t>
      </w:r>
      <w:proofErr w:type="gramEnd"/>
      <w:r w:rsidRPr="00346073">
        <w:rPr>
          <w:rFonts w:ascii="Times New Roman" w:eastAsia="Times New Roman" w:hAnsi="Times New Roman" w:cs="Times New Roman"/>
          <w:sz w:val="28"/>
          <w:szCs w:val="28"/>
          <w:highlight w:val="red"/>
        </w:rPr>
        <w:t xml:space="preserve"> привести чертеж детали-прототипа, его технологического процесса. Привести сравнительный анализ детали-прототипа и вашей детали: отличия в конструкции деталей и технологическом маршруте обработке</w:t>
      </w:r>
    </w:p>
    <w:p w14:paraId="232CDDDD" w14:textId="77777777" w:rsidR="00B924A8" w:rsidRPr="001146F8" w:rsidRDefault="00B924A8" w:rsidP="00B924A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1146F8">
        <w:rPr>
          <w:rFonts w:ascii="Times New Roman" w:eastAsia="Times New Roman" w:hAnsi="Times New Roman" w:cs="Times New Roman"/>
          <w:bCs/>
          <w:sz w:val="28"/>
          <w:szCs w:val="28"/>
        </w:rPr>
        <w:t>Класс детали определим по ОК ЕСКД – Общероссийский классификатор изделий и конструкторских документов ОК 012-93[31].</w:t>
      </w:r>
    </w:p>
    <w:p w14:paraId="0B483C68" w14:textId="77777777" w:rsidR="00B924A8" w:rsidRPr="001146F8" w:rsidRDefault="00B924A8" w:rsidP="00B924A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146F8">
        <w:rPr>
          <w:rFonts w:ascii="Times New Roman" w:eastAsia="Times New Roman" w:hAnsi="Times New Roman" w:cs="Times New Roman"/>
          <w:bCs/>
          <w:sz w:val="28"/>
          <w:szCs w:val="28"/>
        </w:rPr>
        <w:tab/>
        <w:t>В качестве аналога маршрута обработки детали взят типовой технологический маршрут обработки детали «Вал».</w:t>
      </w:r>
    </w:p>
    <w:p w14:paraId="6D422271" w14:textId="77777777" w:rsidR="00B924A8" w:rsidRPr="001146F8" w:rsidRDefault="00B924A8" w:rsidP="00B924A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146F8">
        <w:rPr>
          <w:rFonts w:ascii="Times New Roman" w:eastAsia="Times New Roman" w:hAnsi="Times New Roman" w:cs="Times New Roman"/>
          <w:bCs/>
          <w:sz w:val="28"/>
          <w:szCs w:val="28"/>
        </w:rPr>
        <w:tab/>
        <w:t>Данная деталь – вал ведущий, относится к группе цилиндрических изделий.</w:t>
      </w:r>
    </w:p>
    <w:p w14:paraId="1D303FE4" w14:textId="54B7990C" w:rsidR="00B924A8" w:rsidRPr="001146F8" w:rsidRDefault="00B924A8" w:rsidP="00B924A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146F8">
        <w:rPr>
          <w:rFonts w:ascii="Times New Roman" w:eastAsia="Times New Roman" w:hAnsi="Times New Roman" w:cs="Times New Roman"/>
          <w:bCs/>
          <w:sz w:val="28"/>
          <w:szCs w:val="28"/>
        </w:rPr>
        <w:tab/>
        <w:t>Данный вал</w:t>
      </w:r>
      <w:r w:rsidR="001146F8" w:rsidRPr="001146F8">
        <w:rPr>
          <w:rFonts w:ascii="Times New Roman" w:eastAsia="Times New Roman" w:hAnsi="Times New Roman" w:cs="Times New Roman"/>
          <w:bCs/>
          <w:sz w:val="28"/>
          <w:szCs w:val="28"/>
        </w:rPr>
        <w:t xml:space="preserve"> ступенчато-переменного сечения.</w:t>
      </w:r>
    </w:p>
    <w:p w14:paraId="5F0FC499" w14:textId="77777777" w:rsidR="00B924A8" w:rsidRPr="001146F8" w:rsidRDefault="00B924A8" w:rsidP="00B924A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146F8">
        <w:rPr>
          <w:rFonts w:ascii="Times New Roman" w:eastAsia="Times New Roman" w:hAnsi="Times New Roman" w:cs="Times New Roman"/>
          <w:bCs/>
          <w:sz w:val="28"/>
          <w:szCs w:val="28"/>
        </w:rPr>
        <w:tab/>
        <w:t>Прототипом для рассмотрения технологического процесса изготовления детали является вал.</w:t>
      </w:r>
    </w:p>
    <w:p w14:paraId="7AF61950" w14:textId="77777777" w:rsidR="00B924A8" w:rsidRPr="001146F8" w:rsidRDefault="00B924A8" w:rsidP="00B924A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146F8">
        <w:rPr>
          <w:rFonts w:ascii="Times New Roman" w:eastAsia="Times New Roman" w:hAnsi="Times New Roman" w:cs="Times New Roman"/>
          <w:bCs/>
          <w:sz w:val="28"/>
          <w:szCs w:val="28"/>
        </w:rPr>
        <w:tab/>
        <w:t>Рассмотрим типовой процесс изготовления вала:</w:t>
      </w:r>
    </w:p>
    <w:p w14:paraId="4E361C4E" w14:textId="77777777" w:rsidR="00B924A8" w:rsidRPr="001146F8" w:rsidRDefault="00B924A8" w:rsidP="00B924A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146F8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1. Подготовка технологических баз — подрезание торцов и центрование. Данная операция при серийном и массовом производстве выполняется на центровальных и фрезерно-центровальных станках двустороннего или барабанного типа; </w:t>
      </w:r>
    </w:p>
    <w:p w14:paraId="0CE8BB20" w14:textId="77777777" w:rsidR="00B924A8" w:rsidRPr="001146F8" w:rsidRDefault="00B924A8" w:rsidP="00B924A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146F8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2. Черновая токарная обработка обоих концов вала, подрезание торцов и уступов; </w:t>
      </w:r>
    </w:p>
    <w:p w14:paraId="575F657C" w14:textId="77777777" w:rsidR="00B924A8" w:rsidRPr="001146F8" w:rsidRDefault="00B924A8" w:rsidP="00B924A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146F8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3.Чистовая токарная обработка, осуществляемая в той же последовательности, что и черновая. Наружные поверхности валов обтачивают на токарно-копировальных и многорезцовых одно- и многошпиндельных автоматах; </w:t>
      </w:r>
    </w:p>
    <w:p w14:paraId="01C51BFE" w14:textId="77777777" w:rsidR="00B924A8" w:rsidRPr="001146F8" w:rsidRDefault="00B924A8" w:rsidP="00B924A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146F8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ab/>
        <w:t xml:space="preserve">4.Черновое шлифование шеек вала, служащих дополнительными базами при фрезеровании, сверлении, растачивании отверстий на одном из концов вала; </w:t>
      </w:r>
    </w:p>
    <w:p w14:paraId="01CF9FDE" w14:textId="77777777" w:rsidR="00B924A8" w:rsidRPr="001146F8" w:rsidRDefault="00B924A8" w:rsidP="00B924A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146F8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5.Правка заготовки при изготовлении нежестких валов; </w:t>
      </w:r>
    </w:p>
    <w:p w14:paraId="1534AACC" w14:textId="77777777" w:rsidR="00B924A8" w:rsidRPr="001146F8" w:rsidRDefault="00B924A8" w:rsidP="00B924A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146F8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6. Черновая и чистовая обработка фасонных поверхностей — нарезание шлицев, зубчатых венцов, фрезерование кулачков и т.д.; </w:t>
      </w:r>
    </w:p>
    <w:p w14:paraId="2088FF7E" w14:textId="77777777" w:rsidR="00B924A8" w:rsidRPr="001146F8" w:rsidRDefault="00B924A8" w:rsidP="00B924A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146F8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7.Выполнение последующих операций — сверления, развертывания, нарезания резьбы, фрезерования лысок, шпоночных канавок; </w:t>
      </w:r>
    </w:p>
    <w:p w14:paraId="42BE3725" w14:textId="77777777" w:rsidR="00B924A8" w:rsidRPr="001146F8" w:rsidRDefault="00B924A8" w:rsidP="00B924A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146F8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8.Термическая обработка всей детали или отдельных ее поверхностей; </w:t>
      </w:r>
    </w:p>
    <w:p w14:paraId="16565AD0" w14:textId="77777777" w:rsidR="00B924A8" w:rsidRPr="001146F8" w:rsidRDefault="00B924A8" w:rsidP="00B924A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146F8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9.Правка вала; </w:t>
      </w:r>
    </w:p>
    <w:p w14:paraId="09E6A546" w14:textId="77777777" w:rsidR="00B924A8" w:rsidRPr="001146F8" w:rsidRDefault="00B924A8" w:rsidP="00B924A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146F8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10.Черновое и чистовое шлифование наружных поверхностей, торцов, отверстий; </w:t>
      </w:r>
    </w:p>
    <w:p w14:paraId="705F1B62" w14:textId="77777777" w:rsidR="00B924A8" w:rsidRPr="001146F8" w:rsidRDefault="00B924A8" w:rsidP="00B924A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146F8">
        <w:rPr>
          <w:rFonts w:ascii="Times New Roman" w:eastAsia="Times New Roman" w:hAnsi="Times New Roman" w:cs="Times New Roman"/>
          <w:bCs/>
          <w:sz w:val="28"/>
          <w:szCs w:val="28"/>
        </w:rPr>
        <w:tab/>
        <w:t>11.Доводка особо точных поверхностей.</w:t>
      </w:r>
    </w:p>
    <w:p w14:paraId="0BAA7E35" w14:textId="77777777" w:rsidR="00B924A8" w:rsidRPr="001146F8" w:rsidRDefault="00B924A8" w:rsidP="00B924A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1146F8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1146F8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Анализ детали на технологичность </w:t>
      </w:r>
    </w:p>
    <w:p w14:paraId="26B8779F" w14:textId="53ABA8A1" w:rsidR="00B924A8" w:rsidRPr="001146F8" w:rsidRDefault="00B924A8" w:rsidP="00B924A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146F8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Наиболее ответственной поверхностью детали являются шейки вала под подшипники (основная конструкторская база), их точность соответствует 6 квалитету точности </w:t>
      </w:r>
      <w:r w:rsidRPr="001146F8">
        <w:rPr>
          <w:rFonts w:ascii="Cambria Math" w:eastAsia="Times New Roman" w:hAnsi="Cambria Math" w:cs="Cambria Math"/>
          <w:bCs/>
          <w:sz w:val="28"/>
          <w:szCs w:val="28"/>
        </w:rPr>
        <w:t>∅</w:t>
      </w:r>
      <w:r w:rsidR="001146F8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Pr="001146F8">
        <w:rPr>
          <w:rFonts w:ascii="Times New Roman" w:eastAsia="Times New Roman" w:hAnsi="Times New Roman" w:cs="Times New Roman"/>
          <w:bCs/>
          <w:sz w:val="28"/>
          <w:szCs w:val="28"/>
        </w:rPr>
        <w:t xml:space="preserve">5k6 , шероховатость обработки этой поверхности Ra 0,2. Исполнительные поверхности детали – шейки вала со шпоночным пазом. </w:t>
      </w:r>
    </w:p>
    <w:p w14:paraId="0DD1C35D" w14:textId="77777777" w:rsidR="00B924A8" w:rsidRPr="001146F8" w:rsidRDefault="00B924A8" w:rsidP="00B924A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146F8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Остальные поверхности вала, согласно техническим требованиям выполняются по 14 квалитету точности. Точность размеров можно считать обоснованной. Большинство диаметральных и линейных размеров детали – вала входят в ряды нормальных линейных размеров по ГОСТ 6636-69. </w:t>
      </w:r>
    </w:p>
    <w:p w14:paraId="43408DE4" w14:textId="0FDB8F0C" w:rsidR="00B924A8" w:rsidRPr="001146F8" w:rsidRDefault="00B924A8" w:rsidP="00B924A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146F8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Размеры, фасок, радиусов также соответствуют рекомендуемым. </w:t>
      </w:r>
      <w:r w:rsidRPr="001146F8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Например, фаски </w:t>
      </w:r>
      <w:r w:rsidR="001146F8">
        <w:rPr>
          <w:rFonts w:ascii="Times New Roman" w:eastAsia="Times New Roman" w:hAnsi="Times New Roman" w:cs="Times New Roman"/>
          <w:bCs/>
          <w:sz w:val="28"/>
          <w:szCs w:val="28"/>
        </w:rPr>
        <w:t>1,6</w:t>
      </w:r>
      <w:r w:rsidRPr="001146F8">
        <w:rPr>
          <w:rFonts w:ascii="Times New Roman" w:eastAsia="Times New Roman" w:hAnsi="Times New Roman" w:cs="Times New Roman"/>
          <w:bCs/>
          <w:sz w:val="28"/>
          <w:szCs w:val="28"/>
        </w:rPr>
        <w:t>×45 (2 фаски</w:t>
      </w:r>
      <w:proofErr w:type="gramStart"/>
      <w:r w:rsidRPr="001146F8">
        <w:rPr>
          <w:rFonts w:ascii="Times New Roman" w:eastAsia="Times New Roman" w:hAnsi="Times New Roman" w:cs="Times New Roman"/>
          <w:bCs/>
          <w:sz w:val="28"/>
          <w:szCs w:val="28"/>
        </w:rPr>
        <w:t>) .</w:t>
      </w:r>
      <w:proofErr w:type="gramEnd"/>
      <w:r w:rsidRPr="001146F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1E904C21" w14:textId="77777777" w:rsidR="00B924A8" w:rsidRPr="001146F8" w:rsidRDefault="00B924A8" w:rsidP="00B924A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146F8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Следовательно, конструктивные элементы данной детали в достаточной степени стандартизованы. </w:t>
      </w:r>
    </w:p>
    <w:p w14:paraId="20C561D6" w14:textId="77777777" w:rsidR="00B924A8" w:rsidRPr="001146F8" w:rsidRDefault="00B924A8" w:rsidP="00B924A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146F8">
        <w:rPr>
          <w:rFonts w:ascii="Times New Roman" w:eastAsia="Times New Roman" w:hAnsi="Times New Roman" w:cs="Times New Roman"/>
          <w:bCs/>
          <w:sz w:val="28"/>
          <w:szCs w:val="28"/>
        </w:rPr>
        <w:tab/>
        <w:t>Для выхода и входа инструмента при обработке детали не имеется препятствий.</w:t>
      </w:r>
    </w:p>
    <w:p w14:paraId="4F470C08" w14:textId="77777777" w:rsidR="00B924A8" w:rsidRPr="001146F8" w:rsidRDefault="00B924A8" w:rsidP="00B924A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146F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146F8">
        <w:rPr>
          <w:rFonts w:ascii="Times New Roman" w:eastAsia="Times New Roman" w:hAnsi="Times New Roman" w:cs="Times New Roman"/>
          <w:bCs/>
          <w:sz w:val="28"/>
          <w:szCs w:val="28"/>
        </w:rPr>
        <w:tab/>
        <w:t>Рассмотрим коэффициент обрабатываемости;</w:t>
      </w:r>
    </w:p>
    <w:p w14:paraId="73A57F12" w14:textId="77777777" w:rsidR="00B924A8" w:rsidRPr="001146F8" w:rsidRDefault="00AD574A" w:rsidP="00B924A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bCs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v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bCs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(v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60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</w:rPr>
            <m:t>/</m:t>
          </m:r>
          <m:sSub>
            <m:sSubPr>
              <m:ctrlPr>
                <w:rPr>
                  <w:rFonts w:ascii="Cambria Math" w:eastAsia="Times New Roman" w:hAnsi="Cambria Math" w:cs="Times New Roman"/>
                  <w:bCs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v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эт60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</w:rPr>
            <m:t>)0,9</m:t>
          </m:r>
        </m:oMath>
      </m:oMathPara>
    </w:p>
    <w:p w14:paraId="2F08D285" w14:textId="77777777" w:rsidR="00B924A8" w:rsidRPr="001146F8" w:rsidRDefault="00AD574A" w:rsidP="00B924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bCs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v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60</m:t>
            </m:r>
          </m:sub>
        </m:sSub>
      </m:oMath>
      <w:r w:rsidR="00B924A8" w:rsidRPr="001146F8">
        <w:rPr>
          <w:rFonts w:ascii="Times New Roman" w:hAnsi="Times New Roman" w:cs="Times New Roman"/>
          <w:sz w:val="28"/>
          <w:szCs w:val="28"/>
        </w:rPr>
        <w:t xml:space="preserve"> ‒ скорость резания при 60‒минутной стойкости и определенных условиях резания при 60‒минутной стойкости резцов рассматриваемого материала,</w:t>
      </w:r>
    </w:p>
    <w:p w14:paraId="00811143" w14:textId="1C850B2A" w:rsidR="00B924A8" w:rsidRDefault="00B924A8" w:rsidP="00B924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6F8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"/>
                <w:bCs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v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эт60</m:t>
            </m:r>
          </m:sub>
        </m:sSub>
      </m:oMath>
      <w:r w:rsidRPr="001146F8">
        <w:rPr>
          <w:rFonts w:ascii="Times New Roman" w:hAnsi="Times New Roman" w:cs="Times New Roman"/>
          <w:sz w:val="28"/>
          <w:szCs w:val="28"/>
        </w:rPr>
        <w:t xml:space="preserve"> ‒ скорость резания при 60‒минутной стойкости резцов в случае обработки эталонного материала. Исходя из вышесказанного, данную деталь можно считать технологичной.</w:t>
      </w:r>
    </w:p>
    <w:p w14:paraId="370A16FC" w14:textId="77777777" w:rsidR="00346073" w:rsidRDefault="00346073" w:rsidP="00B924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1B8AE39" w14:textId="77777777" w:rsidR="00E611A5" w:rsidRDefault="00E611A5" w:rsidP="00E611A5">
      <w:pPr>
        <w:pStyle w:val="a3"/>
        <w:numPr>
          <w:ilvl w:val="0"/>
          <w:numId w:val="22"/>
        </w:numPr>
        <w:spacing w:line="256" w:lineRule="auto"/>
        <w:jc w:val="center"/>
      </w:pPr>
      <w:r>
        <w:rPr>
          <w:rFonts w:eastAsia="Times New Roman"/>
          <w:b/>
          <w:bCs/>
          <w:sz w:val="28"/>
          <w:szCs w:val="28"/>
        </w:rPr>
        <w:t>ВЫБОР ТИПА ЗАГОТОВКИ</w:t>
      </w:r>
    </w:p>
    <w:p w14:paraId="0D1EF4CF" w14:textId="77777777" w:rsidR="00D04CEB" w:rsidRPr="001B2674" w:rsidRDefault="00326E24" w:rsidP="00E611A5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B2674">
        <w:rPr>
          <w:rFonts w:ascii="Times New Roman" w:hAnsi="Times New Roman" w:cs="Times New Roman"/>
          <w:sz w:val="28"/>
          <w:szCs w:val="28"/>
        </w:rPr>
        <w:t xml:space="preserve">  </w:t>
      </w:r>
      <w:r w:rsidR="00D04CEB" w:rsidRPr="001B2674">
        <w:rPr>
          <w:rFonts w:ascii="Times New Roman" w:hAnsi="Times New Roman" w:cs="Times New Roman"/>
          <w:sz w:val="28"/>
          <w:szCs w:val="28"/>
        </w:rPr>
        <w:t xml:space="preserve">Необходимо провести анализ двух различных методов получения заготовки для детали «Вал»: сортовой прокат или штамповка. </w:t>
      </w:r>
    </w:p>
    <w:p w14:paraId="77A2575A" w14:textId="77777777" w:rsidR="00D04CEB" w:rsidRPr="001B2674" w:rsidRDefault="00D04CEB" w:rsidP="00E611A5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B2674">
        <w:rPr>
          <w:rFonts w:ascii="Times New Roman" w:hAnsi="Times New Roman" w:cs="Times New Roman"/>
          <w:sz w:val="28"/>
          <w:szCs w:val="28"/>
        </w:rPr>
        <w:t xml:space="preserve">Для каждого типа заготовки проводится расчет двух параметров: коэффициент использования материала, величину затрат на черновом этапе обработки. </w:t>
      </w:r>
    </w:p>
    <w:p w14:paraId="07100052" w14:textId="0244DA5C" w:rsidR="00326E24" w:rsidRPr="001B2674" w:rsidRDefault="00D04CEB" w:rsidP="00D04CEB">
      <w:pPr>
        <w:spacing w:line="360" w:lineRule="auto"/>
        <w:ind w:firstLine="360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1B2674">
        <w:rPr>
          <w:rFonts w:ascii="Times New Roman" w:hAnsi="Times New Roman" w:cs="Times New Roman"/>
          <w:sz w:val="28"/>
          <w:szCs w:val="28"/>
        </w:rPr>
        <w:t xml:space="preserve">Масса детали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g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=1,1 кг</m:t>
        </m:r>
      </m:oMath>
    </w:p>
    <w:p w14:paraId="6B2860A1" w14:textId="61C12DCF" w:rsidR="00326E24" w:rsidRDefault="00FE5C81" w:rsidP="00FE5C81">
      <w:pPr>
        <w:pStyle w:val="a3"/>
        <w:numPr>
          <w:ilvl w:val="0"/>
          <w:numId w:val="7"/>
        </w:numPr>
        <w:spacing w:line="360" w:lineRule="auto"/>
        <w:rPr>
          <w:sz w:val="28"/>
          <w:szCs w:val="28"/>
        </w:rPr>
      </w:pPr>
      <w:r w:rsidRPr="001B2674">
        <w:rPr>
          <w:sz w:val="28"/>
          <w:szCs w:val="28"/>
        </w:rPr>
        <w:t>Сортовой прокат</w:t>
      </w:r>
    </w:p>
    <w:p w14:paraId="31F35D78" w14:textId="1CD961AC" w:rsidR="001143E8" w:rsidRPr="00821287" w:rsidRDefault="005A096B" w:rsidP="00B2328A">
      <w:pPr>
        <w:pStyle w:val="a3"/>
        <w:spacing w:line="360" w:lineRule="auto"/>
        <w:ind w:left="0"/>
        <w:jc w:val="center"/>
        <w:rPr>
          <w:sz w:val="28"/>
          <w:szCs w:val="28"/>
          <w:highlight w:val="yellow"/>
        </w:rPr>
      </w:pPr>
      <w:r>
        <w:rPr>
          <w:noProof/>
          <w:lang w:eastAsia="ru-RU"/>
        </w:rPr>
        <w:drawing>
          <wp:inline distT="0" distB="0" distL="0" distR="0" wp14:anchorId="5FA6D750" wp14:editId="7BA06892">
            <wp:extent cx="5662820" cy="2019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66542" t="60377" r="12774" b="19926"/>
                    <a:stretch/>
                  </pic:blipFill>
                  <pic:spPr bwMode="auto">
                    <a:xfrm>
                      <a:off x="0" y="0"/>
                      <a:ext cx="5675781" cy="20239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6645C7" w14:textId="7A5FBE55" w:rsidR="00FE5C81" w:rsidRPr="005A096B" w:rsidRDefault="006C27AC" w:rsidP="00A70BFB">
      <w:pPr>
        <w:pStyle w:val="a3"/>
        <w:spacing w:line="360" w:lineRule="auto"/>
        <w:ind w:left="0"/>
        <w:jc w:val="center"/>
        <w:rPr>
          <w:sz w:val="28"/>
          <w:szCs w:val="28"/>
        </w:rPr>
      </w:pPr>
      <w:r w:rsidRPr="005A096B">
        <w:rPr>
          <w:sz w:val="28"/>
          <w:szCs w:val="28"/>
        </w:rPr>
        <w:t xml:space="preserve">Рисунок </w:t>
      </w:r>
      <w:r w:rsidR="009163CD">
        <w:rPr>
          <w:sz w:val="28"/>
          <w:szCs w:val="28"/>
        </w:rPr>
        <w:t>2</w:t>
      </w:r>
      <w:r w:rsidRPr="005A096B">
        <w:rPr>
          <w:sz w:val="28"/>
          <w:szCs w:val="28"/>
        </w:rPr>
        <w:t xml:space="preserve"> – Заготовка вала</w:t>
      </w:r>
    </w:p>
    <w:p w14:paraId="7B907FED" w14:textId="3140074C" w:rsidR="006C27AC" w:rsidRPr="005A096B" w:rsidRDefault="0094122A" w:rsidP="0094122A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A096B">
        <w:rPr>
          <w:rFonts w:ascii="Times New Roman" w:hAnsi="Times New Roman" w:cs="Times New Roman"/>
          <w:sz w:val="28"/>
          <w:szCs w:val="28"/>
        </w:rPr>
        <w:t>Коэффициент использования материла определяется по формуле:</w:t>
      </w:r>
    </w:p>
    <w:p w14:paraId="0064CE86" w14:textId="4F8FEDFF" w:rsidR="0094122A" w:rsidRPr="005A096B" w:rsidRDefault="00AD574A" w:rsidP="0094122A">
      <w:pPr>
        <w:spacing w:line="360" w:lineRule="auto"/>
        <w:ind w:firstLine="708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К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исп.м.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 xml:space="preserve">= 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g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д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g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н</m:t>
                  </m:r>
                </m:sub>
              </m:sSub>
            </m:den>
          </m:f>
        </m:oMath>
      </m:oMathPara>
    </w:p>
    <w:p w14:paraId="5FAA279A" w14:textId="21396ACD" w:rsidR="0094122A" w:rsidRPr="005A096B" w:rsidRDefault="0094122A" w:rsidP="0094122A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A096B">
        <w:rPr>
          <w:rFonts w:ascii="Times New Roman" w:hAnsi="Times New Roman" w:cs="Times New Roman"/>
          <w:sz w:val="28"/>
          <w:szCs w:val="28"/>
        </w:rPr>
        <w:t>Рассчитаем объем заготовки:</w:t>
      </w:r>
    </w:p>
    <w:p w14:paraId="32C2EF00" w14:textId="3C13EC0D" w:rsidR="00647A1B" w:rsidRPr="00DD7632" w:rsidRDefault="00647A1B" w:rsidP="0094122A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D7632">
        <w:rPr>
          <w:rFonts w:ascii="Cambria Math" w:hAnsi="Cambria Math" w:cs="Cambria Math"/>
          <w:sz w:val="28"/>
          <w:szCs w:val="28"/>
        </w:rPr>
        <w:t>𝑉</w:t>
      </w:r>
      <w:r w:rsidRPr="00DD7632">
        <w:rPr>
          <w:rFonts w:ascii="Times New Roman" w:hAnsi="Times New Roman" w:cs="Times New Roman"/>
          <w:sz w:val="28"/>
          <w:szCs w:val="28"/>
        </w:rPr>
        <w:t xml:space="preserve"> = </w:t>
      </w:r>
      <w:r w:rsidRPr="00DD7632">
        <w:rPr>
          <w:rFonts w:ascii="Cambria Math" w:hAnsi="Cambria Math" w:cs="Cambria Math"/>
          <w:sz w:val="28"/>
          <w:szCs w:val="28"/>
        </w:rPr>
        <w:t>𝜋</w:t>
      </w:r>
      <w:r w:rsidRPr="00DD7632">
        <w:rPr>
          <w:rFonts w:ascii="Times New Roman" w:hAnsi="Times New Roman" w:cs="Times New Roman"/>
          <w:sz w:val="28"/>
          <w:szCs w:val="28"/>
        </w:rPr>
        <w:t xml:space="preserve"> ∙ </w:t>
      </w:r>
      <m:oMath>
        <m:sSup>
          <m:sSupPr>
            <m:ctrlPr>
              <w:rPr>
                <w:rFonts w:ascii="Cambria Math" w:hAnsi="Cambria Math" w:cs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Cambria Math"/>
                <w:sz w:val="28"/>
                <w:szCs w:val="28"/>
              </w:rPr>
              <m:t>r</m:t>
            </m:r>
          </m:e>
          <m:sup>
            <m:r>
              <w:rPr>
                <w:rFonts w:ascii="Cambria Math" w:hAnsi="Cambria Math" w:cs="Cambria Math"/>
                <w:sz w:val="28"/>
                <w:szCs w:val="28"/>
              </w:rPr>
              <m:t>2</m:t>
            </m:r>
          </m:sup>
        </m:sSup>
      </m:oMath>
      <w:r w:rsidRPr="00DD7632">
        <w:rPr>
          <w:rFonts w:ascii="Times New Roman" w:hAnsi="Times New Roman" w:cs="Times New Roman"/>
          <w:sz w:val="28"/>
          <w:szCs w:val="28"/>
        </w:rPr>
        <w:t xml:space="preserve"> ∙ ℎ = 3,14 ∙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20,5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  <w:r w:rsidRPr="00DD7632">
        <w:rPr>
          <w:rFonts w:ascii="Times New Roman" w:hAnsi="Times New Roman" w:cs="Times New Roman"/>
          <w:sz w:val="28"/>
          <w:szCs w:val="28"/>
        </w:rPr>
        <w:t xml:space="preserve"> ∙ </w:t>
      </w:r>
      <w:r w:rsidR="00DD7632" w:rsidRPr="00DD7632">
        <w:rPr>
          <w:rFonts w:ascii="Times New Roman" w:hAnsi="Times New Roman" w:cs="Times New Roman"/>
          <w:sz w:val="28"/>
          <w:szCs w:val="28"/>
        </w:rPr>
        <w:t>190</w:t>
      </w:r>
      <w:r w:rsidRPr="00DD7632">
        <w:rPr>
          <w:rFonts w:ascii="Times New Roman" w:hAnsi="Times New Roman" w:cs="Times New Roman"/>
          <w:sz w:val="28"/>
          <w:szCs w:val="28"/>
        </w:rPr>
        <w:t xml:space="preserve"> =</w:t>
      </w:r>
      <w:r w:rsidR="001C7A13" w:rsidRPr="00DD7632">
        <w:rPr>
          <w:rFonts w:ascii="Times New Roman" w:hAnsi="Times New Roman" w:cs="Times New Roman"/>
          <w:sz w:val="28"/>
          <w:szCs w:val="28"/>
        </w:rPr>
        <w:t xml:space="preserve"> </w:t>
      </w:r>
      <w:r w:rsidR="00DD7632" w:rsidRPr="00DD7632">
        <w:rPr>
          <w:rFonts w:ascii="Times New Roman" w:hAnsi="Times New Roman" w:cs="Times New Roman"/>
          <w:sz w:val="28"/>
          <w:szCs w:val="28"/>
        </w:rPr>
        <w:t>250721</w:t>
      </w:r>
      <w:r w:rsidRPr="00DD7632">
        <w:rPr>
          <w:rFonts w:ascii="Times New Roman" w:hAnsi="Times New Roman" w:cs="Times New Roman"/>
          <w:sz w:val="28"/>
          <w:szCs w:val="28"/>
        </w:rPr>
        <w:t>мм3 = 0,000</w:t>
      </w:r>
      <w:r w:rsidR="00DD7632" w:rsidRPr="00DD7632">
        <w:rPr>
          <w:rFonts w:ascii="Times New Roman" w:hAnsi="Times New Roman" w:cs="Times New Roman"/>
          <w:sz w:val="28"/>
          <w:szCs w:val="28"/>
        </w:rPr>
        <w:t>250721</w:t>
      </w:r>
      <w:r w:rsidRPr="00DD7632">
        <w:rPr>
          <w:rFonts w:ascii="Times New Roman" w:hAnsi="Times New Roman" w:cs="Times New Roman"/>
          <w:sz w:val="28"/>
          <w:szCs w:val="28"/>
        </w:rPr>
        <w:t>м3</w:t>
      </w:r>
    </w:p>
    <w:p w14:paraId="4D8675AE" w14:textId="3FEFC097" w:rsidR="00746911" w:rsidRPr="007941B8" w:rsidRDefault="00746911" w:rsidP="0094122A">
      <w:pPr>
        <w:spacing w:line="360" w:lineRule="auto"/>
        <w:ind w:firstLine="708"/>
        <w:rPr>
          <w:rFonts w:ascii="Times New Roman" w:eastAsiaTheme="minorEastAsia" w:hAnsi="Times New Roman" w:cs="Times New Roman"/>
          <w:sz w:val="28"/>
          <w:szCs w:val="28"/>
        </w:rPr>
      </w:pPr>
      <w:r w:rsidRPr="007941B8">
        <w:rPr>
          <w:rFonts w:ascii="Times New Roman" w:hAnsi="Times New Roman" w:cs="Times New Roman"/>
          <w:sz w:val="28"/>
          <w:szCs w:val="28"/>
        </w:rPr>
        <w:lastRenderedPageBreak/>
        <w:t xml:space="preserve">Рассчитаем общий расход материала для изготовления детали, так как материал сталь 40X ГОСТ 4543-71, то </w:t>
      </w:r>
      <w:r w:rsidRPr="007941B8">
        <w:rPr>
          <w:rFonts w:ascii="Cambria Math" w:hAnsi="Cambria Math" w:cs="Cambria Math"/>
          <w:sz w:val="28"/>
          <w:szCs w:val="28"/>
        </w:rPr>
        <w:t>𝜌</w:t>
      </w:r>
      <w:r w:rsidRPr="007941B8">
        <w:rPr>
          <w:rFonts w:ascii="Times New Roman" w:hAnsi="Times New Roman" w:cs="Times New Roman"/>
          <w:sz w:val="28"/>
          <w:szCs w:val="28"/>
        </w:rPr>
        <w:t xml:space="preserve"> = 7858 кг/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sup>
        </m:sSup>
      </m:oMath>
    </w:p>
    <w:p w14:paraId="6BBC4781" w14:textId="3A005541" w:rsidR="00E332F9" w:rsidRPr="00B34A13" w:rsidRDefault="00AD574A" w:rsidP="0094122A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g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</m:t>
            </m:r>
          </m:sub>
        </m:sSub>
      </m:oMath>
      <w:r w:rsidR="00E332F9" w:rsidRPr="00B34A13">
        <w:rPr>
          <w:rFonts w:ascii="Times New Roman" w:hAnsi="Times New Roman" w:cs="Times New Roman"/>
          <w:sz w:val="28"/>
          <w:szCs w:val="28"/>
        </w:rPr>
        <w:t xml:space="preserve"> = </w:t>
      </w:r>
      <w:r w:rsidR="00E332F9" w:rsidRPr="00B34A13">
        <w:rPr>
          <w:rFonts w:ascii="Cambria Math" w:hAnsi="Cambria Math" w:cs="Cambria Math"/>
          <w:sz w:val="28"/>
          <w:szCs w:val="28"/>
        </w:rPr>
        <w:t>𝜌</w:t>
      </w:r>
      <w:r w:rsidR="00E332F9" w:rsidRPr="00B34A13">
        <w:rPr>
          <w:rFonts w:ascii="Times New Roman" w:hAnsi="Times New Roman" w:cs="Times New Roman"/>
          <w:sz w:val="28"/>
          <w:szCs w:val="28"/>
        </w:rPr>
        <w:t xml:space="preserve"> ∙ </w:t>
      </w:r>
      <w:r w:rsidR="00E332F9" w:rsidRPr="00B34A13">
        <w:rPr>
          <w:rFonts w:ascii="Cambria Math" w:hAnsi="Cambria Math" w:cs="Cambria Math"/>
          <w:sz w:val="28"/>
          <w:szCs w:val="28"/>
        </w:rPr>
        <w:t>𝑉</w:t>
      </w:r>
      <w:r w:rsidR="00E332F9" w:rsidRPr="00B34A13">
        <w:rPr>
          <w:rFonts w:ascii="Times New Roman" w:hAnsi="Times New Roman" w:cs="Times New Roman"/>
          <w:sz w:val="28"/>
          <w:szCs w:val="28"/>
        </w:rPr>
        <w:t xml:space="preserve"> = 7858 ∙ </w:t>
      </w:r>
      <w:r w:rsidR="001E463C" w:rsidRPr="00B34A13">
        <w:rPr>
          <w:rFonts w:ascii="Times New Roman" w:hAnsi="Times New Roman" w:cs="Times New Roman"/>
          <w:sz w:val="28"/>
          <w:szCs w:val="28"/>
        </w:rPr>
        <w:t>0,000</w:t>
      </w:r>
      <w:r w:rsidR="00B34A13" w:rsidRPr="00B34A13">
        <w:rPr>
          <w:rFonts w:ascii="Times New Roman" w:hAnsi="Times New Roman" w:cs="Times New Roman"/>
          <w:sz w:val="28"/>
          <w:szCs w:val="28"/>
        </w:rPr>
        <w:t>250721</w:t>
      </w:r>
      <w:r w:rsidR="001E463C" w:rsidRPr="00B34A13">
        <w:rPr>
          <w:rFonts w:ascii="Times New Roman" w:hAnsi="Times New Roman" w:cs="Times New Roman"/>
          <w:sz w:val="28"/>
          <w:szCs w:val="28"/>
        </w:rPr>
        <w:t xml:space="preserve"> </w:t>
      </w:r>
      <w:r w:rsidR="00E332F9" w:rsidRPr="00B34A13">
        <w:rPr>
          <w:rFonts w:ascii="Times New Roman" w:hAnsi="Times New Roman" w:cs="Times New Roman"/>
          <w:sz w:val="28"/>
          <w:szCs w:val="28"/>
        </w:rPr>
        <w:t xml:space="preserve">= </w:t>
      </w:r>
      <w:r w:rsidR="00B34A13" w:rsidRPr="00B34A13">
        <w:rPr>
          <w:rFonts w:ascii="Times New Roman" w:hAnsi="Times New Roman" w:cs="Times New Roman"/>
          <w:sz w:val="28"/>
          <w:szCs w:val="28"/>
        </w:rPr>
        <w:t>1,97</w:t>
      </w:r>
      <w:r w:rsidR="00E332F9" w:rsidRPr="00B34A13">
        <w:rPr>
          <w:rFonts w:ascii="Times New Roman" w:hAnsi="Times New Roman" w:cs="Times New Roman"/>
          <w:sz w:val="28"/>
          <w:szCs w:val="28"/>
        </w:rPr>
        <w:t xml:space="preserve"> кг</w:t>
      </w:r>
    </w:p>
    <w:p w14:paraId="3534604C" w14:textId="4041649F" w:rsidR="00D42E81" w:rsidRPr="00B34A13" w:rsidRDefault="00D42E81" w:rsidP="0094122A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34A13">
        <w:rPr>
          <w:rFonts w:ascii="Times New Roman" w:hAnsi="Times New Roman" w:cs="Times New Roman"/>
          <w:sz w:val="28"/>
          <w:szCs w:val="28"/>
        </w:rPr>
        <w:t>Следовательно:</w:t>
      </w:r>
    </w:p>
    <w:p w14:paraId="3C7EC314" w14:textId="3D3A90C7" w:rsidR="00D42E81" w:rsidRPr="00B34A13" w:rsidRDefault="00AD574A" w:rsidP="00D42E81">
      <w:pPr>
        <w:spacing w:line="360" w:lineRule="auto"/>
        <w:ind w:firstLine="708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К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исп.м.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 xml:space="preserve">= 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1,1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1,97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=0,55</m:t>
          </m:r>
        </m:oMath>
      </m:oMathPara>
    </w:p>
    <w:p w14:paraId="1D9C452F" w14:textId="174BCFF2" w:rsidR="00D42E81" w:rsidRPr="00B34A13" w:rsidRDefault="00D42E81" w:rsidP="00D42E81">
      <w:pPr>
        <w:spacing w:line="360" w:lineRule="auto"/>
        <w:ind w:firstLine="708"/>
        <w:rPr>
          <w:rFonts w:ascii="Times New Roman" w:eastAsiaTheme="minorEastAsia" w:hAnsi="Times New Roman" w:cs="Times New Roman"/>
          <w:sz w:val="28"/>
          <w:szCs w:val="28"/>
        </w:rPr>
      </w:pPr>
      <w:r w:rsidRPr="00B34A13">
        <w:rPr>
          <w:rFonts w:ascii="Times New Roman" w:eastAsiaTheme="minorEastAsia" w:hAnsi="Times New Roman" w:cs="Times New Roman"/>
          <w:sz w:val="28"/>
          <w:szCs w:val="28"/>
        </w:rPr>
        <w:t>Величина затрат на черновом этапе обработки:</w:t>
      </w:r>
    </w:p>
    <w:p w14:paraId="27BDEECC" w14:textId="1907E7E4" w:rsidR="00D42E81" w:rsidRPr="00B34A13" w:rsidRDefault="00AD574A" w:rsidP="0094122A">
      <w:pPr>
        <w:spacing w:line="360" w:lineRule="auto"/>
        <w:ind w:firstLine="708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С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м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g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н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*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Ц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м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 xml:space="preserve">-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g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о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*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Ц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о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С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зч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Т (1+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С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н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100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)</m:t>
          </m:r>
        </m:oMath>
      </m:oMathPara>
    </w:p>
    <w:p w14:paraId="5F57E22E" w14:textId="219FDBD8" w:rsidR="0048413E" w:rsidRPr="00511C5F" w:rsidRDefault="0048413E" w:rsidP="0094122A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11C5F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С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зч</m:t>
            </m:r>
          </m:sub>
        </m:sSub>
      </m:oMath>
      <w:r w:rsidRPr="00511C5F">
        <w:rPr>
          <w:rFonts w:ascii="Times New Roman" w:hAnsi="Times New Roman" w:cs="Times New Roman"/>
          <w:sz w:val="28"/>
          <w:szCs w:val="28"/>
        </w:rPr>
        <w:t xml:space="preserve"> – средняя часовая заработная плата основных рабочих по тарифу, руб./чел.</w:t>
      </w:r>
      <w:r w:rsidR="00EA05DD" w:rsidRPr="00511C5F">
        <w:rPr>
          <w:rFonts w:ascii="Times New Roman" w:hAnsi="Times New Roman" w:cs="Times New Roman"/>
          <w:sz w:val="28"/>
          <w:szCs w:val="28"/>
        </w:rPr>
        <w:t xml:space="preserve"> </w:t>
      </w:r>
      <w:r w:rsidRPr="00511C5F">
        <w:rPr>
          <w:rFonts w:ascii="Times New Roman" w:hAnsi="Times New Roman" w:cs="Times New Roman"/>
          <w:sz w:val="28"/>
          <w:szCs w:val="28"/>
        </w:rPr>
        <w:t xml:space="preserve">ч.; 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С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зч</m:t>
            </m:r>
          </m:sub>
        </m:sSub>
      </m:oMath>
      <w:r w:rsidRPr="00511C5F">
        <w:rPr>
          <w:rFonts w:ascii="Times New Roman" w:hAnsi="Times New Roman" w:cs="Times New Roman"/>
          <w:sz w:val="28"/>
          <w:szCs w:val="28"/>
        </w:rPr>
        <w:t xml:space="preserve"> = 0,55руб/чел.ч.</w:t>
      </w:r>
    </w:p>
    <w:p w14:paraId="6D1652C5" w14:textId="4DFB139E" w:rsidR="0048413E" w:rsidRPr="00511C5F" w:rsidRDefault="00AD574A" w:rsidP="0094122A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Ц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о</m:t>
            </m:r>
          </m:sub>
        </m:sSub>
      </m:oMath>
      <w:r w:rsidR="0048413E" w:rsidRPr="00511C5F">
        <w:rPr>
          <w:rFonts w:ascii="Times New Roman" w:hAnsi="Times New Roman" w:cs="Times New Roman"/>
          <w:sz w:val="28"/>
          <w:szCs w:val="28"/>
        </w:rPr>
        <w:t>– цена 1 кг отходов, руб</w:t>
      </w:r>
    </w:p>
    <w:p w14:paraId="63299DE9" w14:textId="5F27F2EC" w:rsidR="0048413E" w:rsidRPr="00511C5F" w:rsidRDefault="00AD574A" w:rsidP="0048413E">
      <w:pPr>
        <w:spacing w:line="360" w:lineRule="auto"/>
        <w:ind w:left="708" w:firstLine="708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Ц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о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=0,15 руб.</m:t>
          </m:r>
        </m:oMath>
      </m:oMathPara>
    </w:p>
    <w:p w14:paraId="504DC822" w14:textId="77777777" w:rsidR="0048413E" w:rsidRPr="00511C5F" w:rsidRDefault="00AD574A" w:rsidP="0048413E">
      <w:pPr>
        <w:spacing w:line="360" w:lineRule="auto"/>
        <w:ind w:left="708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Ц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м</m:t>
            </m:r>
          </m:sub>
        </m:sSub>
      </m:oMath>
      <w:r w:rsidR="0048413E" w:rsidRPr="00511C5F">
        <w:rPr>
          <w:rFonts w:ascii="Times New Roman" w:hAnsi="Times New Roman" w:cs="Times New Roman"/>
          <w:sz w:val="28"/>
          <w:szCs w:val="28"/>
        </w:rPr>
        <w:t xml:space="preserve"> – оптовая цена на материал в зависимости от метода получения заготовки, руб.;</w:t>
      </w:r>
    </w:p>
    <w:p w14:paraId="1A9F2553" w14:textId="4AE34B1F" w:rsidR="0048413E" w:rsidRPr="00511C5F" w:rsidRDefault="0048413E" w:rsidP="0048413E">
      <w:pPr>
        <w:spacing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511C5F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Ц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м</m:t>
            </m:r>
          </m:sub>
        </m:sSub>
      </m:oMath>
      <w:r w:rsidRPr="00511C5F">
        <w:rPr>
          <w:rFonts w:ascii="Times New Roman" w:hAnsi="Times New Roman" w:cs="Times New Roman"/>
          <w:sz w:val="28"/>
          <w:szCs w:val="28"/>
        </w:rPr>
        <w:t xml:space="preserve"> = 0,0298 руб/кг</w:t>
      </w:r>
    </w:p>
    <w:p w14:paraId="0CC5BD94" w14:textId="144645FB" w:rsidR="0048413E" w:rsidRPr="00511C5F" w:rsidRDefault="00AD574A" w:rsidP="0048413E">
      <w:pPr>
        <w:spacing w:line="360" w:lineRule="auto"/>
        <w:ind w:left="708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g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о</m:t>
            </m:r>
          </m:sub>
        </m:sSub>
      </m:oMath>
      <w:r w:rsidR="0048413E" w:rsidRPr="00511C5F">
        <w:rPr>
          <w:rFonts w:ascii="Times New Roman" w:hAnsi="Times New Roman" w:cs="Times New Roman"/>
          <w:sz w:val="28"/>
          <w:szCs w:val="28"/>
        </w:rPr>
        <w:t xml:space="preserve"> – масса отходов материала, кг;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g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о</m:t>
            </m:r>
          </m:sub>
        </m:sSub>
      </m:oMath>
      <w:r w:rsidR="0048413E" w:rsidRPr="00511C5F">
        <w:rPr>
          <w:rFonts w:ascii="Times New Roman" w:hAnsi="Times New Roman" w:cs="Times New Roman"/>
          <w:sz w:val="28"/>
          <w:szCs w:val="28"/>
        </w:rPr>
        <w:t xml:space="preserve"> = </w:t>
      </w:r>
      <w:r w:rsidR="00511C5F" w:rsidRPr="00511C5F">
        <w:rPr>
          <w:rFonts w:ascii="Times New Roman" w:hAnsi="Times New Roman" w:cs="Times New Roman"/>
          <w:sz w:val="28"/>
          <w:szCs w:val="28"/>
        </w:rPr>
        <w:t xml:space="preserve">0,87 </w:t>
      </w:r>
      <w:r w:rsidR="0048413E" w:rsidRPr="00511C5F">
        <w:rPr>
          <w:rFonts w:ascii="Times New Roman" w:hAnsi="Times New Roman" w:cs="Times New Roman"/>
          <w:sz w:val="28"/>
          <w:szCs w:val="28"/>
        </w:rPr>
        <w:t>кг</w:t>
      </w:r>
    </w:p>
    <w:p w14:paraId="04877238" w14:textId="00EAE42B" w:rsidR="0048413E" w:rsidRPr="00511C5F" w:rsidRDefault="0048413E" w:rsidP="0048413E">
      <w:pPr>
        <w:spacing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511C5F">
        <w:rPr>
          <w:rFonts w:ascii="Cambria Math" w:hAnsi="Cambria Math" w:cs="Cambria Math"/>
          <w:sz w:val="28"/>
          <w:szCs w:val="28"/>
        </w:rPr>
        <w:t>𝑇</w:t>
      </w:r>
      <w:r w:rsidRPr="00511C5F">
        <w:rPr>
          <w:rFonts w:ascii="Times New Roman" w:hAnsi="Times New Roman" w:cs="Times New Roman"/>
          <w:sz w:val="28"/>
          <w:szCs w:val="28"/>
        </w:rPr>
        <w:t xml:space="preserve"> – время черновой обработки заготовки, ч</w:t>
      </w:r>
    </w:p>
    <w:p w14:paraId="4E3FFD38" w14:textId="1C0B49AD" w:rsidR="0048413E" w:rsidRPr="003B122C" w:rsidRDefault="0048413E" w:rsidP="0048413E">
      <w:pPr>
        <w:spacing w:line="360" w:lineRule="auto"/>
        <w:ind w:left="708"/>
        <w:rPr>
          <w:rFonts w:ascii="Cambria Math" w:hAnsi="Cambria Math" w:cs="Cambria Math"/>
          <w:sz w:val="28"/>
          <w:szCs w:val="28"/>
        </w:rPr>
      </w:pPr>
      <w:r w:rsidRPr="003B122C">
        <w:rPr>
          <w:rFonts w:ascii="Cambria Math" w:hAnsi="Cambria Math" w:cs="Cambria Math"/>
          <w:sz w:val="28"/>
          <w:szCs w:val="28"/>
        </w:rPr>
        <w:t>𝑇</w:t>
      </w:r>
      <w:r w:rsidRPr="003B122C">
        <w:rPr>
          <w:rFonts w:ascii="Times New Roman" w:hAnsi="Times New Roman" w:cs="Times New Roman"/>
          <w:sz w:val="28"/>
          <w:szCs w:val="28"/>
        </w:rPr>
        <w:t xml:space="preserve"> = 0,00017 ∙ </w:t>
      </w:r>
      <w:r w:rsidRPr="003B122C">
        <w:rPr>
          <w:rFonts w:ascii="Cambria Math" w:hAnsi="Cambria Math" w:cs="Cambria Math"/>
          <w:sz w:val="28"/>
          <w:szCs w:val="28"/>
        </w:rPr>
        <w:t>𝐷</w:t>
      </w:r>
      <w:r w:rsidRPr="003B122C">
        <w:rPr>
          <w:rFonts w:ascii="Times New Roman" w:hAnsi="Times New Roman" w:cs="Times New Roman"/>
          <w:sz w:val="28"/>
          <w:szCs w:val="28"/>
        </w:rPr>
        <w:t xml:space="preserve"> ∙ </w:t>
      </w:r>
      <w:r w:rsidRPr="003B122C">
        <w:rPr>
          <w:rFonts w:ascii="Cambria Math" w:hAnsi="Cambria Math" w:cs="Cambria Math"/>
          <w:sz w:val="28"/>
          <w:szCs w:val="28"/>
        </w:rPr>
        <w:t>𝐿</w:t>
      </w:r>
    </w:p>
    <w:p w14:paraId="1DEC4ED5" w14:textId="1A3A0083" w:rsidR="0004209F" w:rsidRPr="003B122C" w:rsidRDefault="00AD574A" w:rsidP="0004209F">
      <w:pPr>
        <w:spacing w:line="360" w:lineRule="auto"/>
        <w:ind w:left="708"/>
        <w:jc w:val="center"/>
        <w:rPr>
          <w:rFonts w:ascii="Cambria Math" w:hAnsi="Cambria Math" w:cs="Cambria Math"/>
          <w:sz w:val="28"/>
          <w:szCs w:val="28"/>
        </w:rPr>
      </w:pPr>
      <m:oMath>
        <m:sSub>
          <m:sSubPr>
            <m:ctrlPr>
              <w:rPr>
                <w:rFonts w:ascii="Cambria Math" w:hAnsi="Cambria Math" w:cs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Cambria Math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Cambria Math"/>
                <w:sz w:val="28"/>
                <w:szCs w:val="28"/>
              </w:rPr>
              <m:t>1</m:t>
            </m:r>
          </m:sub>
        </m:sSub>
      </m:oMath>
      <w:r w:rsidR="0004209F" w:rsidRPr="003B122C">
        <w:rPr>
          <w:rFonts w:ascii="Times New Roman" w:hAnsi="Times New Roman" w:cs="Times New Roman"/>
          <w:sz w:val="28"/>
          <w:szCs w:val="28"/>
        </w:rPr>
        <w:t xml:space="preserve"> = 0,00017 ∙ </w:t>
      </w:r>
      <w:r w:rsidR="003B122C" w:rsidRPr="003B122C">
        <w:rPr>
          <w:rFonts w:ascii="Cambria Math" w:hAnsi="Cambria Math" w:cs="Cambria Math"/>
          <w:sz w:val="28"/>
          <w:szCs w:val="28"/>
        </w:rPr>
        <w:t>13</w:t>
      </w:r>
      <w:r w:rsidR="0004209F" w:rsidRPr="003B122C">
        <w:rPr>
          <w:rFonts w:ascii="Times New Roman" w:hAnsi="Times New Roman" w:cs="Times New Roman"/>
          <w:sz w:val="28"/>
          <w:szCs w:val="28"/>
        </w:rPr>
        <w:t xml:space="preserve"> ∙ </w:t>
      </w:r>
      <w:r w:rsidR="003B122C" w:rsidRPr="003B122C">
        <w:rPr>
          <w:rFonts w:ascii="Cambria Math" w:hAnsi="Cambria Math" w:cs="Cambria Math"/>
          <w:sz w:val="28"/>
          <w:szCs w:val="28"/>
        </w:rPr>
        <w:t>30</w:t>
      </w:r>
      <w:r w:rsidR="0004209F" w:rsidRPr="003B122C">
        <w:rPr>
          <w:rFonts w:ascii="Cambria Math" w:hAnsi="Cambria Math" w:cs="Cambria Math"/>
          <w:sz w:val="28"/>
          <w:szCs w:val="28"/>
        </w:rPr>
        <w:t>= 0,</w:t>
      </w:r>
      <w:r w:rsidR="003B122C" w:rsidRPr="003B122C">
        <w:rPr>
          <w:rFonts w:ascii="Cambria Math" w:hAnsi="Cambria Math" w:cs="Cambria Math"/>
          <w:sz w:val="28"/>
          <w:szCs w:val="28"/>
        </w:rPr>
        <w:t>063</w:t>
      </w:r>
      <w:r w:rsidR="006A5414" w:rsidRPr="003B122C">
        <w:rPr>
          <w:rFonts w:ascii="Cambria Math" w:hAnsi="Cambria Math" w:cs="Cambria Math"/>
          <w:sz w:val="28"/>
          <w:szCs w:val="28"/>
        </w:rPr>
        <w:t xml:space="preserve"> мин</w:t>
      </w:r>
    </w:p>
    <w:p w14:paraId="5ADCFF21" w14:textId="42808C5D" w:rsidR="0004209F" w:rsidRPr="003B122C" w:rsidRDefault="00AD574A" w:rsidP="0004209F">
      <w:pPr>
        <w:spacing w:line="360" w:lineRule="auto"/>
        <w:ind w:left="708"/>
        <w:jc w:val="center"/>
        <w:rPr>
          <w:rFonts w:ascii="Cambria Math" w:hAnsi="Cambria Math" w:cs="Cambria Math"/>
          <w:sz w:val="28"/>
          <w:szCs w:val="28"/>
        </w:rPr>
      </w:pPr>
      <m:oMath>
        <m:sSub>
          <m:sSubPr>
            <m:ctrlPr>
              <w:rPr>
                <w:rFonts w:ascii="Cambria Math" w:hAnsi="Cambria Math" w:cs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Cambria Math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Cambria Math"/>
                <w:sz w:val="28"/>
                <w:szCs w:val="28"/>
              </w:rPr>
              <m:t>2</m:t>
            </m:r>
          </m:sub>
        </m:sSub>
      </m:oMath>
      <w:r w:rsidR="0004209F" w:rsidRPr="003B122C">
        <w:rPr>
          <w:rFonts w:ascii="Times New Roman" w:hAnsi="Times New Roman" w:cs="Times New Roman"/>
          <w:sz w:val="28"/>
          <w:szCs w:val="28"/>
        </w:rPr>
        <w:t xml:space="preserve"> = 0,00017 ∙ </w:t>
      </w:r>
      <w:r w:rsidR="003B122C" w:rsidRPr="003B122C">
        <w:rPr>
          <w:rFonts w:ascii="Cambria Math" w:hAnsi="Cambria Math" w:cs="Cambria Math"/>
          <w:sz w:val="28"/>
          <w:szCs w:val="28"/>
        </w:rPr>
        <w:t>24</w:t>
      </w:r>
      <w:r w:rsidR="0004209F" w:rsidRPr="003B122C">
        <w:rPr>
          <w:rFonts w:ascii="Times New Roman" w:hAnsi="Times New Roman" w:cs="Times New Roman"/>
          <w:sz w:val="28"/>
          <w:szCs w:val="28"/>
        </w:rPr>
        <w:t xml:space="preserve"> ∙ </w:t>
      </w:r>
      <w:r w:rsidR="003B122C" w:rsidRPr="003B122C">
        <w:rPr>
          <w:rFonts w:ascii="Cambria Math" w:hAnsi="Cambria Math" w:cs="Cambria Math"/>
          <w:sz w:val="28"/>
          <w:szCs w:val="28"/>
        </w:rPr>
        <w:t>35</w:t>
      </w:r>
      <w:r w:rsidR="0004209F" w:rsidRPr="003B122C">
        <w:rPr>
          <w:rFonts w:ascii="Cambria Math" w:hAnsi="Cambria Math" w:cs="Cambria Math"/>
          <w:sz w:val="28"/>
          <w:szCs w:val="28"/>
        </w:rPr>
        <w:t xml:space="preserve">= </w:t>
      </w:r>
      <w:r w:rsidR="00D10954" w:rsidRPr="003B122C">
        <w:rPr>
          <w:rFonts w:ascii="Cambria Math" w:hAnsi="Cambria Math" w:cs="Cambria Math"/>
          <w:sz w:val="28"/>
          <w:szCs w:val="28"/>
        </w:rPr>
        <w:t>0,</w:t>
      </w:r>
      <w:r w:rsidR="003B122C" w:rsidRPr="003B122C">
        <w:rPr>
          <w:rFonts w:ascii="Cambria Math" w:hAnsi="Cambria Math" w:cs="Cambria Math"/>
          <w:sz w:val="28"/>
          <w:szCs w:val="28"/>
        </w:rPr>
        <w:t>1428</w:t>
      </w:r>
      <w:r w:rsidR="006A5414" w:rsidRPr="003B122C">
        <w:rPr>
          <w:rFonts w:ascii="Cambria Math" w:hAnsi="Cambria Math" w:cs="Cambria Math"/>
          <w:sz w:val="28"/>
          <w:szCs w:val="28"/>
        </w:rPr>
        <w:t xml:space="preserve"> мин</w:t>
      </w:r>
    </w:p>
    <w:p w14:paraId="45A2D7C7" w14:textId="32308F96" w:rsidR="0004209F" w:rsidRPr="003B122C" w:rsidRDefault="00AD574A" w:rsidP="0004209F">
      <w:pPr>
        <w:spacing w:line="360" w:lineRule="auto"/>
        <w:ind w:left="708"/>
        <w:jc w:val="center"/>
        <w:rPr>
          <w:rFonts w:ascii="Cambria Math" w:hAnsi="Cambria Math" w:cs="Cambria Math"/>
          <w:sz w:val="28"/>
          <w:szCs w:val="28"/>
        </w:rPr>
      </w:pPr>
      <m:oMath>
        <m:sSub>
          <m:sSubPr>
            <m:ctrlPr>
              <w:rPr>
                <w:rFonts w:ascii="Cambria Math" w:hAnsi="Cambria Math" w:cs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Cambria Math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Cambria Math"/>
                <w:sz w:val="28"/>
                <w:szCs w:val="28"/>
              </w:rPr>
              <m:t>3</m:t>
            </m:r>
          </m:sub>
        </m:sSub>
      </m:oMath>
      <w:r w:rsidR="0004209F" w:rsidRPr="003B122C">
        <w:rPr>
          <w:rFonts w:ascii="Times New Roman" w:hAnsi="Times New Roman" w:cs="Times New Roman"/>
          <w:sz w:val="28"/>
          <w:szCs w:val="28"/>
        </w:rPr>
        <w:t xml:space="preserve"> = 0,00017 ∙ </w:t>
      </w:r>
      <w:r w:rsidR="003B122C" w:rsidRPr="003B122C">
        <w:rPr>
          <w:rFonts w:ascii="Cambria Math" w:hAnsi="Cambria Math" w:cs="Cambria Math"/>
          <w:sz w:val="28"/>
          <w:szCs w:val="28"/>
        </w:rPr>
        <w:t>46</w:t>
      </w:r>
      <w:r w:rsidR="0004209F" w:rsidRPr="003B122C">
        <w:rPr>
          <w:rFonts w:ascii="Times New Roman" w:hAnsi="Times New Roman" w:cs="Times New Roman"/>
          <w:sz w:val="28"/>
          <w:szCs w:val="28"/>
        </w:rPr>
        <w:t xml:space="preserve"> ∙ </w:t>
      </w:r>
      <w:r w:rsidR="003B122C" w:rsidRPr="003B122C">
        <w:rPr>
          <w:rFonts w:ascii="Cambria Math" w:hAnsi="Cambria Math" w:cs="Cambria Math"/>
          <w:sz w:val="28"/>
          <w:szCs w:val="28"/>
        </w:rPr>
        <w:t>40</w:t>
      </w:r>
      <w:r w:rsidR="0004209F" w:rsidRPr="003B122C">
        <w:rPr>
          <w:rFonts w:ascii="Cambria Math" w:hAnsi="Cambria Math" w:cs="Cambria Math"/>
          <w:sz w:val="28"/>
          <w:szCs w:val="28"/>
        </w:rPr>
        <w:t>= 0,</w:t>
      </w:r>
      <w:r w:rsidR="003B122C" w:rsidRPr="003B122C">
        <w:rPr>
          <w:rFonts w:ascii="Cambria Math" w:hAnsi="Cambria Math" w:cs="Cambria Math"/>
          <w:sz w:val="28"/>
          <w:szCs w:val="28"/>
        </w:rPr>
        <w:t>3128</w:t>
      </w:r>
      <w:r w:rsidR="00D10954" w:rsidRPr="003B122C">
        <w:rPr>
          <w:rFonts w:ascii="Cambria Math" w:hAnsi="Cambria Math" w:cs="Cambria Math"/>
          <w:sz w:val="28"/>
          <w:szCs w:val="28"/>
        </w:rPr>
        <w:t xml:space="preserve"> </w:t>
      </w:r>
      <w:r w:rsidR="006A5414" w:rsidRPr="003B122C">
        <w:rPr>
          <w:rFonts w:ascii="Cambria Math" w:hAnsi="Cambria Math" w:cs="Cambria Math"/>
          <w:sz w:val="28"/>
          <w:szCs w:val="28"/>
        </w:rPr>
        <w:t>мин</w:t>
      </w:r>
    </w:p>
    <w:p w14:paraId="40691B8C" w14:textId="02B7DE04" w:rsidR="00D10954" w:rsidRPr="003B122C" w:rsidRDefault="00AD574A" w:rsidP="00D10954">
      <w:pPr>
        <w:spacing w:line="360" w:lineRule="auto"/>
        <w:ind w:left="708"/>
        <w:jc w:val="center"/>
        <w:rPr>
          <w:rFonts w:ascii="Cambria Math" w:hAnsi="Cambria Math" w:cs="Cambria Math"/>
          <w:sz w:val="28"/>
          <w:szCs w:val="28"/>
        </w:rPr>
      </w:pPr>
      <m:oMath>
        <m:sSub>
          <m:sSubPr>
            <m:ctrlPr>
              <w:rPr>
                <w:rFonts w:ascii="Cambria Math" w:hAnsi="Cambria Math" w:cs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Cambria Math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Cambria Math"/>
                <w:sz w:val="28"/>
                <w:szCs w:val="28"/>
              </w:rPr>
              <m:t>4</m:t>
            </m:r>
          </m:sub>
        </m:sSub>
      </m:oMath>
      <w:r w:rsidR="00D10954" w:rsidRPr="003B122C">
        <w:rPr>
          <w:rFonts w:ascii="Times New Roman" w:hAnsi="Times New Roman" w:cs="Times New Roman"/>
          <w:sz w:val="28"/>
          <w:szCs w:val="28"/>
        </w:rPr>
        <w:t xml:space="preserve"> = 0,00017 ∙ </w:t>
      </w:r>
      <w:r w:rsidR="003B122C" w:rsidRPr="003B122C">
        <w:rPr>
          <w:rFonts w:ascii="Cambria Math" w:hAnsi="Cambria Math" w:cs="Cambria Math"/>
          <w:sz w:val="28"/>
          <w:szCs w:val="28"/>
        </w:rPr>
        <w:t>47</w:t>
      </w:r>
      <w:r w:rsidR="00D10954" w:rsidRPr="003B122C">
        <w:rPr>
          <w:rFonts w:ascii="Times New Roman" w:hAnsi="Times New Roman" w:cs="Times New Roman"/>
          <w:sz w:val="28"/>
          <w:szCs w:val="28"/>
        </w:rPr>
        <w:t xml:space="preserve"> ∙ </w:t>
      </w:r>
      <w:r w:rsidR="003B122C" w:rsidRPr="003B122C">
        <w:rPr>
          <w:rFonts w:ascii="Cambria Math" w:hAnsi="Cambria Math" w:cs="Cambria Math"/>
          <w:sz w:val="28"/>
          <w:szCs w:val="28"/>
        </w:rPr>
        <w:t>35</w:t>
      </w:r>
      <w:r w:rsidR="00D10954" w:rsidRPr="003B122C">
        <w:rPr>
          <w:rFonts w:ascii="Cambria Math" w:hAnsi="Cambria Math" w:cs="Cambria Math"/>
          <w:sz w:val="28"/>
          <w:szCs w:val="28"/>
        </w:rPr>
        <w:t>= 0,</w:t>
      </w:r>
      <w:r w:rsidR="003B122C" w:rsidRPr="003B122C">
        <w:rPr>
          <w:rFonts w:ascii="Cambria Math" w:hAnsi="Cambria Math" w:cs="Cambria Math"/>
          <w:sz w:val="28"/>
          <w:szCs w:val="28"/>
        </w:rPr>
        <w:t xml:space="preserve">27965 </w:t>
      </w:r>
      <w:r w:rsidR="00D10954" w:rsidRPr="003B122C">
        <w:rPr>
          <w:rFonts w:ascii="Cambria Math" w:hAnsi="Cambria Math" w:cs="Cambria Math"/>
          <w:sz w:val="28"/>
          <w:szCs w:val="28"/>
        </w:rPr>
        <w:t>мин</w:t>
      </w:r>
    </w:p>
    <w:p w14:paraId="4C13F591" w14:textId="6A8D19F2" w:rsidR="00D10954" w:rsidRPr="003B122C" w:rsidRDefault="00AD574A" w:rsidP="00D10954">
      <w:pPr>
        <w:spacing w:line="360" w:lineRule="auto"/>
        <w:ind w:left="708"/>
        <w:jc w:val="center"/>
        <w:rPr>
          <w:rFonts w:ascii="Cambria Math" w:hAnsi="Cambria Math" w:cs="Cambria Math"/>
          <w:sz w:val="28"/>
          <w:szCs w:val="28"/>
        </w:rPr>
      </w:pPr>
      <m:oMath>
        <m:sSub>
          <m:sSubPr>
            <m:ctrlPr>
              <w:rPr>
                <w:rFonts w:ascii="Cambria Math" w:hAnsi="Cambria Math" w:cs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Cambria Math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Cambria Math"/>
                <w:sz w:val="28"/>
                <w:szCs w:val="28"/>
              </w:rPr>
              <m:t>5</m:t>
            </m:r>
          </m:sub>
        </m:sSub>
      </m:oMath>
      <w:r w:rsidR="00D10954" w:rsidRPr="003B122C">
        <w:rPr>
          <w:rFonts w:ascii="Times New Roman" w:hAnsi="Times New Roman" w:cs="Times New Roman"/>
          <w:sz w:val="28"/>
          <w:szCs w:val="28"/>
        </w:rPr>
        <w:t xml:space="preserve"> = 0,00017 ∙ </w:t>
      </w:r>
      <w:r w:rsidR="003B122C" w:rsidRPr="003B122C">
        <w:rPr>
          <w:rFonts w:ascii="Cambria Math" w:hAnsi="Cambria Math" w:cs="Cambria Math"/>
          <w:sz w:val="28"/>
          <w:szCs w:val="28"/>
        </w:rPr>
        <w:t>15</w:t>
      </w:r>
      <w:r w:rsidR="00D10954" w:rsidRPr="003B122C">
        <w:rPr>
          <w:rFonts w:ascii="Times New Roman" w:hAnsi="Times New Roman" w:cs="Times New Roman"/>
          <w:sz w:val="28"/>
          <w:szCs w:val="28"/>
        </w:rPr>
        <w:t xml:space="preserve"> ∙ </w:t>
      </w:r>
      <w:r w:rsidR="003B122C" w:rsidRPr="003B122C">
        <w:rPr>
          <w:rFonts w:ascii="Times New Roman" w:hAnsi="Times New Roman" w:cs="Times New Roman"/>
          <w:sz w:val="28"/>
          <w:szCs w:val="28"/>
        </w:rPr>
        <w:t>3</w:t>
      </w:r>
      <w:r w:rsidR="00D10954" w:rsidRPr="003B122C">
        <w:rPr>
          <w:rFonts w:ascii="Times New Roman" w:hAnsi="Times New Roman" w:cs="Times New Roman"/>
          <w:sz w:val="28"/>
          <w:szCs w:val="28"/>
        </w:rPr>
        <w:t>0</w:t>
      </w:r>
      <w:r w:rsidR="00D10954" w:rsidRPr="003B122C">
        <w:rPr>
          <w:rFonts w:ascii="Cambria Math" w:hAnsi="Cambria Math" w:cs="Cambria Math"/>
          <w:sz w:val="28"/>
          <w:szCs w:val="28"/>
        </w:rPr>
        <w:t>= 0,</w:t>
      </w:r>
      <w:r w:rsidR="003B122C" w:rsidRPr="003B122C">
        <w:rPr>
          <w:rFonts w:ascii="Cambria Math" w:hAnsi="Cambria Math" w:cs="Cambria Math"/>
          <w:sz w:val="28"/>
          <w:szCs w:val="28"/>
        </w:rPr>
        <w:t>0765</w:t>
      </w:r>
      <w:r w:rsidR="00D10954" w:rsidRPr="003B122C">
        <w:rPr>
          <w:rFonts w:ascii="Cambria Math" w:hAnsi="Cambria Math" w:cs="Cambria Math"/>
          <w:sz w:val="28"/>
          <w:szCs w:val="28"/>
        </w:rPr>
        <w:t xml:space="preserve"> мин</w:t>
      </w:r>
    </w:p>
    <w:p w14:paraId="59A6DC91" w14:textId="1DF17D2B" w:rsidR="003B122C" w:rsidRPr="003B122C" w:rsidRDefault="00AD574A" w:rsidP="003B122C">
      <w:pPr>
        <w:spacing w:line="360" w:lineRule="auto"/>
        <w:ind w:left="708"/>
        <w:jc w:val="center"/>
        <w:rPr>
          <w:rFonts w:ascii="Cambria Math" w:hAnsi="Cambria Math" w:cs="Cambria Math"/>
          <w:sz w:val="28"/>
          <w:szCs w:val="28"/>
        </w:rPr>
      </w:pPr>
      <m:oMath>
        <m:sSub>
          <m:sSubPr>
            <m:ctrlPr>
              <w:rPr>
                <w:rFonts w:ascii="Cambria Math" w:hAnsi="Cambria Math" w:cs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Cambria Math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Cambria Math"/>
                <w:sz w:val="28"/>
                <w:szCs w:val="28"/>
              </w:rPr>
              <m:t>6</m:t>
            </m:r>
          </m:sub>
        </m:sSub>
      </m:oMath>
      <w:r w:rsidR="003B122C" w:rsidRPr="003B122C">
        <w:rPr>
          <w:rFonts w:ascii="Times New Roman" w:hAnsi="Times New Roman" w:cs="Times New Roman"/>
          <w:sz w:val="28"/>
          <w:szCs w:val="28"/>
        </w:rPr>
        <w:t xml:space="preserve"> = 0,00017 ∙ </w:t>
      </w:r>
      <w:r w:rsidR="003B122C" w:rsidRPr="003B122C">
        <w:rPr>
          <w:rFonts w:ascii="Cambria Math" w:hAnsi="Cambria Math" w:cs="Cambria Math"/>
          <w:sz w:val="28"/>
          <w:szCs w:val="28"/>
        </w:rPr>
        <w:t>25</w:t>
      </w:r>
      <w:r w:rsidR="003B122C" w:rsidRPr="003B122C">
        <w:rPr>
          <w:rFonts w:ascii="Times New Roman" w:hAnsi="Times New Roman" w:cs="Times New Roman"/>
          <w:sz w:val="28"/>
          <w:szCs w:val="28"/>
        </w:rPr>
        <w:t xml:space="preserve"> ∙ 26</w:t>
      </w:r>
      <w:r w:rsidR="003B122C" w:rsidRPr="003B122C">
        <w:rPr>
          <w:rFonts w:ascii="Cambria Math" w:hAnsi="Cambria Math" w:cs="Cambria Math"/>
          <w:sz w:val="28"/>
          <w:szCs w:val="28"/>
        </w:rPr>
        <w:t>= 0,1105 мин</w:t>
      </w:r>
    </w:p>
    <w:p w14:paraId="38A2F83D" w14:textId="683B7963" w:rsidR="003B122C" w:rsidRPr="003B122C" w:rsidRDefault="00AD574A" w:rsidP="003B122C">
      <w:pPr>
        <w:spacing w:line="360" w:lineRule="auto"/>
        <w:ind w:left="708"/>
        <w:jc w:val="center"/>
        <w:rPr>
          <w:rFonts w:ascii="Cambria Math" w:hAnsi="Cambria Math" w:cs="Cambria Math"/>
          <w:sz w:val="28"/>
          <w:szCs w:val="28"/>
        </w:rPr>
      </w:pPr>
      <m:oMath>
        <m:sSub>
          <m:sSubPr>
            <m:ctrlPr>
              <w:rPr>
                <w:rFonts w:ascii="Cambria Math" w:hAnsi="Cambria Math" w:cs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Cambria Math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Cambria Math"/>
                <w:sz w:val="28"/>
                <w:szCs w:val="28"/>
              </w:rPr>
              <m:t>7</m:t>
            </m:r>
          </m:sub>
        </m:sSub>
      </m:oMath>
      <w:r w:rsidR="003B122C" w:rsidRPr="003B122C">
        <w:rPr>
          <w:rFonts w:ascii="Times New Roman" w:hAnsi="Times New Roman" w:cs="Times New Roman"/>
          <w:sz w:val="28"/>
          <w:szCs w:val="28"/>
        </w:rPr>
        <w:t xml:space="preserve"> = 0,00017 ∙ </w:t>
      </w:r>
      <w:r w:rsidR="003B122C" w:rsidRPr="003B122C">
        <w:rPr>
          <w:rFonts w:ascii="Cambria Math" w:hAnsi="Cambria Math" w:cs="Cambria Math"/>
          <w:sz w:val="28"/>
          <w:szCs w:val="28"/>
        </w:rPr>
        <w:t>15</w:t>
      </w:r>
      <w:r w:rsidR="003B122C" w:rsidRPr="003B122C">
        <w:rPr>
          <w:rFonts w:ascii="Times New Roman" w:hAnsi="Times New Roman" w:cs="Times New Roman"/>
          <w:sz w:val="28"/>
          <w:szCs w:val="28"/>
        </w:rPr>
        <w:t xml:space="preserve"> ∙ 24</w:t>
      </w:r>
      <w:r w:rsidR="003B122C" w:rsidRPr="003B122C">
        <w:rPr>
          <w:rFonts w:ascii="Cambria Math" w:hAnsi="Cambria Math" w:cs="Cambria Math"/>
          <w:sz w:val="28"/>
          <w:szCs w:val="28"/>
        </w:rPr>
        <w:t>= 0,0612 мин</w:t>
      </w:r>
    </w:p>
    <w:p w14:paraId="7ACFF18D" w14:textId="4ABB192F" w:rsidR="006A5414" w:rsidRPr="003B122C" w:rsidRDefault="00AD574A" w:rsidP="0048413E">
      <w:pPr>
        <w:spacing w:line="360" w:lineRule="auto"/>
        <w:ind w:left="708"/>
        <w:rPr>
          <w:rFonts w:ascii="Times New Roman" w:eastAsiaTheme="minorEastAsia" w:hAnsi="Times New Roman" w:cs="Times New Roman"/>
          <w:sz w:val="28"/>
          <w:szCs w:val="28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/>
                <w:i/>
                <w:noProof/>
              </w:rPr>
            </m:ctrlPr>
          </m:naryPr>
          <m:sub/>
          <m:sup/>
          <m:e>
            <m:r>
              <w:rPr>
                <w:rFonts w:ascii="Cambria Math" w:hAnsi="Cambria Math"/>
                <w:noProof/>
              </w:rPr>
              <m:t>Т</m:t>
            </m:r>
          </m:e>
        </m:nary>
        <m:r>
          <w:rPr>
            <w:rFonts w:ascii="Cambria Math" w:hAnsi="Cambria Math"/>
            <w:noProof/>
          </w:rPr>
          <m:t>=</m:t>
        </m:r>
      </m:oMath>
      <w:r w:rsidR="003B122C" w:rsidRPr="003B122C">
        <w:rPr>
          <w:rFonts w:ascii="Cambria Math" w:hAnsi="Cambria Math" w:cs="Cambria Math"/>
          <w:sz w:val="28"/>
          <w:szCs w:val="28"/>
        </w:rPr>
        <w:t xml:space="preserve">0,063 </w:t>
      </w:r>
      <w:r w:rsidR="006A5414" w:rsidRPr="003B122C">
        <w:rPr>
          <w:rFonts w:ascii="Cambria Math" w:hAnsi="Cambria Math" w:cs="Cambria Math"/>
          <w:sz w:val="28"/>
          <w:szCs w:val="28"/>
        </w:rPr>
        <w:t>+</w:t>
      </w:r>
      <w:r w:rsidR="003B122C" w:rsidRPr="003B122C">
        <w:rPr>
          <w:rFonts w:ascii="Cambria Math" w:hAnsi="Cambria Math" w:cs="Cambria Math"/>
          <w:sz w:val="28"/>
          <w:szCs w:val="28"/>
        </w:rPr>
        <w:t xml:space="preserve">0,1428 </w:t>
      </w:r>
      <w:r w:rsidR="006A5414" w:rsidRPr="003B122C">
        <w:rPr>
          <w:rFonts w:ascii="Cambria Math" w:hAnsi="Cambria Math" w:cs="Cambria Math"/>
          <w:sz w:val="28"/>
          <w:szCs w:val="28"/>
        </w:rPr>
        <w:t>+</w:t>
      </w:r>
      <w:r w:rsidR="003B122C" w:rsidRPr="003B122C">
        <w:rPr>
          <w:rFonts w:ascii="Cambria Math" w:hAnsi="Cambria Math" w:cs="Cambria Math"/>
          <w:sz w:val="28"/>
          <w:szCs w:val="28"/>
        </w:rPr>
        <w:t xml:space="preserve">0,3128 </w:t>
      </w:r>
      <w:r w:rsidR="00D10954" w:rsidRPr="003B122C">
        <w:rPr>
          <w:rFonts w:ascii="Cambria Math" w:hAnsi="Cambria Math" w:cs="Cambria Math"/>
          <w:sz w:val="28"/>
          <w:szCs w:val="28"/>
        </w:rPr>
        <w:t>+</w:t>
      </w:r>
      <w:r w:rsidR="003B122C" w:rsidRPr="003B122C">
        <w:rPr>
          <w:rFonts w:ascii="Cambria Math" w:hAnsi="Cambria Math" w:cs="Cambria Math"/>
          <w:sz w:val="28"/>
          <w:szCs w:val="28"/>
        </w:rPr>
        <w:t xml:space="preserve">0,27965 </w:t>
      </w:r>
      <w:r w:rsidR="00D10954" w:rsidRPr="003B122C">
        <w:rPr>
          <w:rFonts w:ascii="Cambria Math" w:hAnsi="Cambria Math" w:cs="Cambria Math"/>
          <w:sz w:val="28"/>
          <w:szCs w:val="28"/>
        </w:rPr>
        <w:t>+</w:t>
      </w:r>
      <w:r w:rsidR="003B122C" w:rsidRPr="003B122C">
        <w:rPr>
          <w:rFonts w:ascii="Cambria Math" w:hAnsi="Cambria Math" w:cs="Cambria Math"/>
          <w:sz w:val="28"/>
          <w:szCs w:val="28"/>
        </w:rPr>
        <w:t xml:space="preserve">0,0765 +0,1105 +0,0612 </w:t>
      </w:r>
      <w:r w:rsidR="006A5414" w:rsidRPr="003B122C">
        <w:rPr>
          <w:rFonts w:ascii="Cambria Math" w:hAnsi="Cambria Math" w:cs="Cambria Math"/>
          <w:sz w:val="28"/>
          <w:szCs w:val="28"/>
        </w:rPr>
        <w:t>=</w:t>
      </w:r>
      <w:r w:rsidR="003B122C" w:rsidRPr="003B122C">
        <w:rPr>
          <w:rFonts w:ascii="Cambria Math" w:hAnsi="Cambria Math" w:cs="Cambria Math"/>
          <w:sz w:val="28"/>
          <w:szCs w:val="28"/>
        </w:rPr>
        <w:t>1,04645</w:t>
      </w:r>
      <w:r w:rsidR="004D5393" w:rsidRPr="003B122C">
        <w:rPr>
          <w:rFonts w:ascii="Cambria Math" w:hAnsi="Cambria Math" w:cs="Cambria Math"/>
          <w:sz w:val="28"/>
          <w:szCs w:val="28"/>
        </w:rPr>
        <w:t xml:space="preserve"> </w:t>
      </w:r>
      <w:r w:rsidR="006A5414" w:rsidRPr="003B122C">
        <w:rPr>
          <w:rFonts w:ascii="Cambria Math" w:hAnsi="Cambria Math" w:cs="Cambria Math"/>
          <w:sz w:val="28"/>
          <w:szCs w:val="28"/>
        </w:rPr>
        <w:t>(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Примем равным 1,1 минуты</m:t>
        </m:r>
      </m:oMath>
      <w:r w:rsidR="006A5414" w:rsidRPr="003B122C">
        <w:rPr>
          <w:rFonts w:ascii="Times New Roman" w:eastAsiaTheme="minorEastAsia" w:hAnsi="Times New Roman" w:cs="Times New Roman"/>
          <w:sz w:val="28"/>
          <w:szCs w:val="28"/>
        </w:rPr>
        <w:t>)</w:t>
      </w:r>
    </w:p>
    <w:p w14:paraId="65104D27" w14:textId="26C3EB73" w:rsidR="00905E91" w:rsidRPr="003B122C" w:rsidRDefault="00AD574A" w:rsidP="00905E91">
      <w:pPr>
        <w:spacing w:line="360" w:lineRule="auto"/>
        <w:ind w:left="708"/>
        <w:rPr>
          <w:rFonts w:ascii="Times New Roman" w:hAnsi="Times New Roman" w:cs="Times New Roman"/>
          <w:noProof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С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</m:t>
            </m:r>
          </m:sub>
        </m:sSub>
      </m:oMath>
      <w:r w:rsidR="00B04FA4" w:rsidRPr="003B122C">
        <w:rPr>
          <w:rFonts w:ascii="Times New Roman" w:hAnsi="Times New Roman" w:cs="Times New Roman"/>
          <w:noProof/>
          <w:sz w:val="28"/>
          <w:szCs w:val="28"/>
        </w:rPr>
        <w:t xml:space="preserve">– цеховые накладные расходы.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С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</m:t>
            </m:r>
          </m:sub>
        </m:sSub>
      </m:oMath>
      <w:r w:rsidR="00B04FA4" w:rsidRPr="003B122C">
        <w:rPr>
          <w:rFonts w:ascii="Times New Roman" w:hAnsi="Times New Roman" w:cs="Times New Roman"/>
          <w:noProof/>
          <w:sz w:val="28"/>
          <w:szCs w:val="28"/>
        </w:rPr>
        <w:t xml:space="preserve"> = 60%</w:t>
      </w:r>
    </w:p>
    <w:p w14:paraId="452C6F85" w14:textId="019165FB" w:rsidR="00905E91" w:rsidRPr="003B122C" w:rsidRDefault="00905E91" w:rsidP="00905E91">
      <w:pPr>
        <w:spacing w:line="360" w:lineRule="auto"/>
        <w:ind w:left="708"/>
        <w:rPr>
          <w:rFonts w:ascii="Times New Roman" w:hAnsi="Times New Roman" w:cs="Times New Roman"/>
          <w:noProof/>
          <w:sz w:val="28"/>
          <w:szCs w:val="28"/>
        </w:rPr>
      </w:pPr>
      <w:r w:rsidRPr="003B122C">
        <w:rPr>
          <w:rFonts w:ascii="Times New Roman" w:hAnsi="Times New Roman" w:cs="Times New Roman"/>
          <w:noProof/>
          <w:sz w:val="28"/>
          <w:szCs w:val="28"/>
        </w:rPr>
        <w:t>Тогда:</w:t>
      </w:r>
    </w:p>
    <w:p w14:paraId="3D52DB20" w14:textId="0BD6B9FD" w:rsidR="00905E91" w:rsidRPr="003B122C" w:rsidRDefault="00AD574A" w:rsidP="00905E91">
      <w:pPr>
        <w:spacing w:line="360" w:lineRule="auto"/>
        <w:ind w:firstLine="708"/>
        <w:rPr>
          <w:rFonts w:ascii="Times New Roman" w:eastAsiaTheme="minorEastAsia" w:hAnsi="Times New Roman" w:cs="Times New Roman"/>
          <w:sz w:val="28"/>
          <w:szCs w:val="28"/>
          <w:highlight w:val="yellow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С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м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=1,97*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0,0298</m:t>
          </m:r>
          <m:r>
            <w:rPr>
              <w:rFonts w:ascii="Cambria Math" w:hAnsi="Cambria Math" w:cs="Times New Roman"/>
              <w:sz w:val="28"/>
              <w:szCs w:val="28"/>
            </w:rPr>
            <m:t xml:space="preserve">- 0,87*0,15+0,55*1,1 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1+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60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100</m:t>
                  </m:r>
                </m:den>
              </m:f>
            </m:e>
          </m:d>
          <m:r>
            <w:rPr>
              <w:rFonts w:ascii="Cambria Math" w:hAnsi="Cambria Math" w:cs="Times New Roman"/>
              <w:sz w:val="28"/>
              <w:szCs w:val="28"/>
            </w:rPr>
            <m:t>=0,98 руб.</m:t>
          </m:r>
        </m:oMath>
      </m:oMathPara>
    </w:p>
    <w:p w14:paraId="420203D6" w14:textId="72D598F4" w:rsidR="00905E91" w:rsidRPr="003B122C" w:rsidRDefault="00905E91" w:rsidP="00905E91">
      <w:pPr>
        <w:pStyle w:val="a3"/>
        <w:numPr>
          <w:ilvl w:val="0"/>
          <w:numId w:val="7"/>
        </w:numPr>
        <w:spacing w:line="360" w:lineRule="auto"/>
        <w:rPr>
          <w:noProof/>
          <w:sz w:val="28"/>
          <w:szCs w:val="28"/>
        </w:rPr>
      </w:pPr>
      <w:r w:rsidRPr="003B122C">
        <w:rPr>
          <w:noProof/>
          <w:sz w:val="28"/>
          <w:szCs w:val="28"/>
        </w:rPr>
        <w:t>Штамповка</w:t>
      </w:r>
    </w:p>
    <w:p w14:paraId="4502A25D" w14:textId="144B1FAE" w:rsidR="00905E91" w:rsidRDefault="00273F90" w:rsidP="00905E91">
      <w:pPr>
        <w:spacing w:line="360" w:lineRule="auto"/>
        <w:ind w:left="708"/>
        <w:rPr>
          <w:rFonts w:ascii="Times New Roman" w:hAnsi="Times New Roman" w:cs="Times New Roman"/>
          <w:noProof/>
          <w:sz w:val="28"/>
          <w:szCs w:val="28"/>
        </w:rPr>
      </w:pPr>
      <w:r w:rsidRPr="003B122C">
        <w:rPr>
          <w:rFonts w:ascii="Times New Roman" w:hAnsi="Times New Roman" w:cs="Times New Roman"/>
          <w:noProof/>
          <w:sz w:val="28"/>
          <w:szCs w:val="28"/>
        </w:rPr>
        <w:t>Штамповка заготовки вала представлена на рисунке 2.</w:t>
      </w:r>
    </w:p>
    <w:p w14:paraId="210B130E" w14:textId="1F4800F6" w:rsidR="0014324E" w:rsidRPr="0014324E" w:rsidRDefault="0014324E" w:rsidP="00905E91">
      <w:pPr>
        <w:spacing w:line="360" w:lineRule="auto"/>
        <w:ind w:left="708"/>
      </w:pPr>
      <w:r>
        <w:rPr>
          <w:noProof/>
          <w:lang w:eastAsia="ru-RU"/>
        </w:rPr>
        <w:drawing>
          <wp:inline distT="0" distB="0" distL="0" distR="0" wp14:anchorId="7775ACBB" wp14:editId="1DB7626F">
            <wp:extent cx="5488871" cy="142875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72475" t="63186" r="8444" b="23550"/>
                    <a:stretch/>
                  </pic:blipFill>
                  <pic:spPr bwMode="auto">
                    <a:xfrm>
                      <a:off x="0" y="0"/>
                      <a:ext cx="5499654" cy="14315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5A0C4D" w14:textId="498E2989" w:rsidR="0004209F" w:rsidRPr="00DE37C0" w:rsidRDefault="0004209F" w:rsidP="0004209F">
      <w:pPr>
        <w:pStyle w:val="a3"/>
        <w:spacing w:line="360" w:lineRule="auto"/>
        <w:ind w:left="0"/>
        <w:jc w:val="center"/>
        <w:rPr>
          <w:sz w:val="28"/>
          <w:szCs w:val="28"/>
        </w:rPr>
      </w:pPr>
      <w:r w:rsidRPr="00DE37C0">
        <w:rPr>
          <w:sz w:val="28"/>
          <w:szCs w:val="28"/>
        </w:rPr>
        <w:t xml:space="preserve">Рисунок </w:t>
      </w:r>
      <w:r w:rsidR="009163CD">
        <w:rPr>
          <w:sz w:val="28"/>
          <w:szCs w:val="28"/>
        </w:rPr>
        <w:t>3</w:t>
      </w:r>
      <w:r w:rsidRPr="00DE37C0">
        <w:rPr>
          <w:sz w:val="28"/>
          <w:szCs w:val="28"/>
        </w:rPr>
        <w:t xml:space="preserve"> – Заготовка вала</w:t>
      </w:r>
    </w:p>
    <w:p w14:paraId="1C703490" w14:textId="77777777" w:rsidR="00273F90" w:rsidRPr="00DE37C0" w:rsidRDefault="00273F90" w:rsidP="00273F90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E37C0">
        <w:rPr>
          <w:rFonts w:ascii="Times New Roman" w:hAnsi="Times New Roman" w:cs="Times New Roman"/>
          <w:sz w:val="28"/>
          <w:szCs w:val="28"/>
        </w:rPr>
        <w:t>Коэффициент использования материла определяется по формуле:</w:t>
      </w:r>
    </w:p>
    <w:p w14:paraId="179D43D8" w14:textId="77777777" w:rsidR="00273F90" w:rsidRPr="00DE37C0" w:rsidRDefault="00AD574A" w:rsidP="00273F90">
      <w:pPr>
        <w:spacing w:line="360" w:lineRule="auto"/>
        <w:ind w:firstLine="708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К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исп.м.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 xml:space="preserve">= 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g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д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g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н</m:t>
                  </m:r>
                </m:sub>
              </m:sSub>
            </m:den>
          </m:f>
        </m:oMath>
      </m:oMathPara>
    </w:p>
    <w:p w14:paraId="07406C8B" w14:textId="77777777" w:rsidR="00273F90" w:rsidRPr="00DE37C0" w:rsidRDefault="00273F90" w:rsidP="00273F90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E37C0">
        <w:rPr>
          <w:rFonts w:ascii="Times New Roman" w:hAnsi="Times New Roman" w:cs="Times New Roman"/>
          <w:sz w:val="28"/>
          <w:szCs w:val="28"/>
        </w:rPr>
        <w:t>Рассчитаем объем заготовки:</w:t>
      </w:r>
    </w:p>
    <w:p w14:paraId="4D90D761" w14:textId="6CD916BC" w:rsidR="00273F90" w:rsidRPr="00597E08" w:rsidRDefault="00273F90" w:rsidP="00273F90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97E08">
        <w:rPr>
          <w:rFonts w:ascii="Cambria Math" w:hAnsi="Cambria Math" w:cs="Cambria Math"/>
          <w:sz w:val="28"/>
          <w:szCs w:val="28"/>
        </w:rPr>
        <w:t>𝑉</w:t>
      </w:r>
      <w:r w:rsidRPr="00597E08">
        <w:rPr>
          <w:rFonts w:ascii="Times New Roman" w:hAnsi="Times New Roman" w:cs="Times New Roman"/>
          <w:sz w:val="28"/>
          <w:szCs w:val="28"/>
        </w:rPr>
        <w:t xml:space="preserve"> = </w:t>
      </w:r>
      <w:r w:rsidRPr="00597E08">
        <w:rPr>
          <w:rFonts w:ascii="Cambria Math" w:hAnsi="Cambria Math" w:cs="Cambria Math"/>
          <w:sz w:val="28"/>
          <w:szCs w:val="28"/>
        </w:rPr>
        <w:t>𝜋</w:t>
      </w:r>
      <w:r w:rsidRPr="00597E08">
        <w:rPr>
          <w:rFonts w:ascii="Times New Roman" w:hAnsi="Times New Roman" w:cs="Times New Roman"/>
          <w:sz w:val="28"/>
          <w:szCs w:val="28"/>
        </w:rPr>
        <w:t xml:space="preserve"> ∙ </w:t>
      </w:r>
      <m:oMath>
        <m:sSup>
          <m:sSupPr>
            <m:ctrlPr>
              <w:rPr>
                <w:rFonts w:ascii="Cambria Math" w:hAnsi="Cambria Math" w:cs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Cambria Math"/>
                <w:sz w:val="28"/>
                <w:szCs w:val="28"/>
              </w:rPr>
              <m:t>r</m:t>
            </m:r>
          </m:e>
          <m:sup>
            <m:r>
              <w:rPr>
                <w:rFonts w:ascii="Cambria Math" w:hAnsi="Cambria Math" w:cs="Cambria Math"/>
                <w:sz w:val="28"/>
                <w:szCs w:val="28"/>
              </w:rPr>
              <m:t>2</m:t>
            </m:r>
          </m:sup>
        </m:sSup>
      </m:oMath>
      <w:r w:rsidRPr="00597E08">
        <w:rPr>
          <w:rFonts w:ascii="Times New Roman" w:hAnsi="Times New Roman" w:cs="Times New Roman"/>
          <w:sz w:val="28"/>
          <w:szCs w:val="28"/>
        </w:rPr>
        <w:t xml:space="preserve"> ∙ ℎ = </w:t>
      </w:r>
      <w:r w:rsidR="00597E08" w:rsidRPr="00597E08">
        <w:rPr>
          <w:rFonts w:ascii="Times New Roman" w:hAnsi="Times New Roman" w:cs="Times New Roman"/>
          <w:sz w:val="28"/>
          <w:szCs w:val="28"/>
        </w:rPr>
        <w:t>165441</w:t>
      </w:r>
      <w:r w:rsidRPr="00597E08">
        <w:rPr>
          <w:rFonts w:ascii="Times New Roman" w:hAnsi="Times New Roman" w:cs="Times New Roman"/>
          <w:sz w:val="28"/>
          <w:szCs w:val="28"/>
        </w:rPr>
        <w:t xml:space="preserve">мм3 = </w:t>
      </w:r>
      <w:r w:rsidR="00597E08" w:rsidRPr="00597E08">
        <w:rPr>
          <w:rFonts w:ascii="Times New Roman" w:hAnsi="Times New Roman" w:cs="Times New Roman"/>
          <w:sz w:val="28"/>
          <w:szCs w:val="28"/>
        </w:rPr>
        <w:t>0,000165441м3</w:t>
      </w:r>
      <w:r w:rsidRPr="00597E08">
        <w:rPr>
          <w:rFonts w:ascii="Times New Roman" w:hAnsi="Times New Roman" w:cs="Times New Roman"/>
          <w:sz w:val="28"/>
          <w:szCs w:val="28"/>
        </w:rPr>
        <w:t>м3</w:t>
      </w:r>
    </w:p>
    <w:p w14:paraId="6A063FCA" w14:textId="77777777" w:rsidR="00273F90" w:rsidRPr="00597E08" w:rsidRDefault="00273F90" w:rsidP="00273F90">
      <w:pPr>
        <w:spacing w:line="360" w:lineRule="auto"/>
        <w:ind w:firstLine="708"/>
        <w:rPr>
          <w:rFonts w:ascii="Times New Roman" w:eastAsiaTheme="minorEastAsia" w:hAnsi="Times New Roman" w:cs="Times New Roman"/>
          <w:sz w:val="28"/>
          <w:szCs w:val="28"/>
        </w:rPr>
      </w:pPr>
      <w:r w:rsidRPr="00597E08">
        <w:rPr>
          <w:rFonts w:ascii="Times New Roman" w:hAnsi="Times New Roman" w:cs="Times New Roman"/>
          <w:sz w:val="28"/>
          <w:szCs w:val="28"/>
        </w:rPr>
        <w:t xml:space="preserve">Рассчитаем общий расход материала для изготовления детали, так как материал сталь 40X ГОСТ 4543-71, то </w:t>
      </w:r>
      <w:r w:rsidRPr="00597E08">
        <w:rPr>
          <w:rFonts w:ascii="Cambria Math" w:hAnsi="Cambria Math" w:cs="Cambria Math"/>
          <w:sz w:val="28"/>
          <w:szCs w:val="28"/>
        </w:rPr>
        <w:t>𝜌</w:t>
      </w:r>
      <w:r w:rsidRPr="00597E08">
        <w:rPr>
          <w:rFonts w:ascii="Times New Roman" w:hAnsi="Times New Roman" w:cs="Times New Roman"/>
          <w:sz w:val="28"/>
          <w:szCs w:val="28"/>
        </w:rPr>
        <w:t xml:space="preserve"> = 7858 кг/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sup>
        </m:sSup>
      </m:oMath>
    </w:p>
    <w:p w14:paraId="0CCA096B" w14:textId="5E8D01FE" w:rsidR="00273F90" w:rsidRPr="00597E08" w:rsidRDefault="00AD574A" w:rsidP="00273F90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g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</m:t>
            </m:r>
          </m:sub>
        </m:sSub>
      </m:oMath>
      <w:r w:rsidR="00273F90" w:rsidRPr="00597E08">
        <w:rPr>
          <w:rFonts w:ascii="Times New Roman" w:hAnsi="Times New Roman" w:cs="Times New Roman"/>
          <w:sz w:val="28"/>
          <w:szCs w:val="28"/>
        </w:rPr>
        <w:t xml:space="preserve"> = </w:t>
      </w:r>
      <w:r w:rsidR="00273F90" w:rsidRPr="00597E08">
        <w:rPr>
          <w:rFonts w:ascii="Cambria Math" w:hAnsi="Cambria Math" w:cs="Cambria Math"/>
          <w:sz w:val="28"/>
          <w:szCs w:val="28"/>
        </w:rPr>
        <w:t>𝜌</w:t>
      </w:r>
      <w:r w:rsidR="00273F90" w:rsidRPr="00597E08">
        <w:rPr>
          <w:rFonts w:ascii="Times New Roman" w:hAnsi="Times New Roman" w:cs="Times New Roman"/>
          <w:sz w:val="28"/>
          <w:szCs w:val="28"/>
        </w:rPr>
        <w:t xml:space="preserve"> ∙ </w:t>
      </w:r>
      <w:r w:rsidR="00273F90" w:rsidRPr="00597E08">
        <w:rPr>
          <w:rFonts w:ascii="Cambria Math" w:hAnsi="Cambria Math" w:cs="Cambria Math"/>
          <w:sz w:val="28"/>
          <w:szCs w:val="28"/>
        </w:rPr>
        <w:t>𝑉</w:t>
      </w:r>
      <w:r w:rsidR="00273F90" w:rsidRPr="00597E08">
        <w:rPr>
          <w:rFonts w:ascii="Times New Roman" w:hAnsi="Times New Roman" w:cs="Times New Roman"/>
          <w:sz w:val="28"/>
          <w:szCs w:val="28"/>
        </w:rPr>
        <w:t xml:space="preserve"> = 7858 ∙ </w:t>
      </w:r>
      <w:r w:rsidR="003F2B59" w:rsidRPr="00597E08">
        <w:rPr>
          <w:rFonts w:ascii="Times New Roman" w:hAnsi="Times New Roman" w:cs="Times New Roman"/>
          <w:sz w:val="28"/>
          <w:szCs w:val="28"/>
        </w:rPr>
        <w:t>0,000</w:t>
      </w:r>
      <w:r w:rsidR="00597E08" w:rsidRPr="00597E08">
        <w:rPr>
          <w:rFonts w:ascii="Times New Roman" w:hAnsi="Times New Roman" w:cs="Times New Roman"/>
          <w:sz w:val="28"/>
          <w:szCs w:val="28"/>
        </w:rPr>
        <w:t>165441</w:t>
      </w:r>
      <w:r w:rsidR="003F2B59" w:rsidRPr="00597E08">
        <w:rPr>
          <w:rFonts w:ascii="Times New Roman" w:hAnsi="Times New Roman" w:cs="Times New Roman"/>
          <w:sz w:val="28"/>
          <w:szCs w:val="28"/>
        </w:rPr>
        <w:t xml:space="preserve"> </w:t>
      </w:r>
      <w:r w:rsidR="00273F90" w:rsidRPr="00597E08">
        <w:rPr>
          <w:rFonts w:ascii="Times New Roman" w:hAnsi="Times New Roman" w:cs="Times New Roman"/>
          <w:sz w:val="28"/>
          <w:szCs w:val="28"/>
        </w:rPr>
        <w:t xml:space="preserve">= </w:t>
      </w:r>
      <w:r w:rsidR="00EB13F0">
        <w:rPr>
          <w:rFonts w:ascii="Times New Roman" w:hAnsi="Times New Roman" w:cs="Times New Roman"/>
          <w:sz w:val="28"/>
          <w:szCs w:val="28"/>
        </w:rPr>
        <w:t>1</w:t>
      </w:r>
      <w:r w:rsidR="00273F90" w:rsidRPr="00597E08">
        <w:rPr>
          <w:rFonts w:ascii="Times New Roman" w:hAnsi="Times New Roman" w:cs="Times New Roman"/>
          <w:sz w:val="28"/>
          <w:szCs w:val="28"/>
        </w:rPr>
        <w:t>,</w:t>
      </w:r>
      <w:r w:rsidR="00EB13F0">
        <w:rPr>
          <w:rFonts w:ascii="Times New Roman" w:hAnsi="Times New Roman" w:cs="Times New Roman"/>
          <w:sz w:val="28"/>
          <w:szCs w:val="28"/>
        </w:rPr>
        <w:t>3</w:t>
      </w:r>
      <w:r w:rsidR="003F2B59" w:rsidRPr="00597E08">
        <w:rPr>
          <w:rFonts w:ascii="Times New Roman" w:hAnsi="Times New Roman" w:cs="Times New Roman"/>
          <w:sz w:val="28"/>
          <w:szCs w:val="28"/>
        </w:rPr>
        <w:t xml:space="preserve"> </w:t>
      </w:r>
      <w:r w:rsidR="00273F90" w:rsidRPr="00597E08">
        <w:rPr>
          <w:rFonts w:ascii="Times New Roman" w:hAnsi="Times New Roman" w:cs="Times New Roman"/>
          <w:sz w:val="28"/>
          <w:szCs w:val="28"/>
        </w:rPr>
        <w:t>кг</w:t>
      </w:r>
    </w:p>
    <w:p w14:paraId="3DD809F7" w14:textId="77777777" w:rsidR="00273F90" w:rsidRPr="00597E08" w:rsidRDefault="00273F90" w:rsidP="00273F90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97E08">
        <w:rPr>
          <w:rFonts w:ascii="Times New Roman" w:hAnsi="Times New Roman" w:cs="Times New Roman"/>
          <w:sz w:val="28"/>
          <w:szCs w:val="28"/>
        </w:rPr>
        <w:t>Следовательно:</w:t>
      </w:r>
    </w:p>
    <w:p w14:paraId="24031622" w14:textId="7C313FFA" w:rsidR="00273F90" w:rsidRPr="00597E08" w:rsidRDefault="00AD574A" w:rsidP="00273F90">
      <w:pPr>
        <w:spacing w:line="360" w:lineRule="auto"/>
        <w:ind w:firstLine="708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К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исп.м.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 xml:space="preserve">= 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1,1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1,3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=0,85</m:t>
          </m:r>
        </m:oMath>
      </m:oMathPara>
    </w:p>
    <w:p w14:paraId="053E46CD" w14:textId="77777777" w:rsidR="004F3DB6" w:rsidRPr="00597E08" w:rsidRDefault="004F3DB6" w:rsidP="004F3DB6">
      <w:pPr>
        <w:spacing w:line="360" w:lineRule="auto"/>
        <w:ind w:firstLine="708"/>
        <w:rPr>
          <w:rFonts w:ascii="Times New Roman" w:eastAsiaTheme="minorEastAsia" w:hAnsi="Times New Roman" w:cs="Times New Roman"/>
          <w:sz w:val="28"/>
          <w:szCs w:val="28"/>
        </w:rPr>
      </w:pPr>
      <w:r w:rsidRPr="00597E08">
        <w:rPr>
          <w:rFonts w:ascii="Times New Roman" w:eastAsiaTheme="minorEastAsia" w:hAnsi="Times New Roman" w:cs="Times New Roman"/>
          <w:sz w:val="28"/>
          <w:szCs w:val="28"/>
        </w:rPr>
        <w:t>Величина затрат на черновом этапе обработки:</w:t>
      </w:r>
    </w:p>
    <w:p w14:paraId="412ECE43" w14:textId="77777777" w:rsidR="004F3DB6" w:rsidRPr="00597E08" w:rsidRDefault="00AD574A" w:rsidP="004F3DB6">
      <w:pPr>
        <w:spacing w:line="360" w:lineRule="auto"/>
        <w:ind w:firstLine="708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С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м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g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н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*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Ц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м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 xml:space="preserve">-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g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о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*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Ц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о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С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зч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Т (1+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С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н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100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)</m:t>
          </m:r>
        </m:oMath>
      </m:oMathPara>
    </w:p>
    <w:p w14:paraId="3BABA520" w14:textId="77777777" w:rsidR="004F3DB6" w:rsidRPr="00597E08" w:rsidRDefault="004F3DB6" w:rsidP="004F3DB6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97E08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С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зч</m:t>
            </m:r>
          </m:sub>
        </m:sSub>
      </m:oMath>
      <w:r w:rsidRPr="00597E08">
        <w:rPr>
          <w:rFonts w:ascii="Times New Roman" w:hAnsi="Times New Roman" w:cs="Times New Roman"/>
          <w:sz w:val="28"/>
          <w:szCs w:val="28"/>
        </w:rPr>
        <w:t xml:space="preserve"> – средняя часовая заработная плата основных рабочих по тарифу, руб./чел.ч.; 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С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зч</m:t>
            </m:r>
          </m:sub>
        </m:sSub>
      </m:oMath>
      <w:r w:rsidRPr="00597E08">
        <w:rPr>
          <w:rFonts w:ascii="Times New Roman" w:hAnsi="Times New Roman" w:cs="Times New Roman"/>
          <w:sz w:val="28"/>
          <w:szCs w:val="28"/>
        </w:rPr>
        <w:t xml:space="preserve"> = 0,55руб/чел.ч.</w:t>
      </w:r>
    </w:p>
    <w:p w14:paraId="42EA8CB9" w14:textId="77777777" w:rsidR="004F3DB6" w:rsidRPr="00597E08" w:rsidRDefault="00AD574A" w:rsidP="004F3DB6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Ц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о</m:t>
            </m:r>
          </m:sub>
        </m:sSub>
      </m:oMath>
      <w:r w:rsidR="004F3DB6" w:rsidRPr="00597E08">
        <w:rPr>
          <w:rFonts w:ascii="Times New Roman" w:hAnsi="Times New Roman" w:cs="Times New Roman"/>
          <w:sz w:val="28"/>
          <w:szCs w:val="28"/>
        </w:rPr>
        <w:t>– цена 1 кг отходов, руб</w:t>
      </w:r>
    </w:p>
    <w:p w14:paraId="3B2575B7" w14:textId="4FB6961D" w:rsidR="004F3DB6" w:rsidRPr="00597E08" w:rsidRDefault="00AD574A" w:rsidP="004F3DB6">
      <w:pPr>
        <w:spacing w:line="360" w:lineRule="auto"/>
        <w:ind w:left="708" w:firstLine="708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Ц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о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=0,4 руб.</m:t>
          </m:r>
        </m:oMath>
      </m:oMathPara>
    </w:p>
    <w:p w14:paraId="2721C586" w14:textId="77777777" w:rsidR="004F3DB6" w:rsidRPr="00597E08" w:rsidRDefault="00AD574A" w:rsidP="004F3DB6">
      <w:pPr>
        <w:spacing w:line="360" w:lineRule="auto"/>
        <w:ind w:left="708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Ц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м</m:t>
            </m:r>
          </m:sub>
        </m:sSub>
      </m:oMath>
      <w:r w:rsidR="004F3DB6" w:rsidRPr="00597E08">
        <w:rPr>
          <w:rFonts w:ascii="Times New Roman" w:hAnsi="Times New Roman" w:cs="Times New Roman"/>
          <w:sz w:val="28"/>
          <w:szCs w:val="28"/>
        </w:rPr>
        <w:t xml:space="preserve"> – оптовая цена на материал в зависимости от метода получения заготовки, руб.;</w:t>
      </w:r>
    </w:p>
    <w:p w14:paraId="55A36990" w14:textId="77777777" w:rsidR="004F3DB6" w:rsidRPr="00597E08" w:rsidRDefault="004F3DB6" w:rsidP="004F3DB6">
      <w:pPr>
        <w:spacing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597E08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Ц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м</m:t>
            </m:r>
          </m:sub>
        </m:sSub>
      </m:oMath>
      <w:r w:rsidRPr="00597E08">
        <w:rPr>
          <w:rFonts w:ascii="Times New Roman" w:hAnsi="Times New Roman" w:cs="Times New Roman"/>
          <w:sz w:val="28"/>
          <w:szCs w:val="28"/>
        </w:rPr>
        <w:t xml:space="preserve"> = 0,0298 руб/кг</w:t>
      </w:r>
    </w:p>
    <w:p w14:paraId="7915A8E1" w14:textId="578444C3" w:rsidR="004F3DB6" w:rsidRPr="00597E08" w:rsidRDefault="00AD574A" w:rsidP="004F3DB6">
      <w:pPr>
        <w:spacing w:line="360" w:lineRule="auto"/>
        <w:ind w:left="708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g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о</m:t>
            </m:r>
          </m:sub>
        </m:sSub>
      </m:oMath>
      <w:r w:rsidR="004F3DB6" w:rsidRPr="00597E08">
        <w:rPr>
          <w:rFonts w:ascii="Times New Roman" w:hAnsi="Times New Roman" w:cs="Times New Roman"/>
          <w:sz w:val="28"/>
          <w:szCs w:val="28"/>
        </w:rPr>
        <w:t xml:space="preserve"> – масса отходов материала, кг;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g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о</m:t>
            </m:r>
          </m:sub>
        </m:sSub>
      </m:oMath>
      <w:r w:rsidR="004F3DB6" w:rsidRPr="00597E08">
        <w:rPr>
          <w:rFonts w:ascii="Times New Roman" w:hAnsi="Times New Roman" w:cs="Times New Roman"/>
          <w:sz w:val="28"/>
          <w:szCs w:val="28"/>
        </w:rPr>
        <w:t xml:space="preserve"> = </w:t>
      </w:r>
      <w:r w:rsidR="00597E08" w:rsidRPr="00597E08">
        <w:rPr>
          <w:rFonts w:ascii="Times New Roman" w:hAnsi="Times New Roman" w:cs="Times New Roman"/>
          <w:sz w:val="28"/>
          <w:szCs w:val="28"/>
        </w:rPr>
        <w:t>0</w:t>
      </w:r>
      <w:r w:rsidR="004F3DB6" w:rsidRPr="00597E08">
        <w:rPr>
          <w:rFonts w:ascii="Times New Roman" w:hAnsi="Times New Roman" w:cs="Times New Roman"/>
          <w:sz w:val="28"/>
          <w:szCs w:val="28"/>
        </w:rPr>
        <w:t>,</w:t>
      </w:r>
      <w:r w:rsidR="00597E08" w:rsidRPr="00597E08">
        <w:rPr>
          <w:rFonts w:ascii="Times New Roman" w:hAnsi="Times New Roman" w:cs="Times New Roman"/>
          <w:sz w:val="28"/>
          <w:szCs w:val="28"/>
        </w:rPr>
        <w:t>2</w:t>
      </w:r>
      <w:r w:rsidR="004F3DB6" w:rsidRPr="00597E08">
        <w:rPr>
          <w:rFonts w:ascii="Times New Roman" w:hAnsi="Times New Roman" w:cs="Times New Roman"/>
          <w:sz w:val="28"/>
          <w:szCs w:val="28"/>
        </w:rPr>
        <w:t xml:space="preserve"> кг</w:t>
      </w:r>
    </w:p>
    <w:p w14:paraId="4EFCAB56" w14:textId="77777777" w:rsidR="004F3DB6" w:rsidRPr="00597E08" w:rsidRDefault="004F3DB6" w:rsidP="004F3DB6">
      <w:pPr>
        <w:spacing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597E08">
        <w:rPr>
          <w:rFonts w:ascii="Cambria Math" w:hAnsi="Cambria Math" w:cs="Cambria Math"/>
          <w:sz w:val="28"/>
          <w:szCs w:val="28"/>
        </w:rPr>
        <w:t>𝑇</w:t>
      </w:r>
      <w:r w:rsidRPr="00597E08">
        <w:rPr>
          <w:rFonts w:ascii="Times New Roman" w:hAnsi="Times New Roman" w:cs="Times New Roman"/>
          <w:sz w:val="28"/>
          <w:szCs w:val="28"/>
        </w:rPr>
        <w:t xml:space="preserve"> – время черновой обработки заготовки, ч</w:t>
      </w:r>
    </w:p>
    <w:p w14:paraId="1A8271FF" w14:textId="77777777" w:rsidR="00597E08" w:rsidRPr="003B122C" w:rsidRDefault="00597E08" w:rsidP="00597E08">
      <w:pPr>
        <w:spacing w:line="360" w:lineRule="auto"/>
        <w:ind w:left="708"/>
        <w:rPr>
          <w:rFonts w:ascii="Cambria Math" w:hAnsi="Cambria Math" w:cs="Cambria Math"/>
          <w:sz w:val="28"/>
          <w:szCs w:val="28"/>
        </w:rPr>
      </w:pPr>
      <w:r w:rsidRPr="00597E08">
        <w:rPr>
          <w:rFonts w:ascii="Cambria Math" w:hAnsi="Cambria Math" w:cs="Cambria Math"/>
          <w:sz w:val="28"/>
          <w:szCs w:val="28"/>
        </w:rPr>
        <w:t>𝑇</w:t>
      </w:r>
      <w:r w:rsidRPr="00597E08">
        <w:rPr>
          <w:rFonts w:ascii="Times New Roman" w:hAnsi="Times New Roman" w:cs="Times New Roman"/>
          <w:sz w:val="28"/>
          <w:szCs w:val="28"/>
        </w:rPr>
        <w:t xml:space="preserve"> = 0,00017 ∙ </w:t>
      </w:r>
      <w:r w:rsidRPr="00597E08">
        <w:rPr>
          <w:rFonts w:ascii="Cambria Math" w:hAnsi="Cambria Math" w:cs="Cambria Math"/>
          <w:sz w:val="28"/>
          <w:szCs w:val="28"/>
        </w:rPr>
        <w:t>𝐷</w:t>
      </w:r>
      <w:r w:rsidRPr="00597E08">
        <w:rPr>
          <w:rFonts w:ascii="Times New Roman" w:hAnsi="Times New Roman" w:cs="Times New Roman"/>
          <w:sz w:val="28"/>
          <w:szCs w:val="28"/>
        </w:rPr>
        <w:t xml:space="preserve"> ∙ </w:t>
      </w:r>
      <w:r w:rsidRPr="00597E08">
        <w:rPr>
          <w:rFonts w:ascii="Cambria Math" w:hAnsi="Cambria Math" w:cs="Cambria Math"/>
          <w:sz w:val="28"/>
          <w:szCs w:val="28"/>
        </w:rPr>
        <w:t>𝐿</w:t>
      </w:r>
    </w:p>
    <w:p w14:paraId="195BF7DD" w14:textId="77777777" w:rsidR="00597E08" w:rsidRPr="003B122C" w:rsidRDefault="00AD574A" w:rsidP="00597E08">
      <w:pPr>
        <w:spacing w:line="360" w:lineRule="auto"/>
        <w:ind w:left="708"/>
        <w:jc w:val="center"/>
        <w:rPr>
          <w:rFonts w:ascii="Cambria Math" w:hAnsi="Cambria Math" w:cs="Cambria Math"/>
          <w:sz w:val="28"/>
          <w:szCs w:val="28"/>
        </w:rPr>
      </w:pPr>
      <m:oMath>
        <m:sSub>
          <m:sSubPr>
            <m:ctrlPr>
              <w:rPr>
                <w:rFonts w:ascii="Cambria Math" w:hAnsi="Cambria Math" w:cs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Cambria Math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Cambria Math"/>
                <w:sz w:val="28"/>
                <w:szCs w:val="28"/>
              </w:rPr>
              <m:t>1</m:t>
            </m:r>
          </m:sub>
        </m:sSub>
      </m:oMath>
      <w:r w:rsidR="00597E08" w:rsidRPr="003B122C">
        <w:rPr>
          <w:rFonts w:ascii="Times New Roman" w:hAnsi="Times New Roman" w:cs="Times New Roman"/>
          <w:sz w:val="28"/>
          <w:szCs w:val="28"/>
        </w:rPr>
        <w:t xml:space="preserve"> = 0,00017 ∙ </w:t>
      </w:r>
      <w:r w:rsidR="00597E08" w:rsidRPr="003B122C">
        <w:rPr>
          <w:rFonts w:ascii="Cambria Math" w:hAnsi="Cambria Math" w:cs="Cambria Math"/>
          <w:sz w:val="28"/>
          <w:szCs w:val="28"/>
        </w:rPr>
        <w:t>13</w:t>
      </w:r>
      <w:r w:rsidR="00597E08" w:rsidRPr="003B122C">
        <w:rPr>
          <w:rFonts w:ascii="Times New Roman" w:hAnsi="Times New Roman" w:cs="Times New Roman"/>
          <w:sz w:val="28"/>
          <w:szCs w:val="28"/>
        </w:rPr>
        <w:t xml:space="preserve"> ∙ </w:t>
      </w:r>
      <w:r w:rsidR="00597E08" w:rsidRPr="003B122C">
        <w:rPr>
          <w:rFonts w:ascii="Cambria Math" w:hAnsi="Cambria Math" w:cs="Cambria Math"/>
          <w:sz w:val="28"/>
          <w:szCs w:val="28"/>
        </w:rPr>
        <w:t>30= 0,063 мин</w:t>
      </w:r>
    </w:p>
    <w:p w14:paraId="7840A3E9" w14:textId="77777777" w:rsidR="00597E08" w:rsidRPr="003B122C" w:rsidRDefault="00AD574A" w:rsidP="00597E08">
      <w:pPr>
        <w:spacing w:line="360" w:lineRule="auto"/>
        <w:ind w:left="708"/>
        <w:jc w:val="center"/>
        <w:rPr>
          <w:rFonts w:ascii="Cambria Math" w:hAnsi="Cambria Math" w:cs="Cambria Math"/>
          <w:sz w:val="28"/>
          <w:szCs w:val="28"/>
        </w:rPr>
      </w:pPr>
      <m:oMath>
        <m:sSub>
          <m:sSubPr>
            <m:ctrlPr>
              <w:rPr>
                <w:rFonts w:ascii="Cambria Math" w:hAnsi="Cambria Math" w:cs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Cambria Math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Cambria Math"/>
                <w:sz w:val="28"/>
                <w:szCs w:val="28"/>
              </w:rPr>
              <m:t>2</m:t>
            </m:r>
          </m:sub>
        </m:sSub>
      </m:oMath>
      <w:r w:rsidR="00597E08" w:rsidRPr="003B122C">
        <w:rPr>
          <w:rFonts w:ascii="Times New Roman" w:hAnsi="Times New Roman" w:cs="Times New Roman"/>
          <w:sz w:val="28"/>
          <w:szCs w:val="28"/>
        </w:rPr>
        <w:t xml:space="preserve"> = 0,00017 ∙ </w:t>
      </w:r>
      <w:r w:rsidR="00597E08" w:rsidRPr="003B122C">
        <w:rPr>
          <w:rFonts w:ascii="Cambria Math" w:hAnsi="Cambria Math" w:cs="Cambria Math"/>
          <w:sz w:val="28"/>
          <w:szCs w:val="28"/>
        </w:rPr>
        <w:t>24</w:t>
      </w:r>
      <w:r w:rsidR="00597E08" w:rsidRPr="003B122C">
        <w:rPr>
          <w:rFonts w:ascii="Times New Roman" w:hAnsi="Times New Roman" w:cs="Times New Roman"/>
          <w:sz w:val="28"/>
          <w:szCs w:val="28"/>
        </w:rPr>
        <w:t xml:space="preserve"> ∙ </w:t>
      </w:r>
      <w:r w:rsidR="00597E08" w:rsidRPr="003B122C">
        <w:rPr>
          <w:rFonts w:ascii="Cambria Math" w:hAnsi="Cambria Math" w:cs="Cambria Math"/>
          <w:sz w:val="28"/>
          <w:szCs w:val="28"/>
        </w:rPr>
        <w:t>35= 0,1428 мин</w:t>
      </w:r>
    </w:p>
    <w:p w14:paraId="62DD1E8C" w14:textId="77777777" w:rsidR="00597E08" w:rsidRPr="003B122C" w:rsidRDefault="00AD574A" w:rsidP="00597E08">
      <w:pPr>
        <w:spacing w:line="360" w:lineRule="auto"/>
        <w:ind w:left="708"/>
        <w:jc w:val="center"/>
        <w:rPr>
          <w:rFonts w:ascii="Cambria Math" w:hAnsi="Cambria Math" w:cs="Cambria Math"/>
          <w:sz w:val="28"/>
          <w:szCs w:val="28"/>
        </w:rPr>
      </w:pPr>
      <m:oMath>
        <m:sSub>
          <m:sSubPr>
            <m:ctrlPr>
              <w:rPr>
                <w:rFonts w:ascii="Cambria Math" w:hAnsi="Cambria Math" w:cs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Cambria Math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Cambria Math"/>
                <w:sz w:val="28"/>
                <w:szCs w:val="28"/>
              </w:rPr>
              <m:t>3</m:t>
            </m:r>
          </m:sub>
        </m:sSub>
      </m:oMath>
      <w:r w:rsidR="00597E08" w:rsidRPr="003B122C">
        <w:rPr>
          <w:rFonts w:ascii="Times New Roman" w:hAnsi="Times New Roman" w:cs="Times New Roman"/>
          <w:sz w:val="28"/>
          <w:szCs w:val="28"/>
        </w:rPr>
        <w:t xml:space="preserve"> = 0,00017 ∙ </w:t>
      </w:r>
      <w:r w:rsidR="00597E08" w:rsidRPr="003B122C">
        <w:rPr>
          <w:rFonts w:ascii="Cambria Math" w:hAnsi="Cambria Math" w:cs="Cambria Math"/>
          <w:sz w:val="28"/>
          <w:szCs w:val="28"/>
        </w:rPr>
        <w:t>46</w:t>
      </w:r>
      <w:r w:rsidR="00597E08" w:rsidRPr="003B122C">
        <w:rPr>
          <w:rFonts w:ascii="Times New Roman" w:hAnsi="Times New Roman" w:cs="Times New Roman"/>
          <w:sz w:val="28"/>
          <w:szCs w:val="28"/>
        </w:rPr>
        <w:t xml:space="preserve"> ∙ </w:t>
      </w:r>
      <w:r w:rsidR="00597E08" w:rsidRPr="003B122C">
        <w:rPr>
          <w:rFonts w:ascii="Cambria Math" w:hAnsi="Cambria Math" w:cs="Cambria Math"/>
          <w:sz w:val="28"/>
          <w:szCs w:val="28"/>
        </w:rPr>
        <w:t>40= 0,3128 мин</w:t>
      </w:r>
    </w:p>
    <w:p w14:paraId="57E9D945" w14:textId="77777777" w:rsidR="00597E08" w:rsidRPr="003B122C" w:rsidRDefault="00AD574A" w:rsidP="00597E08">
      <w:pPr>
        <w:spacing w:line="360" w:lineRule="auto"/>
        <w:ind w:left="708"/>
        <w:jc w:val="center"/>
        <w:rPr>
          <w:rFonts w:ascii="Cambria Math" w:hAnsi="Cambria Math" w:cs="Cambria Math"/>
          <w:sz w:val="28"/>
          <w:szCs w:val="28"/>
        </w:rPr>
      </w:pPr>
      <m:oMath>
        <m:sSub>
          <m:sSubPr>
            <m:ctrlPr>
              <w:rPr>
                <w:rFonts w:ascii="Cambria Math" w:hAnsi="Cambria Math" w:cs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Cambria Math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Cambria Math"/>
                <w:sz w:val="28"/>
                <w:szCs w:val="28"/>
              </w:rPr>
              <m:t>4</m:t>
            </m:r>
          </m:sub>
        </m:sSub>
      </m:oMath>
      <w:r w:rsidR="00597E08" w:rsidRPr="003B122C">
        <w:rPr>
          <w:rFonts w:ascii="Times New Roman" w:hAnsi="Times New Roman" w:cs="Times New Roman"/>
          <w:sz w:val="28"/>
          <w:szCs w:val="28"/>
        </w:rPr>
        <w:t xml:space="preserve"> = 0,00017 ∙ </w:t>
      </w:r>
      <w:r w:rsidR="00597E08" w:rsidRPr="003B122C">
        <w:rPr>
          <w:rFonts w:ascii="Cambria Math" w:hAnsi="Cambria Math" w:cs="Cambria Math"/>
          <w:sz w:val="28"/>
          <w:szCs w:val="28"/>
        </w:rPr>
        <w:t>47</w:t>
      </w:r>
      <w:r w:rsidR="00597E08" w:rsidRPr="003B122C">
        <w:rPr>
          <w:rFonts w:ascii="Times New Roman" w:hAnsi="Times New Roman" w:cs="Times New Roman"/>
          <w:sz w:val="28"/>
          <w:szCs w:val="28"/>
        </w:rPr>
        <w:t xml:space="preserve"> ∙ </w:t>
      </w:r>
      <w:r w:rsidR="00597E08" w:rsidRPr="003B122C">
        <w:rPr>
          <w:rFonts w:ascii="Cambria Math" w:hAnsi="Cambria Math" w:cs="Cambria Math"/>
          <w:sz w:val="28"/>
          <w:szCs w:val="28"/>
        </w:rPr>
        <w:t>35= 0,27965 мин</w:t>
      </w:r>
    </w:p>
    <w:p w14:paraId="414101EF" w14:textId="77777777" w:rsidR="00597E08" w:rsidRPr="003B122C" w:rsidRDefault="00AD574A" w:rsidP="00597E08">
      <w:pPr>
        <w:spacing w:line="360" w:lineRule="auto"/>
        <w:ind w:left="708"/>
        <w:jc w:val="center"/>
        <w:rPr>
          <w:rFonts w:ascii="Cambria Math" w:hAnsi="Cambria Math" w:cs="Cambria Math"/>
          <w:sz w:val="28"/>
          <w:szCs w:val="28"/>
        </w:rPr>
      </w:pPr>
      <m:oMath>
        <m:sSub>
          <m:sSubPr>
            <m:ctrlPr>
              <w:rPr>
                <w:rFonts w:ascii="Cambria Math" w:hAnsi="Cambria Math" w:cs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Cambria Math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Cambria Math"/>
                <w:sz w:val="28"/>
                <w:szCs w:val="28"/>
              </w:rPr>
              <m:t>5</m:t>
            </m:r>
          </m:sub>
        </m:sSub>
      </m:oMath>
      <w:r w:rsidR="00597E08" w:rsidRPr="003B122C">
        <w:rPr>
          <w:rFonts w:ascii="Times New Roman" w:hAnsi="Times New Roman" w:cs="Times New Roman"/>
          <w:sz w:val="28"/>
          <w:szCs w:val="28"/>
        </w:rPr>
        <w:t xml:space="preserve"> = 0,00017 ∙ </w:t>
      </w:r>
      <w:r w:rsidR="00597E08" w:rsidRPr="003B122C">
        <w:rPr>
          <w:rFonts w:ascii="Cambria Math" w:hAnsi="Cambria Math" w:cs="Cambria Math"/>
          <w:sz w:val="28"/>
          <w:szCs w:val="28"/>
        </w:rPr>
        <w:t>15</w:t>
      </w:r>
      <w:r w:rsidR="00597E08" w:rsidRPr="003B122C">
        <w:rPr>
          <w:rFonts w:ascii="Times New Roman" w:hAnsi="Times New Roman" w:cs="Times New Roman"/>
          <w:sz w:val="28"/>
          <w:szCs w:val="28"/>
        </w:rPr>
        <w:t xml:space="preserve"> ∙ 30</w:t>
      </w:r>
      <w:r w:rsidR="00597E08" w:rsidRPr="003B122C">
        <w:rPr>
          <w:rFonts w:ascii="Cambria Math" w:hAnsi="Cambria Math" w:cs="Cambria Math"/>
          <w:sz w:val="28"/>
          <w:szCs w:val="28"/>
        </w:rPr>
        <w:t>= 0,0765 мин</w:t>
      </w:r>
    </w:p>
    <w:p w14:paraId="75F40DCE" w14:textId="77777777" w:rsidR="00597E08" w:rsidRPr="003B122C" w:rsidRDefault="00AD574A" w:rsidP="00597E08">
      <w:pPr>
        <w:spacing w:line="360" w:lineRule="auto"/>
        <w:ind w:left="708"/>
        <w:jc w:val="center"/>
        <w:rPr>
          <w:rFonts w:ascii="Cambria Math" w:hAnsi="Cambria Math" w:cs="Cambria Math"/>
          <w:sz w:val="28"/>
          <w:szCs w:val="28"/>
        </w:rPr>
      </w:pPr>
      <m:oMath>
        <m:sSub>
          <m:sSubPr>
            <m:ctrlPr>
              <w:rPr>
                <w:rFonts w:ascii="Cambria Math" w:hAnsi="Cambria Math" w:cs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Cambria Math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Cambria Math"/>
                <w:sz w:val="28"/>
                <w:szCs w:val="28"/>
              </w:rPr>
              <m:t>6</m:t>
            </m:r>
          </m:sub>
        </m:sSub>
      </m:oMath>
      <w:r w:rsidR="00597E08" w:rsidRPr="003B122C">
        <w:rPr>
          <w:rFonts w:ascii="Times New Roman" w:hAnsi="Times New Roman" w:cs="Times New Roman"/>
          <w:sz w:val="28"/>
          <w:szCs w:val="28"/>
        </w:rPr>
        <w:t xml:space="preserve"> = 0,00017 ∙ </w:t>
      </w:r>
      <w:r w:rsidR="00597E08" w:rsidRPr="003B122C">
        <w:rPr>
          <w:rFonts w:ascii="Cambria Math" w:hAnsi="Cambria Math" w:cs="Cambria Math"/>
          <w:sz w:val="28"/>
          <w:szCs w:val="28"/>
        </w:rPr>
        <w:t>25</w:t>
      </w:r>
      <w:r w:rsidR="00597E08" w:rsidRPr="003B122C">
        <w:rPr>
          <w:rFonts w:ascii="Times New Roman" w:hAnsi="Times New Roman" w:cs="Times New Roman"/>
          <w:sz w:val="28"/>
          <w:szCs w:val="28"/>
        </w:rPr>
        <w:t xml:space="preserve"> ∙ 26</w:t>
      </w:r>
      <w:r w:rsidR="00597E08" w:rsidRPr="003B122C">
        <w:rPr>
          <w:rFonts w:ascii="Cambria Math" w:hAnsi="Cambria Math" w:cs="Cambria Math"/>
          <w:sz w:val="28"/>
          <w:szCs w:val="28"/>
        </w:rPr>
        <w:t>= 0,1105 мин</w:t>
      </w:r>
    </w:p>
    <w:p w14:paraId="2EC28BD4" w14:textId="77777777" w:rsidR="00597E08" w:rsidRPr="003B122C" w:rsidRDefault="00AD574A" w:rsidP="00597E08">
      <w:pPr>
        <w:spacing w:line="360" w:lineRule="auto"/>
        <w:ind w:left="708"/>
        <w:jc w:val="center"/>
        <w:rPr>
          <w:rFonts w:ascii="Cambria Math" w:hAnsi="Cambria Math" w:cs="Cambria Math"/>
          <w:sz w:val="28"/>
          <w:szCs w:val="28"/>
        </w:rPr>
      </w:pPr>
      <m:oMath>
        <m:sSub>
          <m:sSubPr>
            <m:ctrlPr>
              <w:rPr>
                <w:rFonts w:ascii="Cambria Math" w:hAnsi="Cambria Math" w:cs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Cambria Math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Cambria Math"/>
                <w:sz w:val="28"/>
                <w:szCs w:val="28"/>
              </w:rPr>
              <m:t>7</m:t>
            </m:r>
          </m:sub>
        </m:sSub>
      </m:oMath>
      <w:r w:rsidR="00597E08" w:rsidRPr="003B122C">
        <w:rPr>
          <w:rFonts w:ascii="Times New Roman" w:hAnsi="Times New Roman" w:cs="Times New Roman"/>
          <w:sz w:val="28"/>
          <w:szCs w:val="28"/>
        </w:rPr>
        <w:t xml:space="preserve"> = 0,00017 ∙ </w:t>
      </w:r>
      <w:r w:rsidR="00597E08" w:rsidRPr="003B122C">
        <w:rPr>
          <w:rFonts w:ascii="Cambria Math" w:hAnsi="Cambria Math" w:cs="Cambria Math"/>
          <w:sz w:val="28"/>
          <w:szCs w:val="28"/>
        </w:rPr>
        <w:t>15</w:t>
      </w:r>
      <w:r w:rsidR="00597E08" w:rsidRPr="003B122C">
        <w:rPr>
          <w:rFonts w:ascii="Times New Roman" w:hAnsi="Times New Roman" w:cs="Times New Roman"/>
          <w:sz w:val="28"/>
          <w:szCs w:val="28"/>
        </w:rPr>
        <w:t xml:space="preserve"> ∙ 24</w:t>
      </w:r>
      <w:r w:rsidR="00597E08" w:rsidRPr="003B122C">
        <w:rPr>
          <w:rFonts w:ascii="Cambria Math" w:hAnsi="Cambria Math" w:cs="Cambria Math"/>
          <w:sz w:val="28"/>
          <w:szCs w:val="28"/>
        </w:rPr>
        <w:t>= 0,0612 мин</w:t>
      </w:r>
    </w:p>
    <w:p w14:paraId="787AFE62" w14:textId="77777777" w:rsidR="00597E08" w:rsidRPr="00597E08" w:rsidRDefault="00AD574A" w:rsidP="00597E08">
      <w:pPr>
        <w:spacing w:line="360" w:lineRule="auto"/>
        <w:ind w:left="708"/>
        <w:rPr>
          <w:rFonts w:ascii="Times New Roman" w:eastAsiaTheme="minorEastAsia" w:hAnsi="Times New Roman" w:cs="Times New Roman"/>
          <w:sz w:val="28"/>
          <w:szCs w:val="28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/>
                <w:i/>
                <w:noProof/>
              </w:rPr>
            </m:ctrlPr>
          </m:naryPr>
          <m:sub/>
          <m:sup/>
          <m:e>
            <m:r>
              <w:rPr>
                <w:rFonts w:ascii="Cambria Math" w:hAnsi="Cambria Math"/>
                <w:noProof/>
              </w:rPr>
              <m:t>Т</m:t>
            </m:r>
          </m:e>
        </m:nary>
        <m:r>
          <w:rPr>
            <w:rFonts w:ascii="Cambria Math" w:hAnsi="Cambria Math"/>
            <w:noProof/>
          </w:rPr>
          <m:t>=</m:t>
        </m:r>
      </m:oMath>
      <w:r w:rsidR="00597E08" w:rsidRPr="003B122C">
        <w:rPr>
          <w:rFonts w:ascii="Cambria Math" w:hAnsi="Cambria Math" w:cs="Cambria Math"/>
          <w:sz w:val="28"/>
          <w:szCs w:val="28"/>
        </w:rPr>
        <w:t xml:space="preserve">0,063 +0,1428 +0,3128 +0,27965 +0,0765 +0,1105 +0,0612 </w:t>
      </w:r>
      <w:r w:rsidR="00597E08" w:rsidRPr="00597E08">
        <w:rPr>
          <w:rFonts w:ascii="Cambria Math" w:hAnsi="Cambria Math" w:cs="Cambria Math"/>
          <w:sz w:val="28"/>
          <w:szCs w:val="28"/>
        </w:rPr>
        <w:t>=1,04645 (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Примем равным 1,1 минуты</m:t>
        </m:r>
      </m:oMath>
      <w:r w:rsidR="00597E08" w:rsidRPr="00597E08">
        <w:rPr>
          <w:rFonts w:ascii="Times New Roman" w:eastAsiaTheme="minorEastAsia" w:hAnsi="Times New Roman" w:cs="Times New Roman"/>
          <w:sz w:val="28"/>
          <w:szCs w:val="28"/>
        </w:rPr>
        <w:t>)</w:t>
      </w:r>
    </w:p>
    <w:p w14:paraId="4B602C4E" w14:textId="77777777" w:rsidR="004F3DB6" w:rsidRPr="00597E08" w:rsidRDefault="00AD574A" w:rsidP="004F3DB6">
      <w:pPr>
        <w:spacing w:line="360" w:lineRule="auto"/>
        <w:ind w:left="708"/>
        <w:rPr>
          <w:rFonts w:ascii="Times New Roman" w:hAnsi="Times New Roman" w:cs="Times New Roman"/>
          <w:noProof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С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</m:t>
            </m:r>
          </m:sub>
        </m:sSub>
      </m:oMath>
      <w:r w:rsidR="004F3DB6" w:rsidRPr="00597E08">
        <w:rPr>
          <w:rFonts w:ascii="Times New Roman" w:hAnsi="Times New Roman" w:cs="Times New Roman"/>
          <w:noProof/>
          <w:sz w:val="28"/>
          <w:szCs w:val="28"/>
        </w:rPr>
        <w:t xml:space="preserve">– цеховые накладные расходы.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С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</m:t>
            </m:r>
          </m:sub>
        </m:sSub>
      </m:oMath>
      <w:r w:rsidR="004F3DB6" w:rsidRPr="00597E08">
        <w:rPr>
          <w:rFonts w:ascii="Times New Roman" w:hAnsi="Times New Roman" w:cs="Times New Roman"/>
          <w:noProof/>
          <w:sz w:val="28"/>
          <w:szCs w:val="28"/>
        </w:rPr>
        <w:t xml:space="preserve"> = 60%</w:t>
      </w:r>
    </w:p>
    <w:p w14:paraId="43908979" w14:textId="77777777" w:rsidR="004F3DB6" w:rsidRPr="00EB13F0" w:rsidRDefault="004F3DB6" w:rsidP="004F3DB6">
      <w:pPr>
        <w:spacing w:line="360" w:lineRule="auto"/>
        <w:ind w:left="708"/>
        <w:rPr>
          <w:rFonts w:ascii="Times New Roman" w:hAnsi="Times New Roman" w:cs="Times New Roman"/>
          <w:noProof/>
          <w:sz w:val="28"/>
          <w:szCs w:val="28"/>
        </w:rPr>
      </w:pPr>
      <w:r w:rsidRPr="00EB13F0">
        <w:rPr>
          <w:rFonts w:ascii="Times New Roman" w:hAnsi="Times New Roman" w:cs="Times New Roman"/>
          <w:noProof/>
          <w:sz w:val="28"/>
          <w:szCs w:val="28"/>
        </w:rPr>
        <w:t>Тогда:</w:t>
      </w:r>
    </w:p>
    <w:p w14:paraId="6C564317" w14:textId="6EB14876" w:rsidR="00E550B3" w:rsidRPr="00EB13F0" w:rsidRDefault="00AD574A" w:rsidP="00E550B3">
      <w:pPr>
        <w:spacing w:line="360" w:lineRule="auto"/>
        <w:ind w:firstLine="708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С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м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=1,3*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0,0298</m:t>
          </m:r>
          <m:r>
            <w:rPr>
              <w:rFonts w:ascii="Cambria Math" w:hAnsi="Cambria Math" w:cs="Times New Roman"/>
              <w:sz w:val="28"/>
              <w:szCs w:val="28"/>
            </w:rPr>
            <m:t xml:space="preserve">- 0,2*0,4+0,55*1,1 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1+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60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100</m:t>
                  </m:r>
                </m:den>
              </m:f>
            </m:e>
          </m:d>
          <m:r>
            <w:rPr>
              <w:rFonts w:ascii="Cambria Math" w:hAnsi="Cambria Math" w:cs="Times New Roman"/>
              <w:sz w:val="28"/>
              <w:szCs w:val="28"/>
            </w:rPr>
            <m:t>=0,92 руб.</m:t>
          </m:r>
        </m:oMath>
      </m:oMathPara>
    </w:p>
    <w:p w14:paraId="53BCC18C" w14:textId="26C05CBE" w:rsidR="00EA1AD4" w:rsidRDefault="00A12B3F" w:rsidP="00A12B3F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B13F0">
        <w:rPr>
          <w:rFonts w:ascii="Times New Roman" w:hAnsi="Times New Roman" w:cs="Times New Roman"/>
          <w:sz w:val="28"/>
          <w:szCs w:val="28"/>
        </w:rPr>
        <w:t>Цена штампованной заготовки существенна ниже, следовательно, целесообразнее использовать именно штампованную заготовку.</w:t>
      </w:r>
    </w:p>
    <w:p w14:paraId="677A9D16" w14:textId="77777777" w:rsidR="00BE649A" w:rsidRDefault="00BE649A" w:rsidP="00BE649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Штамповочный уклон: 7˚ </w:t>
      </w:r>
    </w:p>
    <w:p w14:paraId="65E9508C" w14:textId="376DE1C1" w:rsidR="00BE649A" w:rsidRDefault="00BE649A" w:rsidP="00BE649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Радиус закругления наружных углов R4 Допускаемые отклонения размеров:</w:t>
      </w:r>
    </w:p>
    <w:p w14:paraId="1FA833EE" w14:textId="77777777" w:rsidR="00267ED7" w:rsidRDefault="00267ED7" w:rsidP="00BE649A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E1A3A">
        <w:rPr>
          <w:rFonts w:ascii="Cambria Math" w:eastAsia="Times New Roman" w:hAnsi="Cambria Math" w:cs="Cambria Math"/>
          <w:sz w:val="28"/>
          <w:szCs w:val="28"/>
        </w:rPr>
        <w:t>∅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D32C42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EE1A3A">
        <w:rPr>
          <w:rFonts w:ascii="Cambria Math" w:eastAsia="Times New Roman" w:hAnsi="Cambria Math" w:cs="Cambria Math"/>
          <w:sz w:val="28"/>
          <w:szCs w:val="28"/>
        </w:rPr>
        <w:t>𝑘</w:t>
      </w:r>
      <w:r w:rsidRPr="00EE1A3A">
        <w:rPr>
          <w:rFonts w:ascii="Times New Roman" w:eastAsia="Times New Roman" w:hAnsi="Times New Roman" w:cs="Times New Roman"/>
          <w:sz w:val="28"/>
          <w:szCs w:val="28"/>
        </w:rPr>
        <w:t>6</w:t>
      </w:r>
      <m:oMath>
        <m:sSubSup>
          <m:sSub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(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+0,002</m:t>
            </m:r>
          </m:sub>
          <m:sup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+0,018</m:t>
            </m:r>
          </m:sup>
        </m:sSubSup>
      </m:oMath>
      <w:r>
        <w:rPr>
          <w:rFonts w:ascii="Times New Roman" w:eastAsia="Times New Roman" w:hAnsi="Times New Roman" w:cs="Times New Roman"/>
          <w:sz w:val="28"/>
          <w:szCs w:val="28"/>
        </w:rPr>
        <w:t xml:space="preserve">); </w:t>
      </w:r>
      <w:r w:rsidRPr="00EE1A3A">
        <w:rPr>
          <w:rFonts w:ascii="Cambria Math" w:eastAsia="Times New Roman" w:hAnsi="Cambria Math" w:cs="Cambria Math"/>
          <w:sz w:val="28"/>
          <w:szCs w:val="28"/>
        </w:rPr>
        <w:t>∅</w:t>
      </w:r>
      <w:r w:rsidRPr="00EE1A3A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EE1A3A">
        <w:rPr>
          <w:rFonts w:ascii="Cambria Math" w:eastAsia="Times New Roman" w:hAnsi="Cambria Math" w:cs="Cambria Math"/>
          <w:sz w:val="28"/>
          <w:szCs w:val="28"/>
        </w:rPr>
        <w:t>𝑘</w:t>
      </w:r>
      <w:r w:rsidRPr="00EE1A3A">
        <w:rPr>
          <w:rFonts w:ascii="Times New Roman" w:eastAsia="Times New Roman" w:hAnsi="Times New Roman" w:cs="Times New Roman"/>
          <w:sz w:val="28"/>
          <w:szCs w:val="28"/>
        </w:rPr>
        <w:t>6</w:t>
      </w:r>
      <m:oMath>
        <m:sSubSup>
          <m:sSub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(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+0,002</m:t>
            </m:r>
          </m:sub>
          <m:sup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+0,018</m:t>
            </m:r>
          </m:sup>
        </m:sSubSup>
      </m:oMath>
      <w:r>
        <w:rPr>
          <w:rFonts w:ascii="Times New Roman" w:eastAsia="Times New Roman" w:hAnsi="Times New Roman" w:cs="Times New Roman"/>
          <w:sz w:val="28"/>
          <w:szCs w:val="28"/>
        </w:rPr>
        <w:t xml:space="preserve">); </w:t>
      </w:r>
      <w:r w:rsidRPr="00EE1A3A">
        <w:rPr>
          <w:rFonts w:ascii="Cambria Math" w:eastAsia="Times New Roman" w:hAnsi="Cambria Math" w:cs="Cambria Math"/>
          <w:sz w:val="28"/>
          <w:szCs w:val="28"/>
        </w:rPr>
        <w:t>∅</w:t>
      </w:r>
      <w:r w:rsidRPr="00EE1A3A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EE1A3A">
        <w:rPr>
          <w:rFonts w:ascii="Cambria Math" w:eastAsia="Times New Roman" w:hAnsi="Cambria Math" w:cs="Cambria Math"/>
          <w:sz w:val="28"/>
          <w:szCs w:val="28"/>
        </w:rPr>
        <w:t>𝑘</w:t>
      </w:r>
      <w:r w:rsidRPr="00EE1A3A">
        <w:rPr>
          <w:rFonts w:ascii="Times New Roman" w:eastAsia="Times New Roman" w:hAnsi="Times New Roman" w:cs="Times New Roman"/>
          <w:sz w:val="28"/>
          <w:szCs w:val="28"/>
        </w:rPr>
        <w:t>6</w:t>
      </w:r>
      <m:oMath>
        <m:sSubSup>
          <m:sSub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(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+0,002</m:t>
            </m:r>
          </m:sub>
          <m:sup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+0,018</m:t>
            </m:r>
          </m:sup>
        </m:sSubSup>
      </m:oMath>
      <w:r>
        <w:rPr>
          <w:rFonts w:ascii="Times New Roman" w:eastAsia="Times New Roman" w:hAnsi="Times New Roman" w:cs="Times New Roman"/>
          <w:sz w:val="28"/>
          <w:szCs w:val="28"/>
        </w:rPr>
        <w:t>);</w:t>
      </w:r>
    </w:p>
    <w:p w14:paraId="62058901" w14:textId="1ABEAAB9" w:rsidR="00BE649A" w:rsidRDefault="00BE649A" w:rsidP="00BE649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Неуказанные предельные отклонения размеров - 1,5·Т </w:t>
      </w:r>
    </w:p>
    <w:p w14:paraId="0965D1CB" w14:textId="77777777" w:rsidR="00BE649A" w:rsidRDefault="00BE649A" w:rsidP="00BE649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Неуказанные допуски радиусов закругления - 2,0мм </w:t>
      </w:r>
    </w:p>
    <w:p w14:paraId="222E17D6" w14:textId="77777777" w:rsidR="00BE649A" w:rsidRDefault="00BE649A" w:rsidP="00BE649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Допускаемая величина высоты заусенца - 1,6мм </w:t>
      </w:r>
    </w:p>
    <w:p w14:paraId="5D554455" w14:textId="77777777" w:rsidR="00BE649A" w:rsidRDefault="00BE649A" w:rsidP="00BE649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Допускается высота торцового заусенца - 9мм </w:t>
      </w:r>
    </w:p>
    <w:p w14:paraId="2B2B57AF" w14:textId="77777777" w:rsidR="00BE649A" w:rsidRDefault="00BE649A" w:rsidP="00BE649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Допускаемое отклонение от плоскостности и прямолинейности - 1,0мм </w:t>
      </w:r>
    </w:p>
    <w:p w14:paraId="38CF9025" w14:textId="77777777" w:rsidR="00BE649A" w:rsidRDefault="00BE649A" w:rsidP="00BE649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изогнутости - 1,6мм </w:t>
      </w:r>
    </w:p>
    <w:p w14:paraId="0DD99E6E" w14:textId="77777777" w:rsidR="00BE649A" w:rsidRDefault="00BE649A" w:rsidP="00BE649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Допускаемая величина смещения по поверхности разъема штампа - 1,4мм</w:t>
      </w:r>
    </w:p>
    <w:p w14:paraId="4CD160E1" w14:textId="77777777" w:rsidR="00BE649A" w:rsidRPr="00EB13F0" w:rsidRDefault="00BE649A" w:rsidP="00A12B3F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0628D10E" w14:textId="77777777" w:rsidR="00EA1AD4" w:rsidRPr="00821287" w:rsidRDefault="00EA1AD4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821287">
        <w:rPr>
          <w:rFonts w:ascii="Times New Roman" w:hAnsi="Times New Roman" w:cs="Times New Roman"/>
          <w:sz w:val="28"/>
          <w:szCs w:val="28"/>
          <w:highlight w:val="yellow"/>
        </w:rPr>
        <w:br w:type="page"/>
      </w:r>
    </w:p>
    <w:p w14:paraId="624E809E" w14:textId="77777777" w:rsidR="0023540E" w:rsidRDefault="0023540E" w:rsidP="0023540E">
      <w:pPr>
        <w:pStyle w:val="a3"/>
        <w:numPr>
          <w:ilvl w:val="0"/>
          <w:numId w:val="22"/>
        </w:num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ПРОЕКТИРОВАНИЕ ТЕХНОЛОГИЧЕСКОГО ПРОЦЕССА ОБРАБОТКИ ДЕТАЛИ </w:t>
      </w:r>
      <w:r>
        <w:rPr>
          <w:rStyle w:val="FontStyle36"/>
          <w:b w:val="0"/>
          <w:i w:val="0"/>
          <w:sz w:val="28"/>
          <w:szCs w:val="28"/>
        </w:rPr>
        <w:t>"</w:t>
      </w:r>
      <w:r>
        <w:rPr>
          <w:b/>
          <w:sz w:val="28"/>
          <w:szCs w:val="28"/>
        </w:rPr>
        <w:t>ВАЛ ВЫХОДНОЙ</w:t>
      </w:r>
      <w:r>
        <w:rPr>
          <w:rStyle w:val="FontStyle36"/>
          <w:b w:val="0"/>
          <w:i w:val="0"/>
          <w:sz w:val="28"/>
          <w:szCs w:val="28"/>
        </w:rPr>
        <w:t>"</w:t>
      </w:r>
    </w:p>
    <w:p w14:paraId="78A9074F" w14:textId="77777777" w:rsidR="0023540E" w:rsidRDefault="0023540E" w:rsidP="0023540E">
      <w:pPr>
        <w:pStyle w:val="a3"/>
        <w:numPr>
          <w:ilvl w:val="0"/>
          <w:numId w:val="23"/>
        </w:numPr>
        <w:spacing w:line="360" w:lineRule="auto"/>
        <w:rPr>
          <w:b/>
          <w:bCs/>
          <w:vanish/>
          <w:sz w:val="28"/>
          <w:szCs w:val="28"/>
        </w:rPr>
      </w:pPr>
    </w:p>
    <w:p w14:paraId="078A60B5" w14:textId="77777777" w:rsidR="0023540E" w:rsidRDefault="0023540E" w:rsidP="0023540E">
      <w:pPr>
        <w:pStyle w:val="a3"/>
        <w:numPr>
          <w:ilvl w:val="0"/>
          <w:numId w:val="23"/>
        </w:numPr>
        <w:spacing w:line="360" w:lineRule="auto"/>
        <w:rPr>
          <w:b/>
          <w:bCs/>
          <w:vanish/>
          <w:sz w:val="28"/>
          <w:szCs w:val="28"/>
        </w:rPr>
      </w:pPr>
    </w:p>
    <w:p w14:paraId="62ACAEBB" w14:textId="77777777" w:rsidR="0023540E" w:rsidRDefault="0023540E" w:rsidP="0023540E">
      <w:pPr>
        <w:pStyle w:val="a3"/>
        <w:numPr>
          <w:ilvl w:val="0"/>
          <w:numId w:val="23"/>
        </w:numPr>
        <w:spacing w:line="360" w:lineRule="auto"/>
        <w:rPr>
          <w:b/>
          <w:bCs/>
          <w:vanish/>
          <w:sz w:val="28"/>
          <w:szCs w:val="28"/>
        </w:rPr>
      </w:pPr>
    </w:p>
    <w:p w14:paraId="15B837DE" w14:textId="77777777" w:rsidR="0023540E" w:rsidRDefault="0023540E" w:rsidP="0023540E">
      <w:pPr>
        <w:pStyle w:val="a3"/>
        <w:numPr>
          <w:ilvl w:val="0"/>
          <w:numId w:val="23"/>
        </w:numPr>
        <w:spacing w:line="360" w:lineRule="auto"/>
        <w:rPr>
          <w:b/>
          <w:bCs/>
          <w:vanish/>
          <w:sz w:val="28"/>
          <w:szCs w:val="28"/>
        </w:rPr>
      </w:pPr>
    </w:p>
    <w:p w14:paraId="574403C2" w14:textId="77777777" w:rsidR="0023540E" w:rsidRDefault="0023540E" w:rsidP="0023540E">
      <w:pPr>
        <w:pStyle w:val="a3"/>
        <w:numPr>
          <w:ilvl w:val="0"/>
          <w:numId w:val="23"/>
        </w:numPr>
        <w:spacing w:line="360" w:lineRule="auto"/>
        <w:rPr>
          <w:b/>
          <w:bCs/>
          <w:vanish/>
          <w:sz w:val="28"/>
          <w:szCs w:val="28"/>
        </w:rPr>
      </w:pPr>
    </w:p>
    <w:p w14:paraId="67510796" w14:textId="77777777" w:rsidR="0023540E" w:rsidRDefault="0023540E" w:rsidP="0023540E">
      <w:pPr>
        <w:pStyle w:val="a3"/>
        <w:numPr>
          <w:ilvl w:val="1"/>
          <w:numId w:val="23"/>
        </w:numPr>
        <w:spacing w:line="360" w:lineRule="auto"/>
        <w:ind w:left="0" w:firstLine="0"/>
        <w:jc w:val="both"/>
        <w:rPr>
          <w:b/>
          <w:sz w:val="36"/>
          <w:szCs w:val="28"/>
        </w:rPr>
      </w:pPr>
      <w:r>
        <w:rPr>
          <w:b/>
          <w:sz w:val="28"/>
        </w:rPr>
        <w:t xml:space="preserve"> Проектирование технологического маршрута обработки отдельных поверхностей.</w:t>
      </w:r>
      <w:r>
        <w:rPr>
          <w:b/>
          <w:bCs/>
          <w:sz w:val="36"/>
          <w:szCs w:val="28"/>
        </w:rPr>
        <w:t xml:space="preserve"> </w:t>
      </w:r>
    </w:p>
    <w:p w14:paraId="2A9CE4BA" w14:textId="77777777" w:rsidR="0023540E" w:rsidRDefault="0023540E" w:rsidP="0023540E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описать технологические маршруты обработки для каждой поверхности.</w:t>
      </w:r>
    </w:p>
    <w:p w14:paraId="0F56CEBD" w14:textId="77777777" w:rsidR="000C14E1" w:rsidRPr="00F67D11" w:rsidRDefault="000C14E1" w:rsidP="000C14E1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67D11">
        <w:rPr>
          <w:rFonts w:ascii="Times New Roman" w:hAnsi="Times New Roman" w:cs="Times New Roman"/>
          <w:sz w:val="28"/>
          <w:szCs w:val="28"/>
        </w:rPr>
        <w:t>На первом этапе необходимо пронумеровать каждую поверхность.</w:t>
      </w:r>
    </w:p>
    <w:p w14:paraId="469E1D22" w14:textId="2C5B9AFB" w:rsidR="00F67D11" w:rsidRPr="00821287" w:rsidRDefault="00F67D11" w:rsidP="000C14E1">
      <w:pPr>
        <w:spacing w:line="360" w:lineRule="auto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noProof/>
          <w:lang w:eastAsia="ru-RU"/>
        </w:rPr>
        <w:drawing>
          <wp:inline distT="0" distB="0" distL="0" distR="0" wp14:anchorId="42FBBB73" wp14:editId="3E89179C">
            <wp:extent cx="6075678" cy="1828800"/>
            <wp:effectExtent l="0" t="0" r="190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65099" t="56968" r="16462" b="27030"/>
                    <a:stretch/>
                  </pic:blipFill>
                  <pic:spPr bwMode="auto">
                    <a:xfrm>
                      <a:off x="0" y="0"/>
                      <a:ext cx="6096737" cy="18351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03CCCF" w14:textId="1211AAA2" w:rsidR="00D6272D" w:rsidRPr="00BB1F94" w:rsidRDefault="00D6272D" w:rsidP="00D6272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1F94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9163CD">
        <w:rPr>
          <w:rFonts w:ascii="Times New Roman" w:hAnsi="Times New Roman" w:cs="Times New Roman"/>
          <w:sz w:val="28"/>
          <w:szCs w:val="28"/>
        </w:rPr>
        <w:t xml:space="preserve">4 </w:t>
      </w:r>
      <w:r w:rsidRPr="00BB1F94">
        <w:rPr>
          <w:rFonts w:ascii="Times New Roman" w:hAnsi="Times New Roman" w:cs="Times New Roman"/>
          <w:sz w:val="28"/>
          <w:szCs w:val="28"/>
        </w:rPr>
        <w:t>— Схема детали «Вал» с обозначением нумерации</w:t>
      </w:r>
    </w:p>
    <w:p w14:paraId="056F8CEA" w14:textId="27AF7ACD" w:rsidR="00D6272D" w:rsidRPr="00BB1F94" w:rsidRDefault="003A359D" w:rsidP="00D6272D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1F94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9163CD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BB1F94">
        <w:rPr>
          <w:rFonts w:ascii="Times New Roman" w:eastAsia="Times New Roman" w:hAnsi="Times New Roman" w:cs="Times New Roman"/>
          <w:sz w:val="28"/>
          <w:szCs w:val="28"/>
        </w:rPr>
        <w:t xml:space="preserve"> — Технологический маршрут обработки отдельных поверхностей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03"/>
        <w:gridCol w:w="2440"/>
        <w:gridCol w:w="2280"/>
        <w:gridCol w:w="2322"/>
      </w:tblGrid>
      <w:tr w:rsidR="00C274FC" w:rsidRPr="00BB1F94" w14:paraId="77540763" w14:textId="77777777" w:rsidTr="004A0559">
        <w:tc>
          <w:tcPr>
            <w:tcW w:w="2303" w:type="dxa"/>
            <w:vAlign w:val="center"/>
          </w:tcPr>
          <w:p w14:paraId="043589E7" w14:textId="7FD79C5E" w:rsidR="00C274FC" w:rsidRPr="00BB1F94" w:rsidRDefault="00C274FC" w:rsidP="00C274F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1F94">
              <w:rPr>
                <w:rFonts w:ascii="Times New Roman" w:hAnsi="Times New Roman" w:cs="Times New Roman"/>
                <w:sz w:val="28"/>
                <w:szCs w:val="28"/>
              </w:rPr>
              <w:t>Номер поверхности</w:t>
            </w:r>
          </w:p>
        </w:tc>
        <w:tc>
          <w:tcPr>
            <w:tcW w:w="2440" w:type="dxa"/>
            <w:vAlign w:val="center"/>
          </w:tcPr>
          <w:p w14:paraId="14F80BFB" w14:textId="360815B9" w:rsidR="00C274FC" w:rsidRPr="00BB1F94" w:rsidRDefault="00C274FC" w:rsidP="00C274F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1F94">
              <w:rPr>
                <w:rFonts w:ascii="Times New Roman" w:hAnsi="Times New Roman" w:cs="Times New Roman"/>
                <w:sz w:val="28"/>
                <w:szCs w:val="28"/>
              </w:rPr>
              <w:t>Этапы обработки</w:t>
            </w:r>
          </w:p>
        </w:tc>
        <w:tc>
          <w:tcPr>
            <w:tcW w:w="2280" w:type="dxa"/>
            <w:vAlign w:val="center"/>
          </w:tcPr>
          <w:p w14:paraId="0AF06458" w14:textId="50288951" w:rsidR="00C274FC" w:rsidRPr="00BB1F94" w:rsidRDefault="00C274FC" w:rsidP="00C274F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1F94">
              <w:rPr>
                <w:rFonts w:ascii="Times New Roman" w:hAnsi="Times New Roman" w:cs="Times New Roman"/>
                <w:sz w:val="28"/>
                <w:szCs w:val="28"/>
              </w:rPr>
              <w:t>Точность</w:t>
            </w:r>
          </w:p>
        </w:tc>
        <w:tc>
          <w:tcPr>
            <w:tcW w:w="2322" w:type="dxa"/>
            <w:vAlign w:val="center"/>
          </w:tcPr>
          <w:p w14:paraId="4346345F" w14:textId="64C79689" w:rsidR="00C274FC" w:rsidRPr="00BB1F94" w:rsidRDefault="00C274FC" w:rsidP="00C274F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1F94">
              <w:rPr>
                <w:rFonts w:ascii="Times New Roman" w:hAnsi="Times New Roman" w:cs="Times New Roman"/>
                <w:sz w:val="28"/>
                <w:szCs w:val="28"/>
              </w:rPr>
              <w:t>Шероховатость</w:t>
            </w:r>
          </w:p>
        </w:tc>
      </w:tr>
      <w:tr w:rsidR="004A0559" w:rsidRPr="00BB1F94" w14:paraId="22210D13" w14:textId="77777777" w:rsidTr="004A0559">
        <w:tc>
          <w:tcPr>
            <w:tcW w:w="2303" w:type="dxa"/>
            <w:vMerge w:val="restart"/>
            <w:vAlign w:val="center"/>
          </w:tcPr>
          <w:p w14:paraId="148DD3B2" w14:textId="3B3756F8" w:rsidR="004A0559" w:rsidRPr="00BB1F94" w:rsidRDefault="0088372F" w:rsidP="004A055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1F9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440" w:type="dxa"/>
            <w:vAlign w:val="center"/>
          </w:tcPr>
          <w:p w14:paraId="1FFF0651" w14:textId="34A75C11" w:rsidR="004A0559" w:rsidRPr="00BB1F94" w:rsidRDefault="004A0559" w:rsidP="004A055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1F94">
              <w:rPr>
                <w:rFonts w:ascii="Times New Roman" w:hAnsi="Times New Roman" w:cs="Times New Roman"/>
                <w:sz w:val="28"/>
                <w:szCs w:val="28"/>
              </w:rPr>
              <w:t>Черновое точение</w:t>
            </w:r>
          </w:p>
        </w:tc>
        <w:tc>
          <w:tcPr>
            <w:tcW w:w="2280" w:type="dxa"/>
            <w:vAlign w:val="center"/>
          </w:tcPr>
          <w:p w14:paraId="15A2232D" w14:textId="1383C4E8" w:rsidR="004A0559" w:rsidRPr="00BB1F94" w:rsidRDefault="004A0559" w:rsidP="004A055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1F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IT12</w:t>
            </w:r>
          </w:p>
        </w:tc>
        <w:tc>
          <w:tcPr>
            <w:tcW w:w="2322" w:type="dxa"/>
            <w:vAlign w:val="center"/>
          </w:tcPr>
          <w:p w14:paraId="082C2F59" w14:textId="4125ABC2" w:rsidR="004A0559" w:rsidRPr="00BB1F94" w:rsidRDefault="004A0559" w:rsidP="004A055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1F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Ra </w:t>
            </w:r>
            <w:r w:rsidRPr="00BB1F94">
              <w:rPr>
                <w:rFonts w:ascii="Times New Roman" w:hAnsi="Times New Roman" w:cs="Times New Roman"/>
                <w:sz w:val="28"/>
                <w:szCs w:val="28"/>
              </w:rPr>
              <w:t>12,5</w:t>
            </w:r>
          </w:p>
        </w:tc>
      </w:tr>
      <w:tr w:rsidR="004A0559" w:rsidRPr="00BB1F94" w14:paraId="25C735A5" w14:textId="77777777" w:rsidTr="004A0559">
        <w:tc>
          <w:tcPr>
            <w:tcW w:w="2303" w:type="dxa"/>
            <w:vMerge/>
            <w:vAlign w:val="center"/>
          </w:tcPr>
          <w:p w14:paraId="5A2F9189" w14:textId="77777777" w:rsidR="004A0559" w:rsidRPr="00BB1F94" w:rsidRDefault="004A0559" w:rsidP="004A055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0" w:type="dxa"/>
            <w:vAlign w:val="center"/>
          </w:tcPr>
          <w:p w14:paraId="6DEF0910" w14:textId="5D3B0326" w:rsidR="004A0559" w:rsidRPr="00BB1F94" w:rsidRDefault="004A0559" w:rsidP="004A055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1F94">
              <w:rPr>
                <w:rFonts w:ascii="Times New Roman" w:hAnsi="Times New Roman" w:cs="Times New Roman"/>
                <w:sz w:val="28"/>
                <w:szCs w:val="28"/>
              </w:rPr>
              <w:t>Получистовое точение</w:t>
            </w:r>
          </w:p>
        </w:tc>
        <w:tc>
          <w:tcPr>
            <w:tcW w:w="2280" w:type="dxa"/>
            <w:vAlign w:val="center"/>
          </w:tcPr>
          <w:p w14:paraId="063B91EB" w14:textId="3BF4A232" w:rsidR="004A0559" w:rsidRPr="00BB1F94" w:rsidRDefault="004A0559" w:rsidP="004A055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1F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IT1</w:t>
            </w:r>
            <w:r w:rsidRPr="00BB1F9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22" w:type="dxa"/>
            <w:vAlign w:val="center"/>
          </w:tcPr>
          <w:p w14:paraId="36599573" w14:textId="32FF2664" w:rsidR="004A0559" w:rsidRPr="00BB1F94" w:rsidRDefault="004A0559" w:rsidP="004A055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1F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Ra </w:t>
            </w:r>
            <w:r w:rsidRPr="00BB1F94">
              <w:rPr>
                <w:rFonts w:ascii="Times New Roman" w:hAnsi="Times New Roman" w:cs="Times New Roman"/>
                <w:sz w:val="28"/>
                <w:szCs w:val="28"/>
              </w:rPr>
              <w:t>6,3</w:t>
            </w:r>
          </w:p>
        </w:tc>
      </w:tr>
      <w:tr w:rsidR="004A0559" w:rsidRPr="00BB1F94" w14:paraId="21341C62" w14:textId="77777777" w:rsidTr="004A0559">
        <w:tc>
          <w:tcPr>
            <w:tcW w:w="2303" w:type="dxa"/>
            <w:vMerge/>
            <w:vAlign w:val="center"/>
          </w:tcPr>
          <w:p w14:paraId="331827A5" w14:textId="77777777" w:rsidR="004A0559" w:rsidRPr="00BB1F94" w:rsidRDefault="004A0559" w:rsidP="004A055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0" w:type="dxa"/>
            <w:vAlign w:val="center"/>
          </w:tcPr>
          <w:p w14:paraId="40B5BB69" w14:textId="01709616" w:rsidR="004A0559" w:rsidRPr="00BB1F94" w:rsidRDefault="004A0559" w:rsidP="004A055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1F94">
              <w:rPr>
                <w:rFonts w:ascii="Times New Roman" w:hAnsi="Times New Roman" w:cs="Times New Roman"/>
                <w:sz w:val="28"/>
                <w:szCs w:val="28"/>
              </w:rPr>
              <w:t>Чистовое точение</w:t>
            </w:r>
          </w:p>
        </w:tc>
        <w:tc>
          <w:tcPr>
            <w:tcW w:w="2280" w:type="dxa"/>
            <w:vAlign w:val="center"/>
          </w:tcPr>
          <w:p w14:paraId="16E37627" w14:textId="573A6F9B" w:rsidR="004A0559" w:rsidRPr="00BB1F94" w:rsidRDefault="004A0559" w:rsidP="004A055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1F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</w:t>
            </w:r>
            <w:r w:rsidRPr="00BB1F9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22" w:type="dxa"/>
            <w:vAlign w:val="center"/>
          </w:tcPr>
          <w:p w14:paraId="2F3862D4" w14:textId="77D86E30" w:rsidR="004A0559" w:rsidRPr="00BB1F94" w:rsidRDefault="004A0559" w:rsidP="004A055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1F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Ra </w:t>
            </w:r>
            <w:r w:rsidRPr="00BB1F94"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</w:tr>
      <w:tr w:rsidR="00DE5B76" w:rsidRPr="00BB1F94" w14:paraId="7B4B584C" w14:textId="77777777" w:rsidTr="00E8624C">
        <w:tc>
          <w:tcPr>
            <w:tcW w:w="2303" w:type="dxa"/>
            <w:vMerge w:val="restart"/>
          </w:tcPr>
          <w:p w14:paraId="09921BE5" w14:textId="77777777" w:rsidR="00DE5B76" w:rsidRPr="00BB1F94" w:rsidRDefault="00DE5B76" w:rsidP="0088372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1F94">
              <w:rPr>
                <w:rFonts w:ascii="Times New Roman" w:hAnsi="Times New Roman" w:cs="Times New Roman"/>
                <w:sz w:val="28"/>
                <w:szCs w:val="28"/>
              </w:rPr>
              <w:t>12,17</w:t>
            </w:r>
          </w:p>
          <w:p w14:paraId="4544C3EF" w14:textId="77777777" w:rsidR="00DE5B76" w:rsidRPr="00BB1F94" w:rsidRDefault="00DE5B76" w:rsidP="0088372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7B9766" w14:textId="45D50CD6" w:rsidR="00DE5B76" w:rsidRPr="00BB1F94" w:rsidRDefault="00DE5B76" w:rsidP="0088372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0" w:type="dxa"/>
          </w:tcPr>
          <w:p w14:paraId="756C096E" w14:textId="195A494F" w:rsidR="00DE5B76" w:rsidRPr="00BB1F94" w:rsidRDefault="00DE5B76" w:rsidP="0088372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1F94">
              <w:rPr>
                <w:rFonts w:ascii="Times New Roman" w:hAnsi="Times New Roman" w:cs="Times New Roman"/>
                <w:sz w:val="28"/>
                <w:szCs w:val="28"/>
              </w:rPr>
              <w:t>Черновое точение</w:t>
            </w:r>
          </w:p>
        </w:tc>
        <w:tc>
          <w:tcPr>
            <w:tcW w:w="2280" w:type="dxa"/>
          </w:tcPr>
          <w:p w14:paraId="4CB2B7F2" w14:textId="37BB0DD4" w:rsidR="00DE5B76" w:rsidRPr="00BB1F94" w:rsidRDefault="00DE5B76" w:rsidP="0088372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1F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IT12</w:t>
            </w:r>
          </w:p>
        </w:tc>
        <w:tc>
          <w:tcPr>
            <w:tcW w:w="2322" w:type="dxa"/>
          </w:tcPr>
          <w:p w14:paraId="7F47A9D5" w14:textId="1E0E455A" w:rsidR="00DE5B76" w:rsidRPr="00BB1F94" w:rsidRDefault="00DE5B76" w:rsidP="0088372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1F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Ra </w:t>
            </w:r>
            <w:r w:rsidRPr="00BB1F94">
              <w:rPr>
                <w:rFonts w:ascii="Times New Roman" w:hAnsi="Times New Roman" w:cs="Times New Roman"/>
                <w:sz w:val="28"/>
                <w:szCs w:val="28"/>
              </w:rPr>
              <w:t>12,5</w:t>
            </w:r>
          </w:p>
        </w:tc>
      </w:tr>
      <w:tr w:rsidR="00DE5B76" w:rsidRPr="00BB1F94" w14:paraId="68512E0D" w14:textId="77777777" w:rsidTr="00E8624C">
        <w:tc>
          <w:tcPr>
            <w:tcW w:w="2303" w:type="dxa"/>
            <w:vMerge/>
          </w:tcPr>
          <w:p w14:paraId="4E5A1AEC" w14:textId="77777777" w:rsidR="00DE5B76" w:rsidRPr="00BB1F94" w:rsidRDefault="00DE5B76" w:rsidP="0088372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0" w:type="dxa"/>
          </w:tcPr>
          <w:p w14:paraId="71C7B94E" w14:textId="24873E2D" w:rsidR="00DE5B76" w:rsidRPr="00BB1F94" w:rsidRDefault="00DE5B76" w:rsidP="0088372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1F94">
              <w:rPr>
                <w:rFonts w:ascii="Times New Roman" w:hAnsi="Times New Roman" w:cs="Times New Roman"/>
                <w:sz w:val="28"/>
                <w:szCs w:val="28"/>
              </w:rPr>
              <w:t>Получистовое точение</w:t>
            </w:r>
          </w:p>
        </w:tc>
        <w:tc>
          <w:tcPr>
            <w:tcW w:w="2280" w:type="dxa"/>
          </w:tcPr>
          <w:p w14:paraId="161CE2EB" w14:textId="73690BD4" w:rsidR="00DE5B76" w:rsidRPr="00BB1F94" w:rsidRDefault="00DE5B76" w:rsidP="0088372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1F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IT1</w:t>
            </w:r>
            <w:r w:rsidRPr="00BB1F9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22" w:type="dxa"/>
          </w:tcPr>
          <w:p w14:paraId="6D3A1554" w14:textId="1FF7A8CC" w:rsidR="00DE5B76" w:rsidRPr="00BB1F94" w:rsidRDefault="00DE5B76" w:rsidP="0088372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1F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Ra </w:t>
            </w:r>
            <w:r w:rsidRPr="00BB1F94">
              <w:rPr>
                <w:rFonts w:ascii="Times New Roman" w:hAnsi="Times New Roman" w:cs="Times New Roman"/>
                <w:sz w:val="28"/>
                <w:szCs w:val="28"/>
              </w:rPr>
              <w:t>6,3</w:t>
            </w:r>
          </w:p>
        </w:tc>
      </w:tr>
      <w:tr w:rsidR="00DE5B76" w:rsidRPr="00BB1F94" w14:paraId="3370154E" w14:textId="77777777" w:rsidTr="00E8624C">
        <w:tc>
          <w:tcPr>
            <w:tcW w:w="2303" w:type="dxa"/>
            <w:vMerge/>
          </w:tcPr>
          <w:p w14:paraId="72000AD7" w14:textId="6DEE2926" w:rsidR="00DE5B76" w:rsidRPr="00BB1F94" w:rsidRDefault="00DE5B76" w:rsidP="0088372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0" w:type="dxa"/>
          </w:tcPr>
          <w:p w14:paraId="06ACD387" w14:textId="7B13596C" w:rsidR="00DE5B76" w:rsidRPr="00BB1F94" w:rsidRDefault="00DE5B76" w:rsidP="0088372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1F94">
              <w:rPr>
                <w:rFonts w:ascii="Times New Roman" w:hAnsi="Times New Roman" w:cs="Times New Roman"/>
                <w:sz w:val="28"/>
                <w:szCs w:val="28"/>
              </w:rPr>
              <w:t>Чистовое точение</w:t>
            </w:r>
          </w:p>
        </w:tc>
        <w:tc>
          <w:tcPr>
            <w:tcW w:w="2280" w:type="dxa"/>
          </w:tcPr>
          <w:p w14:paraId="2F3B9F1C" w14:textId="305A70BB" w:rsidR="00DE5B76" w:rsidRPr="00BB1F94" w:rsidRDefault="00DE5B76" w:rsidP="0088372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1F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</w:t>
            </w:r>
            <w:r w:rsidRPr="00BB1F9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22" w:type="dxa"/>
          </w:tcPr>
          <w:p w14:paraId="1D53D070" w14:textId="18A39060" w:rsidR="00DE5B76" w:rsidRPr="00BB1F94" w:rsidRDefault="00DE5B76" w:rsidP="0088372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1F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Ra </w:t>
            </w:r>
            <w:r w:rsidRPr="00BB1F94"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</w:tr>
      <w:tr w:rsidR="00DE5B76" w:rsidRPr="00BB1F94" w14:paraId="4022BA62" w14:textId="77777777" w:rsidTr="00E8624C">
        <w:tc>
          <w:tcPr>
            <w:tcW w:w="2303" w:type="dxa"/>
            <w:vMerge/>
          </w:tcPr>
          <w:p w14:paraId="1D88369F" w14:textId="77777777" w:rsidR="00DE5B76" w:rsidRPr="00BB1F94" w:rsidRDefault="00DE5B76" w:rsidP="0088372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0" w:type="dxa"/>
          </w:tcPr>
          <w:p w14:paraId="0DA4417D" w14:textId="06C83533" w:rsidR="00DE5B76" w:rsidRPr="00BB1F94" w:rsidRDefault="00DE5B76" w:rsidP="0088372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1F94">
              <w:rPr>
                <w:rFonts w:ascii="Times New Roman" w:hAnsi="Times New Roman" w:cs="Times New Roman"/>
                <w:sz w:val="28"/>
                <w:szCs w:val="28"/>
              </w:rPr>
              <w:t>Чистовое Шлифование</w:t>
            </w:r>
          </w:p>
        </w:tc>
        <w:tc>
          <w:tcPr>
            <w:tcW w:w="2280" w:type="dxa"/>
          </w:tcPr>
          <w:p w14:paraId="71711613" w14:textId="0452EC77" w:rsidR="00DE5B76" w:rsidRPr="00BB1F94" w:rsidRDefault="00DE5B76" w:rsidP="0088372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1F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</w:t>
            </w:r>
            <w:r w:rsidRPr="00BB1F9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22" w:type="dxa"/>
          </w:tcPr>
          <w:p w14:paraId="1A68C38D" w14:textId="7C463C16" w:rsidR="00DE5B76" w:rsidRPr="00BB1F94" w:rsidRDefault="00DE5B76" w:rsidP="0088372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1F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</w:t>
            </w:r>
            <w:r w:rsidRPr="00BB1F94">
              <w:rPr>
                <w:rFonts w:ascii="Times New Roman" w:hAnsi="Times New Roman" w:cs="Times New Roman"/>
                <w:sz w:val="28"/>
                <w:szCs w:val="28"/>
              </w:rPr>
              <w:t xml:space="preserve"> 0,2</w:t>
            </w:r>
          </w:p>
        </w:tc>
      </w:tr>
      <w:tr w:rsidR="00DE5B76" w:rsidRPr="00BB1F94" w14:paraId="1CBE6BBC" w14:textId="77777777" w:rsidTr="00F44982">
        <w:tc>
          <w:tcPr>
            <w:tcW w:w="2303" w:type="dxa"/>
            <w:vMerge w:val="restart"/>
          </w:tcPr>
          <w:p w14:paraId="3E41A228" w14:textId="3F07EE26" w:rsidR="00DE5B76" w:rsidRPr="00BB1F94" w:rsidRDefault="00DE5B76" w:rsidP="0088372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1F9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440" w:type="dxa"/>
          </w:tcPr>
          <w:p w14:paraId="76F6AB19" w14:textId="2E47F2BC" w:rsidR="00DE5B76" w:rsidRPr="00BB1F94" w:rsidRDefault="00DE5B76" w:rsidP="0088372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1F94">
              <w:rPr>
                <w:rFonts w:ascii="Times New Roman" w:hAnsi="Times New Roman" w:cs="Times New Roman"/>
                <w:sz w:val="28"/>
                <w:szCs w:val="28"/>
              </w:rPr>
              <w:t>Черновое точение</w:t>
            </w:r>
          </w:p>
        </w:tc>
        <w:tc>
          <w:tcPr>
            <w:tcW w:w="2280" w:type="dxa"/>
          </w:tcPr>
          <w:p w14:paraId="700EE4BA" w14:textId="1937E25A" w:rsidR="00DE5B76" w:rsidRPr="00BB1F94" w:rsidRDefault="00DE5B76" w:rsidP="0088372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1F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IT12</w:t>
            </w:r>
          </w:p>
        </w:tc>
        <w:tc>
          <w:tcPr>
            <w:tcW w:w="2322" w:type="dxa"/>
          </w:tcPr>
          <w:p w14:paraId="06699D26" w14:textId="0FF35830" w:rsidR="00DE5B76" w:rsidRPr="00BB1F94" w:rsidRDefault="00DE5B76" w:rsidP="0088372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1F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Ra </w:t>
            </w:r>
            <w:r w:rsidRPr="00BB1F94">
              <w:rPr>
                <w:rFonts w:ascii="Times New Roman" w:hAnsi="Times New Roman" w:cs="Times New Roman"/>
                <w:sz w:val="28"/>
                <w:szCs w:val="28"/>
              </w:rPr>
              <w:t>12,5</w:t>
            </w:r>
          </w:p>
        </w:tc>
      </w:tr>
      <w:tr w:rsidR="00DE5B76" w:rsidRPr="00BB1F94" w14:paraId="3A660910" w14:textId="77777777" w:rsidTr="00F44982">
        <w:tc>
          <w:tcPr>
            <w:tcW w:w="2303" w:type="dxa"/>
            <w:vMerge/>
          </w:tcPr>
          <w:p w14:paraId="44AACF3E" w14:textId="77777777" w:rsidR="00DE5B76" w:rsidRPr="00BB1F94" w:rsidRDefault="00DE5B76" w:rsidP="0088372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0" w:type="dxa"/>
          </w:tcPr>
          <w:p w14:paraId="67DD636C" w14:textId="77767F07" w:rsidR="00DE5B76" w:rsidRPr="00BB1F94" w:rsidRDefault="00DE5B76" w:rsidP="0088372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1F94">
              <w:rPr>
                <w:rFonts w:ascii="Times New Roman" w:hAnsi="Times New Roman" w:cs="Times New Roman"/>
                <w:sz w:val="28"/>
                <w:szCs w:val="28"/>
              </w:rPr>
              <w:t>Получистовое точение</w:t>
            </w:r>
          </w:p>
        </w:tc>
        <w:tc>
          <w:tcPr>
            <w:tcW w:w="2280" w:type="dxa"/>
          </w:tcPr>
          <w:p w14:paraId="333C27A3" w14:textId="17F4360B" w:rsidR="00DE5B76" w:rsidRPr="00BB1F94" w:rsidRDefault="00DE5B76" w:rsidP="0088372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1F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IT1</w:t>
            </w:r>
            <w:r w:rsidRPr="00BB1F9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22" w:type="dxa"/>
          </w:tcPr>
          <w:p w14:paraId="25C9664B" w14:textId="0EC9F946" w:rsidR="00DE5B76" w:rsidRPr="00BB1F94" w:rsidRDefault="00DE5B76" w:rsidP="0088372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1F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Ra </w:t>
            </w:r>
            <w:r w:rsidRPr="00BB1F94">
              <w:rPr>
                <w:rFonts w:ascii="Times New Roman" w:hAnsi="Times New Roman" w:cs="Times New Roman"/>
                <w:sz w:val="28"/>
                <w:szCs w:val="28"/>
              </w:rPr>
              <w:t>6,3</w:t>
            </w:r>
          </w:p>
        </w:tc>
      </w:tr>
      <w:tr w:rsidR="00DE5B76" w:rsidRPr="00BB1F94" w14:paraId="574EEE52" w14:textId="77777777" w:rsidTr="00F44982">
        <w:tc>
          <w:tcPr>
            <w:tcW w:w="2303" w:type="dxa"/>
            <w:vMerge/>
          </w:tcPr>
          <w:p w14:paraId="052D9BAC" w14:textId="77777777" w:rsidR="00DE5B76" w:rsidRPr="00BB1F94" w:rsidRDefault="00DE5B76" w:rsidP="0088372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0" w:type="dxa"/>
          </w:tcPr>
          <w:p w14:paraId="41B9D6F9" w14:textId="0A19AB8A" w:rsidR="00DE5B76" w:rsidRPr="00BB1F94" w:rsidRDefault="00DE5B76" w:rsidP="0088372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1F94">
              <w:rPr>
                <w:rFonts w:ascii="Times New Roman" w:hAnsi="Times New Roman" w:cs="Times New Roman"/>
                <w:sz w:val="28"/>
                <w:szCs w:val="28"/>
              </w:rPr>
              <w:t>Чистовое точение</w:t>
            </w:r>
          </w:p>
        </w:tc>
        <w:tc>
          <w:tcPr>
            <w:tcW w:w="2280" w:type="dxa"/>
          </w:tcPr>
          <w:p w14:paraId="1178DEDC" w14:textId="15D68841" w:rsidR="00DE5B76" w:rsidRPr="00BB1F94" w:rsidRDefault="00DE5B76" w:rsidP="0088372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1F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</w:t>
            </w:r>
            <w:r w:rsidRPr="00BB1F9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22" w:type="dxa"/>
          </w:tcPr>
          <w:p w14:paraId="650A4D93" w14:textId="6235E527" w:rsidR="00DE5B76" w:rsidRPr="00BB1F94" w:rsidRDefault="00DE5B76" w:rsidP="0088372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1F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Ra </w:t>
            </w:r>
            <w:r w:rsidRPr="00BB1F94"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</w:tr>
      <w:tr w:rsidR="00DE5B76" w:rsidRPr="00BB1F94" w14:paraId="3533982C" w14:textId="77777777" w:rsidTr="00F44982">
        <w:tc>
          <w:tcPr>
            <w:tcW w:w="2303" w:type="dxa"/>
            <w:vMerge/>
          </w:tcPr>
          <w:p w14:paraId="4197C71B" w14:textId="77777777" w:rsidR="00DE5B76" w:rsidRPr="00BB1F94" w:rsidRDefault="00DE5B76" w:rsidP="0088372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0" w:type="dxa"/>
          </w:tcPr>
          <w:p w14:paraId="76BE2E3F" w14:textId="2E1CB214" w:rsidR="00DE5B76" w:rsidRPr="00BB1F94" w:rsidRDefault="00DE5B76" w:rsidP="0088372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1F94">
              <w:rPr>
                <w:rFonts w:ascii="Times New Roman" w:hAnsi="Times New Roman" w:cs="Times New Roman"/>
                <w:sz w:val="28"/>
                <w:szCs w:val="28"/>
              </w:rPr>
              <w:t>Шлифование</w:t>
            </w:r>
          </w:p>
        </w:tc>
        <w:tc>
          <w:tcPr>
            <w:tcW w:w="2280" w:type="dxa"/>
          </w:tcPr>
          <w:p w14:paraId="7901261D" w14:textId="161393FA" w:rsidR="00DE5B76" w:rsidRPr="00BB1F94" w:rsidRDefault="00DE5B76" w:rsidP="0088372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1F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</w:t>
            </w:r>
            <w:r w:rsidRPr="00BB1F9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22" w:type="dxa"/>
          </w:tcPr>
          <w:p w14:paraId="3C2010DC" w14:textId="0820A275" w:rsidR="00DE5B76" w:rsidRPr="00BB1F94" w:rsidRDefault="00DE5B76" w:rsidP="0088372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1F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Ra </w:t>
            </w:r>
            <w:r w:rsidRPr="00BB1F94">
              <w:rPr>
                <w:rFonts w:ascii="Times New Roman" w:hAnsi="Times New Roman" w:cs="Times New Roman"/>
                <w:sz w:val="28"/>
                <w:szCs w:val="28"/>
              </w:rPr>
              <w:t>1,6</w:t>
            </w:r>
          </w:p>
        </w:tc>
      </w:tr>
      <w:tr w:rsidR="00DE5B76" w:rsidRPr="00BB1F94" w14:paraId="108C1F5C" w14:textId="77777777" w:rsidTr="00F44982">
        <w:tc>
          <w:tcPr>
            <w:tcW w:w="2303" w:type="dxa"/>
            <w:vMerge w:val="restart"/>
          </w:tcPr>
          <w:p w14:paraId="0D146DD3" w14:textId="67E333AD" w:rsidR="00DE5B76" w:rsidRPr="00BB1F94" w:rsidRDefault="00DE5B76" w:rsidP="00FC01F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1F94">
              <w:rPr>
                <w:rFonts w:ascii="Times New Roman" w:hAnsi="Times New Roman" w:cs="Times New Roman"/>
                <w:sz w:val="28"/>
                <w:szCs w:val="28"/>
              </w:rPr>
              <w:t>3,5,8,10,16,19</w:t>
            </w:r>
          </w:p>
        </w:tc>
        <w:tc>
          <w:tcPr>
            <w:tcW w:w="2440" w:type="dxa"/>
          </w:tcPr>
          <w:p w14:paraId="63C5FE62" w14:textId="5D93DAE4" w:rsidR="00DE5B76" w:rsidRPr="00BB1F94" w:rsidRDefault="00DE5B76" w:rsidP="00FC01F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1F94">
              <w:rPr>
                <w:rFonts w:ascii="Times New Roman" w:hAnsi="Times New Roman" w:cs="Times New Roman"/>
                <w:sz w:val="28"/>
                <w:szCs w:val="28"/>
              </w:rPr>
              <w:t>Черновое точение</w:t>
            </w:r>
          </w:p>
        </w:tc>
        <w:tc>
          <w:tcPr>
            <w:tcW w:w="2280" w:type="dxa"/>
          </w:tcPr>
          <w:p w14:paraId="3DBCE16D" w14:textId="0C4138FE" w:rsidR="00DE5B76" w:rsidRPr="00BB1F94" w:rsidRDefault="00DE5B76" w:rsidP="00FC01F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1F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IT12</w:t>
            </w:r>
          </w:p>
        </w:tc>
        <w:tc>
          <w:tcPr>
            <w:tcW w:w="2322" w:type="dxa"/>
          </w:tcPr>
          <w:p w14:paraId="1220D4B0" w14:textId="3D342BC9" w:rsidR="00DE5B76" w:rsidRPr="00BB1F94" w:rsidRDefault="00DE5B76" w:rsidP="00FC01F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1F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Ra </w:t>
            </w:r>
            <w:r w:rsidRPr="00BB1F94">
              <w:rPr>
                <w:rFonts w:ascii="Times New Roman" w:hAnsi="Times New Roman" w:cs="Times New Roman"/>
                <w:sz w:val="28"/>
                <w:szCs w:val="28"/>
              </w:rPr>
              <w:t>12,5</w:t>
            </w:r>
          </w:p>
        </w:tc>
      </w:tr>
      <w:tr w:rsidR="00DE5B76" w:rsidRPr="00BB1F94" w14:paraId="49E51131" w14:textId="77777777" w:rsidTr="00F44982">
        <w:tc>
          <w:tcPr>
            <w:tcW w:w="2303" w:type="dxa"/>
            <w:vMerge/>
          </w:tcPr>
          <w:p w14:paraId="37348931" w14:textId="77777777" w:rsidR="00DE5B76" w:rsidRPr="00BB1F94" w:rsidRDefault="00DE5B76" w:rsidP="00FC01F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0" w:type="dxa"/>
          </w:tcPr>
          <w:p w14:paraId="757FE09C" w14:textId="15808AC0" w:rsidR="00DE5B76" w:rsidRPr="00BB1F94" w:rsidRDefault="00DE5B76" w:rsidP="00FC01F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1F94">
              <w:rPr>
                <w:rFonts w:ascii="Times New Roman" w:hAnsi="Times New Roman" w:cs="Times New Roman"/>
                <w:sz w:val="28"/>
                <w:szCs w:val="28"/>
              </w:rPr>
              <w:t>Получистовое точение</w:t>
            </w:r>
          </w:p>
        </w:tc>
        <w:tc>
          <w:tcPr>
            <w:tcW w:w="2280" w:type="dxa"/>
          </w:tcPr>
          <w:p w14:paraId="45D8A946" w14:textId="7F579B39" w:rsidR="00DE5B76" w:rsidRPr="00BB1F94" w:rsidRDefault="00DE5B76" w:rsidP="00FC01F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1F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IT1</w:t>
            </w:r>
            <w:r w:rsidRPr="00BB1F9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22" w:type="dxa"/>
          </w:tcPr>
          <w:p w14:paraId="23E2ABC9" w14:textId="5EEAD1BE" w:rsidR="00DE5B76" w:rsidRPr="00BB1F94" w:rsidRDefault="00DE5B76" w:rsidP="00FC01F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1F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Ra </w:t>
            </w:r>
            <w:r w:rsidRPr="00BB1F94">
              <w:rPr>
                <w:rFonts w:ascii="Times New Roman" w:hAnsi="Times New Roman" w:cs="Times New Roman"/>
                <w:sz w:val="28"/>
                <w:szCs w:val="28"/>
              </w:rPr>
              <w:t>6,3</w:t>
            </w:r>
          </w:p>
        </w:tc>
      </w:tr>
      <w:tr w:rsidR="00DE5B76" w:rsidRPr="00BB1F94" w14:paraId="385F2E73" w14:textId="77777777" w:rsidTr="00F44982">
        <w:tc>
          <w:tcPr>
            <w:tcW w:w="2303" w:type="dxa"/>
            <w:vMerge/>
          </w:tcPr>
          <w:p w14:paraId="22187937" w14:textId="77777777" w:rsidR="00DE5B76" w:rsidRPr="00BB1F94" w:rsidRDefault="00DE5B76" w:rsidP="00FC01F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0" w:type="dxa"/>
          </w:tcPr>
          <w:p w14:paraId="1FEEF046" w14:textId="717D3F8F" w:rsidR="00DE5B76" w:rsidRPr="00BB1F94" w:rsidRDefault="00DE5B76" w:rsidP="00FC01F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1F94">
              <w:rPr>
                <w:rFonts w:ascii="Times New Roman" w:hAnsi="Times New Roman" w:cs="Times New Roman"/>
                <w:sz w:val="28"/>
                <w:szCs w:val="28"/>
              </w:rPr>
              <w:t>Чистовое точение</w:t>
            </w:r>
          </w:p>
        </w:tc>
        <w:tc>
          <w:tcPr>
            <w:tcW w:w="2280" w:type="dxa"/>
          </w:tcPr>
          <w:p w14:paraId="2C84773C" w14:textId="6CFC5379" w:rsidR="00DE5B76" w:rsidRPr="00BB1F94" w:rsidRDefault="00DE5B76" w:rsidP="00FC01F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1F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</w:t>
            </w:r>
            <w:r w:rsidRPr="00BB1F9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22" w:type="dxa"/>
          </w:tcPr>
          <w:p w14:paraId="70DF0F69" w14:textId="271B32FB" w:rsidR="00DE5B76" w:rsidRPr="00BB1F94" w:rsidRDefault="00DE5B76" w:rsidP="00FC01F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1F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Ra </w:t>
            </w:r>
            <w:r w:rsidRPr="00BB1F94"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</w:tr>
      <w:tr w:rsidR="00DE5B76" w:rsidRPr="00BB1F94" w14:paraId="393264A8" w14:textId="77777777" w:rsidTr="00F44982">
        <w:tc>
          <w:tcPr>
            <w:tcW w:w="2303" w:type="dxa"/>
            <w:vMerge/>
          </w:tcPr>
          <w:p w14:paraId="6BF35900" w14:textId="77777777" w:rsidR="00DE5B76" w:rsidRPr="00BB1F94" w:rsidRDefault="00DE5B76" w:rsidP="00FC01F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0" w:type="dxa"/>
          </w:tcPr>
          <w:p w14:paraId="71AA4EFB" w14:textId="597FA1EC" w:rsidR="00DE5B76" w:rsidRPr="00BB1F94" w:rsidRDefault="00DE5B76" w:rsidP="00FC01F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1F94">
              <w:rPr>
                <w:rFonts w:ascii="Times New Roman" w:hAnsi="Times New Roman" w:cs="Times New Roman"/>
                <w:sz w:val="28"/>
                <w:szCs w:val="28"/>
              </w:rPr>
              <w:t>Чистовое Шлифование</w:t>
            </w:r>
          </w:p>
        </w:tc>
        <w:tc>
          <w:tcPr>
            <w:tcW w:w="2280" w:type="dxa"/>
          </w:tcPr>
          <w:p w14:paraId="2DA4E84C" w14:textId="1073B34E" w:rsidR="00DE5B76" w:rsidRPr="00BB1F94" w:rsidRDefault="00DE5B76" w:rsidP="00FC01F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1F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</w:t>
            </w:r>
            <w:r w:rsidRPr="00BB1F9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22" w:type="dxa"/>
          </w:tcPr>
          <w:p w14:paraId="2A7081DA" w14:textId="41B25F46" w:rsidR="00DE5B76" w:rsidRPr="00BB1F94" w:rsidRDefault="00DE5B76" w:rsidP="00FC01F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1F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</w:t>
            </w:r>
            <w:r w:rsidRPr="00BB1F94">
              <w:rPr>
                <w:rFonts w:ascii="Times New Roman" w:hAnsi="Times New Roman" w:cs="Times New Roman"/>
                <w:sz w:val="28"/>
                <w:szCs w:val="28"/>
              </w:rPr>
              <w:t xml:space="preserve"> 0,2</w:t>
            </w:r>
          </w:p>
        </w:tc>
      </w:tr>
      <w:tr w:rsidR="00DE5B76" w:rsidRPr="00BB1F94" w14:paraId="1F9BA25A" w14:textId="77777777" w:rsidTr="00CE369D">
        <w:tc>
          <w:tcPr>
            <w:tcW w:w="2303" w:type="dxa"/>
            <w:vMerge w:val="restart"/>
            <w:vAlign w:val="center"/>
          </w:tcPr>
          <w:p w14:paraId="001BC1DF" w14:textId="5EC66ECC" w:rsidR="00DE5B76" w:rsidRPr="00BB1F94" w:rsidRDefault="00DE5B76" w:rsidP="00FC01F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1F94">
              <w:rPr>
                <w:rFonts w:ascii="Times New Roman" w:hAnsi="Times New Roman" w:cs="Times New Roman"/>
                <w:sz w:val="28"/>
                <w:szCs w:val="28"/>
              </w:rPr>
              <w:t>1,22</w:t>
            </w:r>
          </w:p>
        </w:tc>
        <w:tc>
          <w:tcPr>
            <w:tcW w:w="2440" w:type="dxa"/>
            <w:vAlign w:val="center"/>
          </w:tcPr>
          <w:p w14:paraId="43E92EF9" w14:textId="2176ABD3" w:rsidR="00DE5B76" w:rsidRPr="00BB1F94" w:rsidRDefault="00DE5B76" w:rsidP="00FC01F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1F94">
              <w:rPr>
                <w:rFonts w:ascii="Times New Roman" w:hAnsi="Times New Roman" w:cs="Times New Roman"/>
                <w:sz w:val="28"/>
                <w:szCs w:val="28"/>
              </w:rPr>
              <w:t>Черновое точение</w:t>
            </w:r>
          </w:p>
        </w:tc>
        <w:tc>
          <w:tcPr>
            <w:tcW w:w="2280" w:type="dxa"/>
            <w:vAlign w:val="center"/>
          </w:tcPr>
          <w:p w14:paraId="63BBF1AE" w14:textId="60AA8150" w:rsidR="00DE5B76" w:rsidRPr="00BB1F94" w:rsidRDefault="00DE5B76" w:rsidP="00FC01F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1F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IT12</w:t>
            </w:r>
          </w:p>
        </w:tc>
        <w:tc>
          <w:tcPr>
            <w:tcW w:w="2322" w:type="dxa"/>
            <w:vAlign w:val="center"/>
          </w:tcPr>
          <w:p w14:paraId="3C3385AA" w14:textId="082FB4BB" w:rsidR="00DE5B76" w:rsidRPr="00BB1F94" w:rsidRDefault="00DE5B76" w:rsidP="00FC01F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1F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Ra </w:t>
            </w:r>
            <w:r w:rsidRPr="00BB1F94">
              <w:rPr>
                <w:rFonts w:ascii="Times New Roman" w:hAnsi="Times New Roman" w:cs="Times New Roman"/>
                <w:sz w:val="28"/>
                <w:szCs w:val="28"/>
              </w:rPr>
              <w:t>12,5</w:t>
            </w:r>
          </w:p>
        </w:tc>
      </w:tr>
      <w:tr w:rsidR="00DE5B76" w:rsidRPr="00BB1F94" w14:paraId="30940D8A" w14:textId="77777777" w:rsidTr="00CE369D">
        <w:tc>
          <w:tcPr>
            <w:tcW w:w="2303" w:type="dxa"/>
            <w:vMerge/>
            <w:vAlign w:val="center"/>
          </w:tcPr>
          <w:p w14:paraId="3AC69E73" w14:textId="77777777" w:rsidR="00DE5B76" w:rsidRPr="00BB1F94" w:rsidRDefault="00DE5B76" w:rsidP="00FC01F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0" w:type="dxa"/>
            <w:vAlign w:val="center"/>
          </w:tcPr>
          <w:p w14:paraId="70B96CC7" w14:textId="2935152B" w:rsidR="00DE5B76" w:rsidRPr="00BB1F94" w:rsidRDefault="00DE5B76" w:rsidP="00FC01F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1F94">
              <w:rPr>
                <w:rFonts w:ascii="Times New Roman" w:hAnsi="Times New Roman" w:cs="Times New Roman"/>
                <w:sz w:val="28"/>
                <w:szCs w:val="28"/>
              </w:rPr>
              <w:t>Получистовое точение</w:t>
            </w:r>
          </w:p>
        </w:tc>
        <w:tc>
          <w:tcPr>
            <w:tcW w:w="2280" w:type="dxa"/>
            <w:vAlign w:val="center"/>
          </w:tcPr>
          <w:p w14:paraId="148F07AE" w14:textId="7479E50A" w:rsidR="00DE5B76" w:rsidRPr="00BB1F94" w:rsidRDefault="00DE5B76" w:rsidP="00FC01F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1F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IT1</w:t>
            </w:r>
            <w:r w:rsidRPr="00BB1F9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22" w:type="dxa"/>
            <w:vAlign w:val="center"/>
          </w:tcPr>
          <w:p w14:paraId="4E265B94" w14:textId="0354A959" w:rsidR="00DE5B76" w:rsidRPr="00BB1F94" w:rsidRDefault="00DE5B76" w:rsidP="00FC01F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1F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Ra </w:t>
            </w:r>
            <w:r w:rsidRPr="00BB1F94">
              <w:rPr>
                <w:rFonts w:ascii="Times New Roman" w:hAnsi="Times New Roman" w:cs="Times New Roman"/>
                <w:sz w:val="28"/>
                <w:szCs w:val="28"/>
              </w:rPr>
              <w:t>6,3</w:t>
            </w:r>
          </w:p>
        </w:tc>
      </w:tr>
      <w:tr w:rsidR="00DE5B76" w:rsidRPr="00BB1F94" w14:paraId="50DEC0D6" w14:textId="77777777" w:rsidTr="00CE369D">
        <w:tc>
          <w:tcPr>
            <w:tcW w:w="2303" w:type="dxa"/>
            <w:vMerge/>
            <w:vAlign w:val="center"/>
          </w:tcPr>
          <w:p w14:paraId="171316D3" w14:textId="77777777" w:rsidR="00DE5B76" w:rsidRPr="00BB1F94" w:rsidRDefault="00DE5B76" w:rsidP="00FC01F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0" w:type="dxa"/>
            <w:vAlign w:val="center"/>
          </w:tcPr>
          <w:p w14:paraId="525F5AB1" w14:textId="61F1606B" w:rsidR="00DE5B76" w:rsidRPr="00BB1F94" w:rsidRDefault="00DE5B76" w:rsidP="00FC01F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1F94">
              <w:rPr>
                <w:rFonts w:ascii="Times New Roman" w:hAnsi="Times New Roman" w:cs="Times New Roman"/>
                <w:sz w:val="28"/>
                <w:szCs w:val="28"/>
              </w:rPr>
              <w:t>Черновое шлифование</w:t>
            </w:r>
          </w:p>
        </w:tc>
        <w:tc>
          <w:tcPr>
            <w:tcW w:w="2280" w:type="dxa"/>
            <w:vAlign w:val="center"/>
          </w:tcPr>
          <w:p w14:paraId="2F27216D" w14:textId="040CE5B5" w:rsidR="00DE5B76" w:rsidRPr="00BB1F94" w:rsidRDefault="00DE5B76" w:rsidP="00FC01F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1F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</w:t>
            </w:r>
            <w:r w:rsidRPr="00BB1F9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22" w:type="dxa"/>
            <w:vAlign w:val="center"/>
          </w:tcPr>
          <w:p w14:paraId="0B3A265F" w14:textId="7DD50C65" w:rsidR="00DE5B76" w:rsidRPr="00BB1F94" w:rsidRDefault="00DE5B76" w:rsidP="00FC01F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1F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Ra </w:t>
            </w:r>
            <w:r w:rsidRPr="00BB1F94">
              <w:rPr>
                <w:rFonts w:ascii="Times New Roman" w:hAnsi="Times New Roman" w:cs="Times New Roman"/>
                <w:sz w:val="28"/>
                <w:szCs w:val="28"/>
              </w:rPr>
              <w:t>1,6</w:t>
            </w:r>
          </w:p>
        </w:tc>
      </w:tr>
      <w:tr w:rsidR="00DE5B76" w:rsidRPr="00BB1F94" w14:paraId="218C61CB" w14:textId="77777777" w:rsidTr="00CE369D">
        <w:tc>
          <w:tcPr>
            <w:tcW w:w="2303" w:type="dxa"/>
            <w:vMerge w:val="restart"/>
            <w:vAlign w:val="center"/>
          </w:tcPr>
          <w:p w14:paraId="1A287239" w14:textId="3D0AD7F6" w:rsidR="00DE5B76" w:rsidRPr="00BB1F94" w:rsidRDefault="00DE5B76" w:rsidP="00FC01F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1F94">
              <w:rPr>
                <w:rFonts w:ascii="Times New Roman" w:hAnsi="Times New Roman" w:cs="Times New Roman"/>
                <w:sz w:val="28"/>
                <w:szCs w:val="28"/>
              </w:rPr>
              <w:t>2,7,21</w:t>
            </w:r>
          </w:p>
        </w:tc>
        <w:tc>
          <w:tcPr>
            <w:tcW w:w="2440" w:type="dxa"/>
            <w:vAlign w:val="center"/>
          </w:tcPr>
          <w:p w14:paraId="1CB2AA22" w14:textId="1F0D550A" w:rsidR="00DE5B76" w:rsidRPr="00BB1F94" w:rsidRDefault="00DE5B76" w:rsidP="00FC01F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1F94">
              <w:rPr>
                <w:rFonts w:ascii="Times New Roman" w:hAnsi="Times New Roman" w:cs="Times New Roman"/>
                <w:sz w:val="28"/>
                <w:szCs w:val="28"/>
              </w:rPr>
              <w:t>Черновое точение</w:t>
            </w:r>
          </w:p>
        </w:tc>
        <w:tc>
          <w:tcPr>
            <w:tcW w:w="2280" w:type="dxa"/>
            <w:vAlign w:val="center"/>
          </w:tcPr>
          <w:p w14:paraId="0D35A163" w14:textId="5D842B7C" w:rsidR="00DE5B76" w:rsidRPr="00BB1F94" w:rsidRDefault="00DE5B76" w:rsidP="00FC01F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1F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IT12</w:t>
            </w:r>
          </w:p>
        </w:tc>
        <w:tc>
          <w:tcPr>
            <w:tcW w:w="2322" w:type="dxa"/>
            <w:vAlign w:val="center"/>
          </w:tcPr>
          <w:p w14:paraId="5D7D0DEF" w14:textId="32851F7F" w:rsidR="00DE5B76" w:rsidRPr="00BB1F94" w:rsidRDefault="00DE5B76" w:rsidP="00FC01F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1F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Ra </w:t>
            </w:r>
            <w:r w:rsidRPr="00BB1F94">
              <w:rPr>
                <w:rFonts w:ascii="Times New Roman" w:hAnsi="Times New Roman" w:cs="Times New Roman"/>
                <w:sz w:val="28"/>
                <w:szCs w:val="28"/>
              </w:rPr>
              <w:t>12,5</w:t>
            </w:r>
          </w:p>
        </w:tc>
      </w:tr>
      <w:tr w:rsidR="00DE5B76" w:rsidRPr="00BB1F94" w14:paraId="20D87B33" w14:textId="77777777" w:rsidTr="00CE369D">
        <w:tc>
          <w:tcPr>
            <w:tcW w:w="2303" w:type="dxa"/>
            <w:vMerge/>
            <w:vAlign w:val="center"/>
          </w:tcPr>
          <w:p w14:paraId="0631EA41" w14:textId="77777777" w:rsidR="00DE5B76" w:rsidRPr="00BB1F94" w:rsidRDefault="00DE5B76" w:rsidP="00FC01F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0" w:type="dxa"/>
            <w:vAlign w:val="center"/>
          </w:tcPr>
          <w:p w14:paraId="43F481ED" w14:textId="381610BF" w:rsidR="00DE5B76" w:rsidRPr="00BB1F94" w:rsidRDefault="00DE5B76" w:rsidP="00FC01F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1F94">
              <w:rPr>
                <w:rFonts w:ascii="Times New Roman" w:hAnsi="Times New Roman" w:cs="Times New Roman"/>
                <w:sz w:val="28"/>
                <w:szCs w:val="28"/>
              </w:rPr>
              <w:t>Получистовое точение</w:t>
            </w:r>
          </w:p>
        </w:tc>
        <w:tc>
          <w:tcPr>
            <w:tcW w:w="2280" w:type="dxa"/>
            <w:vAlign w:val="center"/>
          </w:tcPr>
          <w:p w14:paraId="1629316C" w14:textId="418D3F69" w:rsidR="00DE5B76" w:rsidRPr="00BB1F94" w:rsidRDefault="00DE5B76" w:rsidP="00FC01F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1F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IT1</w:t>
            </w:r>
            <w:r w:rsidRPr="00BB1F9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22" w:type="dxa"/>
            <w:vAlign w:val="center"/>
          </w:tcPr>
          <w:p w14:paraId="4559CB49" w14:textId="62C678AF" w:rsidR="00DE5B76" w:rsidRPr="00BB1F94" w:rsidRDefault="00DE5B76" w:rsidP="00FC01F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1F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Ra </w:t>
            </w:r>
            <w:r w:rsidRPr="00BB1F94">
              <w:rPr>
                <w:rFonts w:ascii="Times New Roman" w:hAnsi="Times New Roman" w:cs="Times New Roman"/>
                <w:sz w:val="28"/>
                <w:szCs w:val="28"/>
              </w:rPr>
              <w:t>6,3</w:t>
            </w:r>
          </w:p>
        </w:tc>
      </w:tr>
      <w:tr w:rsidR="00DE5B76" w:rsidRPr="00BB1F94" w14:paraId="5970A589" w14:textId="77777777" w:rsidTr="00CE369D">
        <w:tc>
          <w:tcPr>
            <w:tcW w:w="2303" w:type="dxa"/>
            <w:vMerge/>
            <w:vAlign w:val="center"/>
          </w:tcPr>
          <w:p w14:paraId="5B1488E0" w14:textId="77777777" w:rsidR="00DE5B76" w:rsidRPr="00BB1F94" w:rsidRDefault="00DE5B76" w:rsidP="00FC01F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0" w:type="dxa"/>
            <w:vAlign w:val="center"/>
          </w:tcPr>
          <w:p w14:paraId="3DD3DFBA" w14:textId="7310ADBC" w:rsidR="00DE5B76" w:rsidRPr="00BB1F94" w:rsidRDefault="00DE5B76" w:rsidP="00FC01F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1F94">
              <w:rPr>
                <w:rFonts w:ascii="Times New Roman" w:hAnsi="Times New Roman" w:cs="Times New Roman"/>
                <w:sz w:val="28"/>
                <w:szCs w:val="28"/>
              </w:rPr>
              <w:t>Чистовое точение</w:t>
            </w:r>
          </w:p>
        </w:tc>
        <w:tc>
          <w:tcPr>
            <w:tcW w:w="2280" w:type="dxa"/>
            <w:vAlign w:val="center"/>
          </w:tcPr>
          <w:p w14:paraId="043AC10F" w14:textId="61E5EF2B" w:rsidR="00DE5B76" w:rsidRPr="00BB1F94" w:rsidRDefault="00DE5B76" w:rsidP="00FC01F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1F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</w:t>
            </w:r>
            <w:r w:rsidRPr="00BB1F9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22" w:type="dxa"/>
            <w:vAlign w:val="center"/>
          </w:tcPr>
          <w:p w14:paraId="5D0D11CC" w14:textId="4D1537C9" w:rsidR="00DE5B76" w:rsidRPr="00BB1F94" w:rsidRDefault="00DE5B76" w:rsidP="00FC01F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1F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Ra </w:t>
            </w:r>
            <w:r w:rsidRPr="00BB1F94"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</w:tr>
      <w:tr w:rsidR="00DE5B76" w:rsidRPr="00BB1F94" w14:paraId="3D7BB814" w14:textId="77777777" w:rsidTr="00CE369D">
        <w:tc>
          <w:tcPr>
            <w:tcW w:w="2303" w:type="dxa"/>
            <w:vMerge w:val="restart"/>
            <w:vAlign w:val="center"/>
          </w:tcPr>
          <w:p w14:paraId="10840B5D" w14:textId="02FC441E" w:rsidR="00DE5B76" w:rsidRPr="00BB1F94" w:rsidRDefault="00DE5B76" w:rsidP="00BB1F9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1F94">
              <w:rPr>
                <w:rFonts w:ascii="Times New Roman" w:hAnsi="Times New Roman" w:cs="Times New Roman"/>
                <w:sz w:val="28"/>
                <w:szCs w:val="28"/>
              </w:rPr>
              <w:t>4,11,13,15,18</w:t>
            </w:r>
          </w:p>
        </w:tc>
        <w:tc>
          <w:tcPr>
            <w:tcW w:w="2440" w:type="dxa"/>
            <w:vAlign w:val="center"/>
          </w:tcPr>
          <w:p w14:paraId="34B4B46F" w14:textId="5641E623" w:rsidR="00DE5B76" w:rsidRPr="00BB1F94" w:rsidRDefault="00DE5B76" w:rsidP="00BB1F9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1F94">
              <w:rPr>
                <w:rFonts w:ascii="Times New Roman" w:hAnsi="Times New Roman" w:cs="Times New Roman"/>
                <w:sz w:val="28"/>
                <w:szCs w:val="28"/>
              </w:rPr>
              <w:t>Черновое точение</w:t>
            </w:r>
          </w:p>
        </w:tc>
        <w:tc>
          <w:tcPr>
            <w:tcW w:w="2280" w:type="dxa"/>
            <w:vAlign w:val="center"/>
          </w:tcPr>
          <w:p w14:paraId="137AC6A7" w14:textId="3926BAEF" w:rsidR="00DE5B76" w:rsidRPr="00BB1F94" w:rsidRDefault="00DE5B76" w:rsidP="00BB1F9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1F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IT12</w:t>
            </w:r>
          </w:p>
        </w:tc>
        <w:tc>
          <w:tcPr>
            <w:tcW w:w="2322" w:type="dxa"/>
            <w:vAlign w:val="center"/>
          </w:tcPr>
          <w:p w14:paraId="6823B8F7" w14:textId="1DDE4415" w:rsidR="00DE5B76" w:rsidRPr="00BB1F94" w:rsidRDefault="00DE5B76" w:rsidP="00BB1F9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1F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Ra </w:t>
            </w:r>
            <w:r w:rsidRPr="00BB1F94">
              <w:rPr>
                <w:rFonts w:ascii="Times New Roman" w:hAnsi="Times New Roman" w:cs="Times New Roman"/>
                <w:sz w:val="28"/>
                <w:szCs w:val="28"/>
              </w:rPr>
              <w:t>12,5</w:t>
            </w:r>
          </w:p>
        </w:tc>
      </w:tr>
      <w:tr w:rsidR="00DE5B76" w:rsidRPr="00BB1F94" w14:paraId="10AA92A0" w14:textId="77777777" w:rsidTr="00CE369D">
        <w:tc>
          <w:tcPr>
            <w:tcW w:w="2303" w:type="dxa"/>
            <w:vMerge/>
            <w:vAlign w:val="center"/>
          </w:tcPr>
          <w:p w14:paraId="2B11CBE5" w14:textId="77777777" w:rsidR="00DE5B76" w:rsidRPr="00BB1F94" w:rsidRDefault="00DE5B76" w:rsidP="00BB1F9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0" w:type="dxa"/>
            <w:vAlign w:val="center"/>
          </w:tcPr>
          <w:p w14:paraId="64C7EBD4" w14:textId="72E6AAA0" w:rsidR="00DE5B76" w:rsidRPr="00BB1F94" w:rsidRDefault="00DE5B76" w:rsidP="00BB1F9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1F94">
              <w:rPr>
                <w:rFonts w:ascii="Times New Roman" w:hAnsi="Times New Roman" w:cs="Times New Roman"/>
                <w:sz w:val="28"/>
                <w:szCs w:val="28"/>
              </w:rPr>
              <w:t>Получистовое точение</w:t>
            </w:r>
          </w:p>
        </w:tc>
        <w:tc>
          <w:tcPr>
            <w:tcW w:w="2280" w:type="dxa"/>
            <w:vAlign w:val="center"/>
          </w:tcPr>
          <w:p w14:paraId="64AF0379" w14:textId="162CA387" w:rsidR="00DE5B76" w:rsidRPr="00BB1F94" w:rsidRDefault="00DE5B76" w:rsidP="00BB1F9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1F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IT1</w:t>
            </w:r>
            <w:r w:rsidRPr="00BB1F9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22" w:type="dxa"/>
            <w:vAlign w:val="center"/>
          </w:tcPr>
          <w:p w14:paraId="29252288" w14:textId="498A3EFE" w:rsidR="00DE5B76" w:rsidRPr="00BB1F94" w:rsidRDefault="00DE5B76" w:rsidP="00BB1F9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1F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Ra </w:t>
            </w:r>
            <w:r w:rsidRPr="00BB1F94">
              <w:rPr>
                <w:rFonts w:ascii="Times New Roman" w:hAnsi="Times New Roman" w:cs="Times New Roman"/>
                <w:sz w:val="28"/>
                <w:szCs w:val="28"/>
              </w:rPr>
              <w:t>6,3</w:t>
            </w:r>
          </w:p>
        </w:tc>
      </w:tr>
      <w:tr w:rsidR="00DE5B76" w:rsidRPr="00BB1F94" w14:paraId="77959AD4" w14:textId="77777777" w:rsidTr="00CE369D">
        <w:tc>
          <w:tcPr>
            <w:tcW w:w="2303" w:type="dxa"/>
            <w:vMerge/>
            <w:vAlign w:val="center"/>
          </w:tcPr>
          <w:p w14:paraId="0B811E29" w14:textId="77777777" w:rsidR="00DE5B76" w:rsidRPr="00BB1F94" w:rsidRDefault="00DE5B76" w:rsidP="00BB1F9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0" w:type="dxa"/>
            <w:vAlign w:val="center"/>
          </w:tcPr>
          <w:p w14:paraId="736EC9FB" w14:textId="579F8504" w:rsidR="00DE5B76" w:rsidRPr="00BB1F94" w:rsidRDefault="00DE5B76" w:rsidP="00BB1F9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1F94">
              <w:rPr>
                <w:rFonts w:ascii="Times New Roman" w:hAnsi="Times New Roman" w:cs="Times New Roman"/>
                <w:sz w:val="28"/>
                <w:szCs w:val="28"/>
              </w:rPr>
              <w:t>Чистовое точение</w:t>
            </w:r>
          </w:p>
        </w:tc>
        <w:tc>
          <w:tcPr>
            <w:tcW w:w="2280" w:type="dxa"/>
            <w:vAlign w:val="center"/>
          </w:tcPr>
          <w:p w14:paraId="7C47A022" w14:textId="1DBED621" w:rsidR="00DE5B76" w:rsidRPr="00BB1F94" w:rsidRDefault="00DE5B76" w:rsidP="00BB1F9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1F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</w:t>
            </w:r>
            <w:r w:rsidRPr="00BB1F9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22" w:type="dxa"/>
            <w:vAlign w:val="center"/>
          </w:tcPr>
          <w:p w14:paraId="62D74597" w14:textId="3D296424" w:rsidR="00DE5B76" w:rsidRPr="00BB1F94" w:rsidRDefault="00DE5B76" w:rsidP="00BB1F9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1F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Ra </w:t>
            </w:r>
            <w:r w:rsidRPr="00BB1F94"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</w:tr>
      <w:tr w:rsidR="00DE5B76" w:rsidRPr="00BB1F94" w14:paraId="35A33E5F" w14:textId="77777777" w:rsidTr="00CE369D">
        <w:tc>
          <w:tcPr>
            <w:tcW w:w="2303" w:type="dxa"/>
            <w:vMerge/>
            <w:vAlign w:val="center"/>
          </w:tcPr>
          <w:p w14:paraId="1BBF9C1D" w14:textId="77777777" w:rsidR="00DE5B76" w:rsidRPr="00BB1F94" w:rsidRDefault="00DE5B76" w:rsidP="00BB1F9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0" w:type="dxa"/>
            <w:vAlign w:val="center"/>
          </w:tcPr>
          <w:p w14:paraId="20D4D0AA" w14:textId="529C868C" w:rsidR="00DE5B76" w:rsidRPr="00BB1F94" w:rsidRDefault="00DE5B76" w:rsidP="00BB1F9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1F94">
              <w:rPr>
                <w:rFonts w:ascii="Times New Roman" w:hAnsi="Times New Roman" w:cs="Times New Roman"/>
                <w:sz w:val="28"/>
                <w:szCs w:val="28"/>
              </w:rPr>
              <w:t>Чистовое шлифование</w:t>
            </w:r>
          </w:p>
        </w:tc>
        <w:tc>
          <w:tcPr>
            <w:tcW w:w="2280" w:type="dxa"/>
            <w:vAlign w:val="center"/>
          </w:tcPr>
          <w:p w14:paraId="1F55D237" w14:textId="59E28000" w:rsidR="00DE5B76" w:rsidRPr="00BB1F94" w:rsidRDefault="00DE5B76" w:rsidP="00BB1F9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1F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</w:t>
            </w:r>
            <w:r w:rsidRPr="00BB1F9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22" w:type="dxa"/>
            <w:vAlign w:val="center"/>
          </w:tcPr>
          <w:p w14:paraId="3A6E5442" w14:textId="6155635A" w:rsidR="00DE5B76" w:rsidRPr="00BB1F94" w:rsidRDefault="00DE5B76" w:rsidP="00BB1F9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1F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</w:t>
            </w:r>
            <w:r w:rsidRPr="00BB1F94">
              <w:rPr>
                <w:rFonts w:ascii="Times New Roman" w:hAnsi="Times New Roman" w:cs="Times New Roman"/>
                <w:sz w:val="28"/>
                <w:szCs w:val="28"/>
              </w:rPr>
              <w:t xml:space="preserve"> 0,1</w:t>
            </w:r>
          </w:p>
        </w:tc>
      </w:tr>
      <w:tr w:rsidR="00BB1F94" w:rsidRPr="00BB1F94" w14:paraId="4A06FE91" w14:textId="77777777" w:rsidTr="000D7B85">
        <w:tc>
          <w:tcPr>
            <w:tcW w:w="2303" w:type="dxa"/>
            <w:vMerge w:val="restart"/>
            <w:vAlign w:val="center"/>
          </w:tcPr>
          <w:p w14:paraId="531C5C00" w14:textId="5B9ADFD3" w:rsidR="00BB1F94" w:rsidRPr="00BB1F94" w:rsidRDefault="00BB1F94" w:rsidP="000D7B8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1F94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440" w:type="dxa"/>
            <w:vAlign w:val="center"/>
          </w:tcPr>
          <w:p w14:paraId="02025FFE" w14:textId="77777777" w:rsidR="00BB1F94" w:rsidRPr="00BB1F94" w:rsidRDefault="00BB1F94" w:rsidP="000D7B8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1F94">
              <w:rPr>
                <w:rFonts w:ascii="Times New Roman" w:hAnsi="Times New Roman" w:cs="Times New Roman"/>
                <w:sz w:val="28"/>
                <w:szCs w:val="28"/>
              </w:rPr>
              <w:t>Черновое фрезерование</w:t>
            </w:r>
          </w:p>
        </w:tc>
        <w:tc>
          <w:tcPr>
            <w:tcW w:w="2280" w:type="dxa"/>
            <w:vAlign w:val="center"/>
          </w:tcPr>
          <w:p w14:paraId="30294DA5" w14:textId="77777777" w:rsidR="00BB1F94" w:rsidRPr="00BB1F94" w:rsidRDefault="00BB1F94" w:rsidP="000D7B8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1F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IT12</w:t>
            </w:r>
          </w:p>
        </w:tc>
        <w:tc>
          <w:tcPr>
            <w:tcW w:w="2322" w:type="dxa"/>
            <w:vAlign w:val="center"/>
          </w:tcPr>
          <w:p w14:paraId="3B947987" w14:textId="77777777" w:rsidR="00BB1F94" w:rsidRPr="00BB1F94" w:rsidRDefault="00BB1F94" w:rsidP="000D7B8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1F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Ra </w:t>
            </w:r>
            <w:r w:rsidRPr="00BB1F94">
              <w:rPr>
                <w:rFonts w:ascii="Times New Roman" w:hAnsi="Times New Roman" w:cs="Times New Roman"/>
                <w:sz w:val="28"/>
                <w:szCs w:val="28"/>
              </w:rPr>
              <w:t>12,5</w:t>
            </w:r>
          </w:p>
        </w:tc>
      </w:tr>
      <w:tr w:rsidR="00BB1F94" w:rsidRPr="00BB1F94" w14:paraId="766C9C5B" w14:textId="77777777" w:rsidTr="000D7B85">
        <w:tc>
          <w:tcPr>
            <w:tcW w:w="2303" w:type="dxa"/>
            <w:vMerge/>
            <w:vAlign w:val="center"/>
          </w:tcPr>
          <w:p w14:paraId="0960E84E" w14:textId="77777777" w:rsidR="00BB1F94" w:rsidRPr="00BB1F94" w:rsidRDefault="00BB1F94" w:rsidP="000D7B8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0" w:type="dxa"/>
            <w:vAlign w:val="center"/>
          </w:tcPr>
          <w:p w14:paraId="65BCB3D4" w14:textId="77777777" w:rsidR="00BB1F94" w:rsidRPr="00BB1F94" w:rsidRDefault="00BB1F94" w:rsidP="000D7B8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1F94">
              <w:rPr>
                <w:rFonts w:ascii="Times New Roman" w:hAnsi="Times New Roman" w:cs="Times New Roman"/>
                <w:sz w:val="28"/>
                <w:szCs w:val="28"/>
              </w:rPr>
              <w:t>Чистовое фрезерование</w:t>
            </w:r>
          </w:p>
        </w:tc>
        <w:tc>
          <w:tcPr>
            <w:tcW w:w="2280" w:type="dxa"/>
            <w:vAlign w:val="center"/>
          </w:tcPr>
          <w:p w14:paraId="134BAE66" w14:textId="77777777" w:rsidR="00BB1F94" w:rsidRPr="00BB1F94" w:rsidRDefault="00BB1F94" w:rsidP="000D7B8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1F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</w:t>
            </w:r>
            <w:r w:rsidRPr="00BB1F9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22" w:type="dxa"/>
            <w:vAlign w:val="center"/>
          </w:tcPr>
          <w:p w14:paraId="596E457C" w14:textId="77777777" w:rsidR="00BB1F94" w:rsidRPr="00BB1F94" w:rsidRDefault="00BB1F94" w:rsidP="000D7B8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1F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Ra </w:t>
            </w:r>
            <w:r w:rsidRPr="00BB1F94"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</w:tr>
    </w:tbl>
    <w:p w14:paraId="64931963" w14:textId="25A337A1" w:rsidR="00CC4124" w:rsidRDefault="00CC4124" w:rsidP="00797ECD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14:paraId="116A4C1D" w14:textId="77777777" w:rsidR="00797ECD" w:rsidRPr="00821287" w:rsidRDefault="00797ECD" w:rsidP="00797ECD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14:paraId="6547844A" w14:textId="77777777" w:rsidR="003D729D" w:rsidRPr="000808C5" w:rsidRDefault="003D729D" w:rsidP="003D729D">
      <w:pPr>
        <w:pStyle w:val="a3"/>
        <w:numPr>
          <w:ilvl w:val="1"/>
          <w:numId w:val="23"/>
        </w:numPr>
        <w:spacing w:line="360" w:lineRule="auto"/>
        <w:ind w:left="0" w:firstLine="0"/>
        <w:jc w:val="both"/>
        <w:rPr>
          <w:rFonts w:eastAsiaTheme="minorHAnsi"/>
          <w:sz w:val="22"/>
        </w:rPr>
      </w:pPr>
      <w:r w:rsidRPr="000808C5">
        <w:rPr>
          <w:b/>
          <w:bCs/>
          <w:sz w:val="28"/>
          <w:szCs w:val="28"/>
        </w:rPr>
        <w:t>Выбор комплектов технологических баз для чистового этапа обработки</w:t>
      </w:r>
    </w:p>
    <w:p w14:paraId="03AB04A5" w14:textId="77777777" w:rsidR="003D729D" w:rsidRPr="000808C5" w:rsidRDefault="003D729D" w:rsidP="003D729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08C5">
        <w:rPr>
          <w:rFonts w:ascii="Times New Roman" w:hAnsi="Times New Roman" w:cs="Times New Roman"/>
          <w:sz w:val="28"/>
          <w:szCs w:val="28"/>
        </w:rPr>
        <w:t>При токарной чистовой операции деталь устанавливается в поводковый патрон и задний вращающийся центр. Общая ось центровых отверстий - двойная направляющая скрытая база, лишает деталь 4 степеней свободы. Фаска центрового отверстия - технологическая опорная явная база, лишает деталь 1 степени свободы.</w:t>
      </w:r>
    </w:p>
    <w:p w14:paraId="52DDE7C9" w14:textId="77777777" w:rsidR="003D729D" w:rsidRPr="000808C5" w:rsidRDefault="003D729D" w:rsidP="003D729D">
      <w:pPr>
        <w:pStyle w:val="a3"/>
        <w:numPr>
          <w:ilvl w:val="1"/>
          <w:numId w:val="23"/>
        </w:numPr>
        <w:spacing w:line="360" w:lineRule="auto"/>
        <w:ind w:left="0" w:firstLine="0"/>
        <w:jc w:val="both"/>
        <w:rPr>
          <w:rFonts w:eastAsiaTheme="minorHAnsi"/>
          <w:b/>
          <w:sz w:val="22"/>
        </w:rPr>
      </w:pPr>
      <w:r w:rsidRPr="000808C5">
        <w:rPr>
          <w:b/>
          <w:bCs/>
          <w:sz w:val="28"/>
          <w:szCs w:val="28"/>
        </w:rPr>
        <w:t>Выбор комплектов технологических баз для чистового этапа обработки</w:t>
      </w:r>
    </w:p>
    <w:p w14:paraId="2611EC8D" w14:textId="77777777" w:rsidR="003D729D" w:rsidRDefault="003D729D" w:rsidP="003D729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фрезерно-центровальной операции деталь устанавливается на призмы, закрепляется откидными планками. Цилиндрические поверхности - двойная направляющая скрытая база, лишает деталь 4 степеней свободы. Правый торец бурта - технологическая опорная явная база, лишает деталь 1 степени свободы. При токарной черновой операции, деталь устанавливается в поводковый патрон и задний вращающийся центр. Общая ось центровых отверстий - двойная направляющая скрытая база, лишает деталь 4 степеней свободы. Фаска центрового отверстия - технологическая опорная явная база, лишает деталь 1 степени свободы. При фрезерных операциях деталь устанавливается на призмы и прижимается прихватом. Цилиндрические поверхности - двойная направляющая скрытая база, воображаемая ось детали, лишает деталь 4 степеней свободы. Правый торец детали - технологическая опорная явная база, лишает деталь 1 степени свободы.</w:t>
      </w:r>
    </w:p>
    <w:p w14:paraId="6D9B6FD6" w14:textId="602799FF" w:rsidR="00797ECD" w:rsidRPr="00821287" w:rsidRDefault="00797ECD" w:rsidP="00797ECD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  <w:highlight w:val="yellow"/>
        </w:rPr>
        <w:sectPr w:rsidR="00797ECD" w:rsidRPr="0082128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7DA63A9" w14:textId="77777777" w:rsidR="007271FD" w:rsidRDefault="007271FD" w:rsidP="007271FD">
      <w:pPr>
        <w:pStyle w:val="a3"/>
        <w:numPr>
          <w:ilvl w:val="1"/>
          <w:numId w:val="24"/>
        </w:numPr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Проектирование технологического маршрута обработки детали в целом</w:t>
      </w:r>
    </w:p>
    <w:p w14:paraId="202E2AE8" w14:textId="77777777" w:rsidR="007271FD" w:rsidRDefault="007271FD" w:rsidP="007271FD">
      <w:pPr>
        <w:spacing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Учитывая конструктивные особенности вала ведущего, материал детали, а также требования к точности изготовления выбираем следующий типовой технологический процесс:</w:t>
      </w:r>
    </w:p>
    <w:p w14:paraId="7603F349" w14:textId="290515B1" w:rsidR="0080697F" w:rsidRPr="00FD3724" w:rsidRDefault="0080697F" w:rsidP="007271FD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D3724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9163CD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FD3724">
        <w:rPr>
          <w:rFonts w:ascii="Times New Roman" w:eastAsia="Times New Roman" w:hAnsi="Times New Roman" w:cs="Times New Roman"/>
          <w:sz w:val="28"/>
          <w:szCs w:val="28"/>
        </w:rPr>
        <w:t xml:space="preserve"> — технологический маршрут обработки детали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289"/>
        <w:gridCol w:w="1825"/>
        <w:gridCol w:w="2836"/>
        <w:gridCol w:w="8610"/>
      </w:tblGrid>
      <w:tr w:rsidR="00902C27" w:rsidRPr="00FD3724" w14:paraId="00697596" w14:textId="77777777" w:rsidTr="00F81008">
        <w:tc>
          <w:tcPr>
            <w:tcW w:w="1289" w:type="dxa"/>
            <w:vAlign w:val="center"/>
          </w:tcPr>
          <w:p w14:paraId="7EFBC72F" w14:textId="02CFC4F3" w:rsidR="00E2678E" w:rsidRPr="00FD3724" w:rsidRDefault="00E2678E" w:rsidP="00E267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3724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 операции</w:t>
            </w:r>
          </w:p>
        </w:tc>
        <w:tc>
          <w:tcPr>
            <w:tcW w:w="1825" w:type="dxa"/>
            <w:vAlign w:val="center"/>
          </w:tcPr>
          <w:p w14:paraId="1C156544" w14:textId="090C1CDD" w:rsidR="00E2678E" w:rsidRPr="00FD3724" w:rsidRDefault="00E2678E" w:rsidP="00E267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3724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 операции</w:t>
            </w:r>
          </w:p>
        </w:tc>
        <w:tc>
          <w:tcPr>
            <w:tcW w:w="2836" w:type="dxa"/>
            <w:vAlign w:val="center"/>
          </w:tcPr>
          <w:p w14:paraId="7BDA99AC" w14:textId="2F0D0C86" w:rsidR="00E2678E" w:rsidRPr="00FD3724" w:rsidRDefault="00E2678E" w:rsidP="00E267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3724"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Содержание операции (технологические переходы)</w:t>
            </w:r>
          </w:p>
        </w:tc>
        <w:tc>
          <w:tcPr>
            <w:tcW w:w="8610" w:type="dxa"/>
            <w:vAlign w:val="center"/>
          </w:tcPr>
          <w:p w14:paraId="0C464FA0" w14:textId="083625AC" w:rsidR="00E2678E" w:rsidRPr="00FD3724" w:rsidRDefault="00E2678E" w:rsidP="00E267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3724">
              <w:rPr>
                <w:rFonts w:ascii="Times New Roman" w:eastAsia="Times New Roman" w:hAnsi="Times New Roman" w:cs="Times New Roman"/>
                <w:sz w:val="28"/>
                <w:szCs w:val="28"/>
              </w:rPr>
              <w:t>Эскиз</w:t>
            </w:r>
          </w:p>
        </w:tc>
      </w:tr>
      <w:tr w:rsidR="00902C27" w:rsidRPr="00FD3724" w14:paraId="49301463" w14:textId="77777777" w:rsidTr="00F81008">
        <w:tc>
          <w:tcPr>
            <w:tcW w:w="1289" w:type="dxa"/>
            <w:vAlign w:val="center"/>
          </w:tcPr>
          <w:p w14:paraId="68D0A167" w14:textId="28BEFCF6" w:rsidR="00E2678E" w:rsidRPr="00FD3724" w:rsidRDefault="00E2678E" w:rsidP="00E267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3724">
              <w:rPr>
                <w:rFonts w:ascii="Times New Roman" w:eastAsia="Times New Roman" w:hAnsi="Times New Roman" w:cs="Times New Roman"/>
                <w:sz w:val="28"/>
                <w:szCs w:val="28"/>
              </w:rPr>
              <w:t>005</w:t>
            </w:r>
          </w:p>
        </w:tc>
        <w:tc>
          <w:tcPr>
            <w:tcW w:w="1825" w:type="dxa"/>
            <w:vAlign w:val="center"/>
          </w:tcPr>
          <w:p w14:paraId="26CCE92D" w14:textId="26B7DA8D" w:rsidR="00E2678E" w:rsidRPr="00FD3724" w:rsidRDefault="00535CDB" w:rsidP="00E267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3724">
              <w:rPr>
                <w:rFonts w:ascii="Times New Roman" w:eastAsia="Times New Roman" w:hAnsi="Times New Roman" w:cs="Times New Roman"/>
                <w:sz w:val="28"/>
                <w:szCs w:val="28"/>
              </w:rPr>
              <w:t>Заготовительная</w:t>
            </w:r>
          </w:p>
        </w:tc>
        <w:tc>
          <w:tcPr>
            <w:tcW w:w="2836" w:type="dxa"/>
            <w:vAlign w:val="center"/>
          </w:tcPr>
          <w:p w14:paraId="1E1A35C5" w14:textId="08AA89CE" w:rsidR="00E2678E" w:rsidRPr="00FD3724" w:rsidRDefault="00625977" w:rsidP="00E267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3724">
              <w:rPr>
                <w:rFonts w:ascii="Times New Roman" w:eastAsia="Times New Roman" w:hAnsi="Times New Roman" w:cs="Times New Roman"/>
                <w:sz w:val="28"/>
                <w:szCs w:val="28"/>
              </w:rPr>
              <w:t>Штамповка заготовки на прессе</w:t>
            </w:r>
          </w:p>
        </w:tc>
        <w:tc>
          <w:tcPr>
            <w:tcW w:w="8610" w:type="dxa"/>
            <w:vAlign w:val="center"/>
          </w:tcPr>
          <w:p w14:paraId="6E8D98E9" w14:textId="648F2D89" w:rsidR="00E2678E" w:rsidRPr="00FD3724" w:rsidRDefault="00FD3724" w:rsidP="00E267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3724">
              <w:rPr>
                <w:noProof/>
                <w:lang w:eastAsia="ru-RU"/>
              </w:rPr>
              <w:drawing>
                <wp:inline distT="0" distB="0" distL="0" distR="0" wp14:anchorId="63D2DB0D" wp14:editId="2B2A6C59">
                  <wp:extent cx="5488871" cy="142875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/>
                          <a:srcRect l="72475" t="63186" r="8444" b="23550"/>
                          <a:stretch/>
                        </pic:blipFill>
                        <pic:spPr bwMode="auto">
                          <a:xfrm>
                            <a:off x="0" y="0"/>
                            <a:ext cx="5499654" cy="14315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2C27" w:rsidRPr="00FD3724" w14:paraId="392DB191" w14:textId="77777777" w:rsidTr="00F81008">
        <w:tc>
          <w:tcPr>
            <w:tcW w:w="1289" w:type="dxa"/>
            <w:vAlign w:val="center"/>
          </w:tcPr>
          <w:p w14:paraId="548AE99D" w14:textId="390F693B" w:rsidR="00E2678E" w:rsidRPr="00FD3724" w:rsidRDefault="00E2678E" w:rsidP="00E267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3724">
              <w:rPr>
                <w:rFonts w:ascii="Times New Roman" w:eastAsia="Times New Roman" w:hAnsi="Times New Roman" w:cs="Times New Roman"/>
                <w:sz w:val="28"/>
                <w:szCs w:val="28"/>
              </w:rPr>
              <w:t>010</w:t>
            </w:r>
          </w:p>
        </w:tc>
        <w:tc>
          <w:tcPr>
            <w:tcW w:w="1825" w:type="dxa"/>
            <w:vAlign w:val="center"/>
          </w:tcPr>
          <w:p w14:paraId="70310918" w14:textId="293CF95E" w:rsidR="00E2678E" w:rsidRPr="00FD3724" w:rsidRDefault="00625977" w:rsidP="00E267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3724">
              <w:rPr>
                <w:rFonts w:ascii="Times New Roman" w:eastAsia="Times New Roman" w:hAnsi="Times New Roman" w:cs="Times New Roman"/>
                <w:sz w:val="28"/>
                <w:szCs w:val="28"/>
              </w:rPr>
              <w:t>Термическая</w:t>
            </w:r>
          </w:p>
        </w:tc>
        <w:tc>
          <w:tcPr>
            <w:tcW w:w="2836" w:type="dxa"/>
            <w:vAlign w:val="center"/>
          </w:tcPr>
          <w:p w14:paraId="2436CE7D" w14:textId="2E514A41" w:rsidR="00E2678E" w:rsidRPr="00FD3724" w:rsidRDefault="00625977" w:rsidP="00E267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3724">
              <w:rPr>
                <w:rFonts w:ascii="Times New Roman" w:eastAsia="Times New Roman" w:hAnsi="Times New Roman" w:cs="Times New Roman"/>
                <w:sz w:val="28"/>
                <w:szCs w:val="28"/>
              </w:rPr>
              <w:t>Улучшение нормализация</w:t>
            </w:r>
          </w:p>
        </w:tc>
        <w:tc>
          <w:tcPr>
            <w:tcW w:w="8610" w:type="dxa"/>
            <w:vAlign w:val="center"/>
          </w:tcPr>
          <w:p w14:paraId="659C531F" w14:textId="63ADEEC2" w:rsidR="00E2678E" w:rsidRPr="00FD3724" w:rsidRDefault="00E2678E" w:rsidP="00E267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02C27" w:rsidRPr="00821287" w14:paraId="1763CFC3" w14:textId="77777777" w:rsidTr="00F81008">
        <w:tc>
          <w:tcPr>
            <w:tcW w:w="1289" w:type="dxa"/>
            <w:vAlign w:val="center"/>
          </w:tcPr>
          <w:p w14:paraId="2901D155" w14:textId="4843BC88" w:rsidR="00E2678E" w:rsidRPr="00FE6F7B" w:rsidRDefault="00E2678E" w:rsidP="00E267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6F7B">
              <w:rPr>
                <w:rFonts w:ascii="Times New Roman" w:eastAsia="Times New Roman" w:hAnsi="Times New Roman" w:cs="Times New Roman"/>
                <w:sz w:val="28"/>
                <w:szCs w:val="28"/>
              </w:rPr>
              <w:t>015</w:t>
            </w:r>
          </w:p>
        </w:tc>
        <w:tc>
          <w:tcPr>
            <w:tcW w:w="1825" w:type="dxa"/>
            <w:vAlign w:val="center"/>
          </w:tcPr>
          <w:p w14:paraId="45C8728F" w14:textId="74C4A825" w:rsidR="00E2678E" w:rsidRPr="00FE6F7B" w:rsidRDefault="00625977" w:rsidP="00E267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6F7B">
              <w:rPr>
                <w:rFonts w:ascii="Times New Roman" w:eastAsia="Times New Roman" w:hAnsi="Times New Roman" w:cs="Times New Roman"/>
                <w:sz w:val="28"/>
                <w:szCs w:val="28"/>
              </w:rPr>
              <w:t>Фрезерно-центровальная</w:t>
            </w:r>
          </w:p>
        </w:tc>
        <w:tc>
          <w:tcPr>
            <w:tcW w:w="2836" w:type="dxa"/>
            <w:vAlign w:val="center"/>
          </w:tcPr>
          <w:p w14:paraId="35DFB922" w14:textId="0996785A" w:rsidR="00E2678E" w:rsidRPr="00FE6F7B" w:rsidRDefault="00752646" w:rsidP="00E267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6F7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Фрезеровать торцы 1, </w:t>
            </w:r>
            <w:r w:rsidR="00FE6F7B" w:rsidRPr="00FE6F7B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  <w:r w:rsidRPr="00FE6F7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сверлить центровые отверстия </w:t>
            </w:r>
            <w:r w:rsidR="00FE6F7B" w:rsidRPr="00FE6F7B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  <w:r w:rsidRPr="00FE6F7B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FE6F7B" w:rsidRPr="00FE6F7B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610" w:type="dxa"/>
            <w:vAlign w:val="center"/>
          </w:tcPr>
          <w:p w14:paraId="6247F4A6" w14:textId="77777777" w:rsidR="00FE6F7B" w:rsidRPr="00FE6F7B" w:rsidRDefault="00FE6F7B" w:rsidP="00E2678E">
            <w:pPr>
              <w:jc w:val="center"/>
              <w:rPr>
                <w:noProof/>
              </w:rPr>
            </w:pPr>
          </w:p>
          <w:p w14:paraId="62CE1761" w14:textId="0AB817C3" w:rsidR="00995191" w:rsidRPr="00FE6F7B" w:rsidRDefault="00FE6F7B" w:rsidP="00FE6F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6F7B">
              <w:rPr>
                <w:noProof/>
                <w:lang w:eastAsia="ru-RU"/>
              </w:rPr>
              <w:drawing>
                <wp:inline distT="0" distB="0" distL="0" distR="0" wp14:anchorId="0BF5A72D" wp14:editId="4C625BAA">
                  <wp:extent cx="5605181" cy="1562100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6"/>
                          <a:srcRect l="63624" t="62959" r="13878" b="20298"/>
                          <a:stretch/>
                        </pic:blipFill>
                        <pic:spPr bwMode="auto">
                          <a:xfrm>
                            <a:off x="0" y="0"/>
                            <a:ext cx="5660819" cy="15776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2C27" w:rsidRPr="00821287" w14:paraId="366DB555" w14:textId="77777777" w:rsidTr="00F81008">
        <w:tc>
          <w:tcPr>
            <w:tcW w:w="1289" w:type="dxa"/>
            <w:vAlign w:val="center"/>
          </w:tcPr>
          <w:p w14:paraId="6B26386A" w14:textId="5E3CD94C" w:rsidR="00E2678E" w:rsidRPr="00057C4E" w:rsidRDefault="00E2678E" w:rsidP="00E267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7C4E">
              <w:rPr>
                <w:rFonts w:ascii="Times New Roman" w:eastAsia="Times New Roman" w:hAnsi="Times New Roman" w:cs="Times New Roman"/>
                <w:sz w:val="28"/>
                <w:szCs w:val="28"/>
              </w:rPr>
              <w:t>020</w:t>
            </w:r>
          </w:p>
        </w:tc>
        <w:tc>
          <w:tcPr>
            <w:tcW w:w="1825" w:type="dxa"/>
            <w:vAlign w:val="center"/>
          </w:tcPr>
          <w:p w14:paraId="344F2CC6" w14:textId="2444CEEC" w:rsidR="00E2678E" w:rsidRPr="00057C4E" w:rsidRDefault="00625977" w:rsidP="00E267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7C4E">
              <w:rPr>
                <w:rFonts w:ascii="Times New Roman" w:eastAsia="Times New Roman" w:hAnsi="Times New Roman" w:cs="Times New Roman"/>
                <w:sz w:val="28"/>
                <w:szCs w:val="28"/>
              </w:rPr>
              <w:t>Токарная (черновая)</w:t>
            </w:r>
          </w:p>
        </w:tc>
        <w:tc>
          <w:tcPr>
            <w:tcW w:w="2836" w:type="dxa"/>
            <w:vAlign w:val="center"/>
          </w:tcPr>
          <w:p w14:paraId="5C7581EB" w14:textId="1F2426E3" w:rsidR="00E2678E" w:rsidRPr="00057C4E" w:rsidRDefault="00647CA7" w:rsidP="00E267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7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Точить </w:t>
            </w:r>
            <w:r w:rsidR="009D4418" w:rsidRPr="00057C4E">
              <w:rPr>
                <w:rFonts w:ascii="Times New Roman" w:eastAsia="Times New Roman" w:hAnsi="Times New Roman" w:cs="Times New Roman"/>
                <w:sz w:val="28"/>
                <w:szCs w:val="28"/>
              </w:rPr>
              <w:t>поверхности</w:t>
            </w:r>
            <w:r w:rsidRPr="00057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57C4E" w:rsidRPr="00057C4E">
              <w:rPr>
                <w:rFonts w:ascii="Times New Roman" w:eastAsia="Times New Roman" w:hAnsi="Times New Roman" w:cs="Times New Roman"/>
                <w:sz w:val="28"/>
                <w:szCs w:val="28"/>
              </w:rPr>
              <w:t>3,4,5,6,8,9,10,12</w:t>
            </w:r>
          </w:p>
        </w:tc>
        <w:tc>
          <w:tcPr>
            <w:tcW w:w="8610" w:type="dxa"/>
            <w:vAlign w:val="center"/>
          </w:tcPr>
          <w:p w14:paraId="13ECEDCA" w14:textId="77777777" w:rsidR="00057C4E" w:rsidRPr="00057C4E" w:rsidRDefault="00057C4E" w:rsidP="00E2678E">
            <w:pPr>
              <w:jc w:val="center"/>
              <w:rPr>
                <w:noProof/>
              </w:rPr>
            </w:pPr>
          </w:p>
          <w:p w14:paraId="2305F3FB" w14:textId="3DA23C37" w:rsidR="00E2678E" w:rsidRPr="00057C4E" w:rsidRDefault="00057C4E" w:rsidP="00E267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7C4E">
              <w:rPr>
                <w:noProof/>
                <w:lang w:eastAsia="ru-RU"/>
              </w:rPr>
              <w:lastRenderedPageBreak/>
              <w:drawing>
                <wp:inline distT="0" distB="0" distL="0" distR="0" wp14:anchorId="7F17DF0E" wp14:editId="45FB8A1C">
                  <wp:extent cx="4683292" cy="2057400"/>
                  <wp:effectExtent l="0" t="0" r="3175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7"/>
                          <a:srcRect l="63418" t="54161" r="8642" b="13061"/>
                          <a:stretch/>
                        </pic:blipFill>
                        <pic:spPr bwMode="auto">
                          <a:xfrm>
                            <a:off x="0" y="0"/>
                            <a:ext cx="4692579" cy="2061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2C27" w:rsidRPr="00821287" w14:paraId="383EF76A" w14:textId="77777777" w:rsidTr="00F81008">
        <w:tc>
          <w:tcPr>
            <w:tcW w:w="1289" w:type="dxa"/>
            <w:vAlign w:val="center"/>
          </w:tcPr>
          <w:p w14:paraId="29D24CDB" w14:textId="1B872B80" w:rsidR="00E2678E" w:rsidRPr="00057C4E" w:rsidRDefault="00E2678E" w:rsidP="00E267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7C4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025</w:t>
            </w:r>
          </w:p>
        </w:tc>
        <w:tc>
          <w:tcPr>
            <w:tcW w:w="1825" w:type="dxa"/>
            <w:vAlign w:val="center"/>
          </w:tcPr>
          <w:p w14:paraId="03DB3246" w14:textId="632E4A40" w:rsidR="00E2678E" w:rsidRPr="00057C4E" w:rsidRDefault="00625977" w:rsidP="00E267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7C4E">
              <w:rPr>
                <w:rFonts w:ascii="Times New Roman" w:eastAsia="Times New Roman" w:hAnsi="Times New Roman" w:cs="Times New Roman"/>
                <w:sz w:val="28"/>
                <w:szCs w:val="28"/>
              </w:rPr>
              <w:t>Токарная (черновая)</w:t>
            </w:r>
          </w:p>
        </w:tc>
        <w:tc>
          <w:tcPr>
            <w:tcW w:w="2836" w:type="dxa"/>
            <w:vAlign w:val="center"/>
          </w:tcPr>
          <w:p w14:paraId="71E58182" w14:textId="26030716" w:rsidR="00E2678E" w:rsidRPr="00057C4E" w:rsidRDefault="003A0A75" w:rsidP="00E267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7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Точить цилиндрические поверхности </w:t>
            </w:r>
            <w:r w:rsidR="00057C4E" w:rsidRPr="00057C4E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  <w:r w:rsidRPr="00057C4E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057C4E" w:rsidRPr="00057C4E">
              <w:rPr>
                <w:rFonts w:ascii="Times New Roman" w:eastAsia="Times New Roman" w:hAnsi="Times New Roman" w:cs="Times New Roman"/>
                <w:sz w:val="28"/>
                <w:szCs w:val="28"/>
              </w:rPr>
              <w:t>16,17,19,20</w:t>
            </w:r>
          </w:p>
          <w:p w14:paraId="0B244A33" w14:textId="5D53C626" w:rsidR="003A0A75" w:rsidRPr="00057C4E" w:rsidRDefault="003A0A75" w:rsidP="003A0A7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0" w:type="dxa"/>
            <w:vAlign w:val="center"/>
          </w:tcPr>
          <w:p w14:paraId="000192A5" w14:textId="77777777" w:rsidR="00E2678E" w:rsidRPr="00057C4E" w:rsidRDefault="00057C4E" w:rsidP="00E267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7C4E">
              <w:rPr>
                <w:noProof/>
                <w:lang w:eastAsia="ru-RU"/>
              </w:rPr>
              <w:drawing>
                <wp:inline distT="0" distB="0" distL="0" distR="0" wp14:anchorId="0C3B0B93" wp14:editId="7D658838">
                  <wp:extent cx="4766139" cy="2038350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8"/>
                          <a:srcRect l="64345" t="53886" r="7374" b="13815"/>
                          <a:stretch/>
                        </pic:blipFill>
                        <pic:spPr bwMode="auto">
                          <a:xfrm>
                            <a:off x="0" y="0"/>
                            <a:ext cx="4783263" cy="20456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A3F44CC" w14:textId="3B27C6C7" w:rsidR="00057C4E" w:rsidRPr="00057C4E" w:rsidRDefault="00057C4E" w:rsidP="00E267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02C27" w:rsidRPr="00821287" w14:paraId="35519896" w14:textId="77777777" w:rsidTr="00F81008">
        <w:tc>
          <w:tcPr>
            <w:tcW w:w="1289" w:type="dxa"/>
            <w:vAlign w:val="center"/>
          </w:tcPr>
          <w:p w14:paraId="62A664EA" w14:textId="58B66EC3" w:rsidR="003208E9" w:rsidRPr="00453F42" w:rsidRDefault="003208E9" w:rsidP="003208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3F42">
              <w:rPr>
                <w:rFonts w:ascii="Times New Roman" w:eastAsia="Times New Roman" w:hAnsi="Times New Roman" w:cs="Times New Roman"/>
                <w:sz w:val="28"/>
                <w:szCs w:val="28"/>
              </w:rPr>
              <w:t>030</w:t>
            </w:r>
          </w:p>
        </w:tc>
        <w:tc>
          <w:tcPr>
            <w:tcW w:w="1825" w:type="dxa"/>
            <w:vAlign w:val="center"/>
          </w:tcPr>
          <w:p w14:paraId="247A42D2" w14:textId="6E463E3E" w:rsidR="003208E9" w:rsidRPr="00453F42" w:rsidRDefault="003208E9" w:rsidP="003208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3F42">
              <w:rPr>
                <w:rFonts w:ascii="Times New Roman" w:eastAsia="Times New Roman" w:hAnsi="Times New Roman" w:cs="Times New Roman"/>
                <w:sz w:val="28"/>
                <w:szCs w:val="28"/>
              </w:rPr>
              <w:t>Токарная (</w:t>
            </w:r>
            <w:r w:rsidR="002D2D25" w:rsidRPr="00453F42">
              <w:rPr>
                <w:rFonts w:ascii="Times New Roman" w:eastAsia="Times New Roman" w:hAnsi="Times New Roman" w:cs="Times New Roman"/>
                <w:sz w:val="28"/>
                <w:szCs w:val="28"/>
              </w:rPr>
              <w:t>черновая</w:t>
            </w:r>
            <w:r w:rsidRPr="00453F42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36" w:type="dxa"/>
            <w:vAlign w:val="center"/>
          </w:tcPr>
          <w:p w14:paraId="016235A7" w14:textId="631463E7" w:rsidR="003208E9" w:rsidRPr="00453F42" w:rsidRDefault="003208E9" w:rsidP="003208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3F4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Точить </w:t>
            </w:r>
            <w:r w:rsidR="002D2D25" w:rsidRPr="00453F4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торцевые поверхности </w:t>
            </w:r>
            <w:r w:rsidR="00057C4E" w:rsidRPr="00453F42">
              <w:rPr>
                <w:rFonts w:ascii="Times New Roman" w:eastAsia="Times New Roman" w:hAnsi="Times New Roman" w:cs="Times New Roman"/>
                <w:sz w:val="28"/>
                <w:szCs w:val="28"/>
              </w:rPr>
              <w:t>2,7,11,13</w:t>
            </w:r>
          </w:p>
        </w:tc>
        <w:tc>
          <w:tcPr>
            <w:tcW w:w="8610" w:type="dxa"/>
            <w:vAlign w:val="center"/>
          </w:tcPr>
          <w:p w14:paraId="63B88326" w14:textId="77777777" w:rsidR="003208E9" w:rsidRDefault="00453F42" w:rsidP="003208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0CAABA2" wp14:editId="5E38572F">
                  <wp:extent cx="4458653" cy="1771650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9"/>
                          <a:srcRect l="65786" t="56635" r="11882" b="19668"/>
                          <a:stretch/>
                        </pic:blipFill>
                        <pic:spPr bwMode="auto">
                          <a:xfrm>
                            <a:off x="0" y="0"/>
                            <a:ext cx="4473560" cy="17775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FB10676" w14:textId="327593EC" w:rsidR="00453F42" w:rsidRPr="00821287" w:rsidRDefault="00453F42" w:rsidP="003208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902C27" w:rsidRPr="00821287" w14:paraId="290FA964" w14:textId="77777777" w:rsidTr="00F81008">
        <w:tc>
          <w:tcPr>
            <w:tcW w:w="1289" w:type="dxa"/>
            <w:vAlign w:val="center"/>
          </w:tcPr>
          <w:p w14:paraId="16578EEB" w14:textId="3BCE286B" w:rsidR="003208E9" w:rsidRPr="00B83BC6" w:rsidRDefault="003208E9" w:rsidP="003208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3BC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035</w:t>
            </w:r>
          </w:p>
        </w:tc>
        <w:tc>
          <w:tcPr>
            <w:tcW w:w="1825" w:type="dxa"/>
            <w:vAlign w:val="center"/>
          </w:tcPr>
          <w:p w14:paraId="38129617" w14:textId="4E43CCBA" w:rsidR="003208E9" w:rsidRPr="00B83BC6" w:rsidRDefault="0015498C" w:rsidP="003208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3BC6">
              <w:rPr>
                <w:rFonts w:ascii="Times New Roman" w:eastAsia="Times New Roman" w:hAnsi="Times New Roman" w:cs="Times New Roman"/>
                <w:sz w:val="28"/>
                <w:szCs w:val="28"/>
              </w:rPr>
              <w:t>Токарная (</w:t>
            </w:r>
            <w:r w:rsidR="00CC5C04" w:rsidRPr="00B83BC6">
              <w:rPr>
                <w:rFonts w:ascii="Times New Roman" w:eastAsia="Times New Roman" w:hAnsi="Times New Roman" w:cs="Times New Roman"/>
                <w:sz w:val="28"/>
                <w:szCs w:val="28"/>
              </w:rPr>
              <w:t>черновая</w:t>
            </w:r>
            <w:r w:rsidRPr="00B83BC6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36" w:type="dxa"/>
            <w:vAlign w:val="center"/>
          </w:tcPr>
          <w:p w14:paraId="3C14C1D7" w14:textId="6FCC461D" w:rsidR="003208E9" w:rsidRPr="00821287" w:rsidRDefault="00B83BC6" w:rsidP="003208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453F4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Точить торцевые поверхности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15,18,21</w:t>
            </w:r>
          </w:p>
        </w:tc>
        <w:tc>
          <w:tcPr>
            <w:tcW w:w="8610" w:type="dxa"/>
            <w:vAlign w:val="center"/>
          </w:tcPr>
          <w:p w14:paraId="035D3039" w14:textId="3A7AA2C0" w:rsidR="003208E9" w:rsidRPr="00821287" w:rsidRDefault="009C738F" w:rsidP="003208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2F228B3" wp14:editId="197E6465">
                  <wp:extent cx="4260344" cy="1630045"/>
                  <wp:effectExtent l="0" t="0" r="6985" b="8255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0"/>
                          <a:srcRect l="67948" t="53611" r="12700" b="26617"/>
                          <a:stretch/>
                        </pic:blipFill>
                        <pic:spPr bwMode="auto">
                          <a:xfrm>
                            <a:off x="0" y="0"/>
                            <a:ext cx="4298769" cy="16447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2C27" w:rsidRPr="00821287" w14:paraId="7EAA3E3A" w14:textId="77777777" w:rsidTr="00F81008">
        <w:tc>
          <w:tcPr>
            <w:tcW w:w="1289" w:type="dxa"/>
            <w:vAlign w:val="center"/>
          </w:tcPr>
          <w:p w14:paraId="15D4E109" w14:textId="102164D4" w:rsidR="002D6B6F" w:rsidRPr="002D6B6F" w:rsidRDefault="002D6B6F" w:rsidP="002D6B6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6B6F">
              <w:rPr>
                <w:rFonts w:ascii="Times New Roman" w:eastAsia="Times New Roman" w:hAnsi="Times New Roman" w:cs="Times New Roman"/>
                <w:sz w:val="28"/>
                <w:szCs w:val="28"/>
              </w:rPr>
              <w:t>040</w:t>
            </w:r>
          </w:p>
        </w:tc>
        <w:tc>
          <w:tcPr>
            <w:tcW w:w="1825" w:type="dxa"/>
            <w:vAlign w:val="center"/>
          </w:tcPr>
          <w:p w14:paraId="22C9C195" w14:textId="1A977BB9" w:rsidR="002D6B6F" w:rsidRPr="002D6B6F" w:rsidRDefault="002D6B6F" w:rsidP="002D6B6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6B6F">
              <w:rPr>
                <w:rFonts w:ascii="Times New Roman" w:eastAsia="Times New Roman" w:hAnsi="Times New Roman" w:cs="Times New Roman"/>
                <w:sz w:val="28"/>
                <w:szCs w:val="28"/>
              </w:rPr>
              <w:t>Токарная (чистовая)</w:t>
            </w:r>
          </w:p>
        </w:tc>
        <w:tc>
          <w:tcPr>
            <w:tcW w:w="2836" w:type="dxa"/>
            <w:vAlign w:val="center"/>
          </w:tcPr>
          <w:p w14:paraId="7E21A59D" w14:textId="77777777" w:rsidR="00902C27" w:rsidRDefault="002D6B6F" w:rsidP="002D6B6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6B6F">
              <w:rPr>
                <w:rFonts w:ascii="Times New Roman" w:eastAsia="Times New Roman" w:hAnsi="Times New Roman" w:cs="Times New Roman"/>
                <w:sz w:val="28"/>
                <w:szCs w:val="28"/>
              </w:rPr>
              <w:t>Точить поверхности</w:t>
            </w:r>
          </w:p>
          <w:p w14:paraId="31142428" w14:textId="39735EA9" w:rsidR="002D6B6F" w:rsidRPr="002D6B6F" w:rsidRDefault="00902C27" w:rsidP="002D6B6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1,2,3,4,5,6,7,8,9,10, 11,12,13</w:t>
            </w:r>
            <w:r w:rsidR="002D6B6F" w:rsidRPr="002D6B6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610" w:type="dxa"/>
            <w:vAlign w:val="center"/>
          </w:tcPr>
          <w:p w14:paraId="45F5AEBD" w14:textId="77777777" w:rsidR="002D6B6F" w:rsidRDefault="00A712D4" w:rsidP="002D6B6F">
            <w:pPr>
              <w:jc w:val="center"/>
              <w:rPr>
                <w:noProof/>
                <w:highlight w:val="yellow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5B80CA8" wp14:editId="1FD585CA">
                  <wp:extent cx="4295775" cy="1789906"/>
                  <wp:effectExtent l="0" t="0" r="0" b="127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1"/>
                          <a:srcRect l="67124" t="54985" r="10383" b="19987"/>
                          <a:stretch/>
                        </pic:blipFill>
                        <pic:spPr bwMode="auto">
                          <a:xfrm>
                            <a:off x="0" y="0"/>
                            <a:ext cx="4314781" cy="1797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CBBE0C1" w14:textId="0B6F3FF7" w:rsidR="00A712D4" w:rsidRPr="00821287" w:rsidRDefault="00A712D4" w:rsidP="002D6B6F">
            <w:pPr>
              <w:jc w:val="center"/>
              <w:rPr>
                <w:noProof/>
                <w:highlight w:val="yellow"/>
              </w:rPr>
            </w:pPr>
          </w:p>
        </w:tc>
      </w:tr>
      <w:tr w:rsidR="00902C27" w:rsidRPr="00821287" w14:paraId="0BF341AD" w14:textId="77777777" w:rsidTr="00F81008">
        <w:tc>
          <w:tcPr>
            <w:tcW w:w="1289" w:type="dxa"/>
            <w:vAlign w:val="center"/>
          </w:tcPr>
          <w:p w14:paraId="1F15FD80" w14:textId="41FAFA0B" w:rsidR="0093105B" w:rsidRPr="002D6B6F" w:rsidRDefault="0093105B" w:rsidP="003208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6B6F">
              <w:rPr>
                <w:rFonts w:ascii="Times New Roman" w:eastAsia="Times New Roman" w:hAnsi="Times New Roman" w:cs="Times New Roman"/>
                <w:sz w:val="28"/>
                <w:szCs w:val="28"/>
              </w:rPr>
              <w:t>045</w:t>
            </w:r>
          </w:p>
        </w:tc>
        <w:tc>
          <w:tcPr>
            <w:tcW w:w="1825" w:type="dxa"/>
            <w:vAlign w:val="center"/>
          </w:tcPr>
          <w:p w14:paraId="29AACAAD" w14:textId="1BBA7D1F" w:rsidR="0093105B" w:rsidRPr="002D6B6F" w:rsidRDefault="002D6B6F" w:rsidP="003208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6B6F">
              <w:rPr>
                <w:rFonts w:ascii="Times New Roman" w:eastAsia="Times New Roman" w:hAnsi="Times New Roman" w:cs="Times New Roman"/>
                <w:sz w:val="28"/>
                <w:szCs w:val="28"/>
              </w:rPr>
              <w:t>Токарная (чистовая)</w:t>
            </w:r>
          </w:p>
        </w:tc>
        <w:tc>
          <w:tcPr>
            <w:tcW w:w="2836" w:type="dxa"/>
            <w:vAlign w:val="center"/>
          </w:tcPr>
          <w:p w14:paraId="0EBA3851" w14:textId="77777777" w:rsidR="004B62D9" w:rsidRPr="004B62D9" w:rsidRDefault="0093105B" w:rsidP="003208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62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Точить </w:t>
            </w:r>
          </w:p>
          <w:p w14:paraId="182E2B03" w14:textId="79479AD2" w:rsidR="0093105B" w:rsidRPr="00821287" w:rsidRDefault="004B62D9" w:rsidP="003208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4B62D9">
              <w:rPr>
                <w:rFonts w:ascii="Times New Roman" w:eastAsia="Times New Roman" w:hAnsi="Times New Roman" w:cs="Times New Roman"/>
                <w:sz w:val="28"/>
                <w:szCs w:val="28"/>
              </w:rPr>
              <w:t>14,15,16,17,18, 19,20,21</w:t>
            </w:r>
            <w:r w:rsidR="0030468F">
              <w:rPr>
                <w:rFonts w:ascii="Times New Roman" w:eastAsia="Times New Roman" w:hAnsi="Times New Roman" w:cs="Times New Roman"/>
                <w:sz w:val="28"/>
                <w:szCs w:val="28"/>
              </w:rPr>
              <w:t>,22</w:t>
            </w:r>
          </w:p>
        </w:tc>
        <w:tc>
          <w:tcPr>
            <w:tcW w:w="8610" w:type="dxa"/>
            <w:vAlign w:val="center"/>
          </w:tcPr>
          <w:p w14:paraId="3E34D59A" w14:textId="13C41061" w:rsidR="0093105B" w:rsidRPr="00821287" w:rsidRDefault="00A712D4" w:rsidP="003208E9">
            <w:pPr>
              <w:jc w:val="center"/>
              <w:rPr>
                <w:noProof/>
                <w:highlight w:val="yellow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1696780" wp14:editId="74EC02E3">
                  <wp:extent cx="4652010" cy="1762125"/>
                  <wp:effectExtent l="0" t="0" r="0" b="9525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2"/>
                          <a:srcRect l="64036" t="55260" r="12229" b="20731"/>
                          <a:stretch/>
                        </pic:blipFill>
                        <pic:spPr bwMode="auto">
                          <a:xfrm>
                            <a:off x="0" y="0"/>
                            <a:ext cx="4669735" cy="17688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468F" w:rsidRPr="00821287" w14:paraId="72EFF624" w14:textId="77777777" w:rsidTr="00F81008">
        <w:tc>
          <w:tcPr>
            <w:tcW w:w="1289" w:type="dxa"/>
            <w:vAlign w:val="center"/>
          </w:tcPr>
          <w:p w14:paraId="082C53E6" w14:textId="0ED922C5" w:rsidR="0030468F" w:rsidRPr="0030468F" w:rsidRDefault="0030468F" w:rsidP="0030468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68F">
              <w:rPr>
                <w:rFonts w:ascii="Times New Roman" w:eastAsia="Times New Roman" w:hAnsi="Times New Roman" w:cs="Times New Roman"/>
                <w:sz w:val="28"/>
                <w:szCs w:val="28"/>
              </w:rPr>
              <w:t>050</w:t>
            </w:r>
          </w:p>
        </w:tc>
        <w:tc>
          <w:tcPr>
            <w:tcW w:w="1825" w:type="dxa"/>
            <w:vAlign w:val="center"/>
          </w:tcPr>
          <w:p w14:paraId="6A2A0E3A" w14:textId="77777777" w:rsidR="0030468F" w:rsidRPr="0030468F" w:rsidRDefault="0030468F" w:rsidP="0030468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68F">
              <w:rPr>
                <w:rFonts w:ascii="Times New Roman" w:eastAsia="Times New Roman" w:hAnsi="Times New Roman" w:cs="Times New Roman"/>
                <w:sz w:val="28"/>
                <w:szCs w:val="28"/>
              </w:rPr>
              <w:t>Шпоночно-фрезерная</w:t>
            </w:r>
          </w:p>
          <w:p w14:paraId="279B4C43" w14:textId="00740259" w:rsidR="0030468F" w:rsidRPr="0030468F" w:rsidRDefault="0030468F" w:rsidP="0030468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  <w:vAlign w:val="center"/>
          </w:tcPr>
          <w:p w14:paraId="0BC9788A" w14:textId="64E67471" w:rsidR="0030468F" w:rsidRPr="0030468F" w:rsidRDefault="0030468F" w:rsidP="0030468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68F">
              <w:rPr>
                <w:rFonts w:ascii="Times New Roman" w:eastAsia="Times New Roman" w:hAnsi="Times New Roman" w:cs="Times New Roman"/>
                <w:sz w:val="28"/>
                <w:szCs w:val="28"/>
              </w:rPr>
              <w:t>Фрезеровать шпоночные паз 23</w:t>
            </w:r>
          </w:p>
        </w:tc>
        <w:tc>
          <w:tcPr>
            <w:tcW w:w="8610" w:type="dxa"/>
            <w:vAlign w:val="center"/>
          </w:tcPr>
          <w:p w14:paraId="36D6BAEA" w14:textId="77777777" w:rsidR="00D46F49" w:rsidRDefault="00D46F49" w:rsidP="0030468F">
            <w:pPr>
              <w:jc w:val="center"/>
              <w:rPr>
                <w:noProof/>
              </w:rPr>
            </w:pPr>
          </w:p>
          <w:p w14:paraId="4E38F813" w14:textId="77777777" w:rsidR="00D46F49" w:rsidRDefault="00D46F49" w:rsidP="0030468F">
            <w:pPr>
              <w:jc w:val="center"/>
              <w:rPr>
                <w:noProof/>
              </w:rPr>
            </w:pPr>
          </w:p>
          <w:p w14:paraId="4B220393" w14:textId="11CF067F" w:rsidR="0030468F" w:rsidRPr="0030468F" w:rsidRDefault="00D46F49" w:rsidP="0030468F">
            <w:pPr>
              <w:jc w:val="center"/>
              <w:rPr>
                <w:noProof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1394A5C6" wp14:editId="5D301DD1">
                  <wp:extent cx="4300655" cy="2324100"/>
                  <wp:effectExtent l="0" t="0" r="5080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3"/>
                          <a:srcRect l="65761" t="51941" r="14761" b="19947"/>
                          <a:stretch/>
                        </pic:blipFill>
                        <pic:spPr bwMode="auto">
                          <a:xfrm>
                            <a:off x="0" y="0"/>
                            <a:ext cx="4320236" cy="2334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468F" w:rsidRPr="00821287" w14:paraId="59CE6FE4" w14:textId="77777777" w:rsidTr="00F81008">
        <w:tc>
          <w:tcPr>
            <w:tcW w:w="1289" w:type="dxa"/>
            <w:vAlign w:val="center"/>
          </w:tcPr>
          <w:p w14:paraId="5F41CBB2" w14:textId="07A53157" w:rsidR="0030468F" w:rsidRPr="0030468F" w:rsidRDefault="0030468F" w:rsidP="0030468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68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055</w:t>
            </w:r>
          </w:p>
        </w:tc>
        <w:tc>
          <w:tcPr>
            <w:tcW w:w="1825" w:type="dxa"/>
            <w:vAlign w:val="center"/>
          </w:tcPr>
          <w:p w14:paraId="06A26A85" w14:textId="77777777" w:rsidR="0030468F" w:rsidRPr="0030468F" w:rsidRDefault="0030468F" w:rsidP="0030468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68F">
              <w:rPr>
                <w:rFonts w:ascii="Times New Roman" w:eastAsia="Times New Roman" w:hAnsi="Times New Roman" w:cs="Times New Roman"/>
                <w:sz w:val="28"/>
                <w:szCs w:val="28"/>
              </w:rPr>
              <w:t>Шпоночно-фрезерная</w:t>
            </w:r>
          </w:p>
          <w:p w14:paraId="7A304BCB" w14:textId="7D8AC202" w:rsidR="0030468F" w:rsidRPr="0030468F" w:rsidRDefault="0030468F" w:rsidP="0030468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  <w:vAlign w:val="center"/>
          </w:tcPr>
          <w:p w14:paraId="64F1CA88" w14:textId="77777777" w:rsidR="00CF246E" w:rsidRDefault="0030468F" w:rsidP="0030468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6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Фрезеровать шпоночный паз </w:t>
            </w:r>
          </w:p>
          <w:p w14:paraId="29D8ACAC" w14:textId="0974E7EB" w:rsidR="0030468F" w:rsidRPr="0030468F" w:rsidRDefault="0030468F" w:rsidP="0030468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68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D46F49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610" w:type="dxa"/>
            <w:vAlign w:val="center"/>
          </w:tcPr>
          <w:p w14:paraId="526ABFE5" w14:textId="77777777" w:rsidR="00D46F49" w:rsidRDefault="00D46F49" w:rsidP="00D46F49">
            <w:pPr>
              <w:jc w:val="center"/>
              <w:rPr>
                <w:noProof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B21CD23" wp14:editId="66094312">
                  <wp:extent cx="4023691" cy="3305175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4"/>
                          <a:srcRect l="63081" t="46771" r="16905" b="9322"/>
                          <a:stretch/>
                        </pic:blipFill>
                        <pic:spPr bwMode="auto">
                          <a:xfrm>
                            <a:off x="0" y="0"/>
                            <a:ext cx="4042725" cy="33208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8651B1F" w14:textId="6484B6EE" w:rsidR="00D46F49" w:rsidRPr="0030468F" w:rsidRDefault="00D46F49" w:rsidP="00D46F49">
            <w:pPr>
              <w:jc w:val="center"/>
              <w:rPr>
                <w:noProof/>
              </w:rPr>
            </w:pPr>
          </w:p>
        </w:tc>
      </w:tr>
      <w:tr w:rsidR="00D46F49" w:rsidRPr="00821287" w14:paraId="7A7911AD" w14:textId="77777777" w:rsidTr="00F81008">
        <w:tc>
          <w:tcPr>
            <w:tcW w:w="1289" w:type="dxa"/>
            <w:vAlign w:val="center"/>
          </w:tcPr>
          <w:p w14:paraId="7F1F6595" w14:textId="26036E4D" w:rsidR="00D46F49" w:rsidRPr="0030468F" w:rsidRDefault="00D46F49" w:rsidP="0030468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060</w:t>
            </w:r>
          </w:p>
        </w:tc>
        <w:tc>
          <w:tcPr>
            <w:tcW w:w="1825" w:type="dxa"/>
            <w:vAlign w:val="center"/>
          </w:tcPr>
          <w:p w14:paraId="7288F13F" w14:textId="5455121B" w:rsidR="00D46F49" w:rsidRPr="0030468F" w:rsidRDefault="00D46F49" w:rsidP="0030468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Резьбонарезная</w:t>
            </w:r>
          </w:p>
        </w:tc>
        <w:tc>
          <w:tcPr>
            <w:tcW w:w="2836" w:type="dxa"/>
            <w:vAlign w:val="center"/>
          </w:tcPr>
          <w:p w14:paraId="408D57FA" w14:textId="77777777" w:rsidR="00CF246E" w:rsidRDefault="00D46F49" w:rsidP="0030468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Нарезать резьбу </w:t>
            </w:r>
          </w:p>
          <w:p w14:paraId="0A9C024A" w14:textId="3B016BB2" w:rsidR="00D46F49" w:rsidRPr="0030468F" w:rsidRDefault="00D46F49" w:rsidP="0030468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610" w:type="dxa"/>
            <w:vAlign w:val="center"/>
          </w:tcPr>
          <w:p w14:paraId="5477851C" w14:textId="77777777" w:rsidR="00CF246E" w:rsidRDefault="00CF246E" w:rsidP="0030468F">
            <w:pPr>
              <w:jc w:val="center"/>
              <w:rPr>
                <w:noProof/>
              </w:rPr>
            </w:pPr>
          </w:p>
          <w:p w14:paraId="1E1082DD" w14:textId="4986D3C8" w:rsidR="00D46F49" w:rsidRDefault="00CF246E" w:rsidP="0030468F">
            <w:pPr>
              <w:jc w:val="center"/>
              <w:rPr>
                <w:noProof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7188DDBE" wp14:editId="0B8D47A6">
                  <wp:extent cx="4151168" cy="2590800"/>
                  <wp:effectExtent l="0" t="0" r="1905" b="0"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5"/>
                          <a:srcRect l="63796" t="46293" r="11007" b="11709"/>
                          <a:stretch/>
                        </pic:blipFill>
                        <pic:spPr bwMode="auto">
                          <a:xfrm>
                            <a:off x="0" y="0"/>
                            <a:ext cx="4157643" cy="25948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6F49" w:rsidRPr="00821287" w14:paraId="7554EBB6" w14:textId="77777777" w:rsidTr="00F81008">
        <w:tc>
          <w:tcPr>
            <w:tcW w:w="1289" w:type="dxa"/>
            <w:vAlign w:val="center"/>
          </w:tcPr>
          <w:p w14:paraId="0749A1AB" w14:textId="60F533C3" w:rsidR="00D46F49" w:rsidRDefault="00D46F49" w:rsidP="00D46F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06</w:t>
            </w:r>
            <w:r w:rsidR="00CF246E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25" w:type="dxa"/>
            <w:vAlign w:val="center"/>
          </w:tcPr>
          <w:p w14:paraId="2ECBE43B" w14:textId="4250FBCB" w:rsidR="00D46F49" w:rsidRDefault="00D46F49" w:rsidP="00D46F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Резьбонарезная</w:t>
            </w:r>
          </w:p>
        </w:tc>
        <w:tc>
          <w:tcPr>
            <w:tcW w:w="2836" w:type="dxa"/>
            <w:vAlign w:val="center"/>
          </w:tcPr>
          <w:p w14:paraId="0197E38E" w14:textId="77777777" w:rsidR="00CF246E" w:rsidRDefault="00D46F49" w:rsidP="00D46F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Нарезать резьбу </w:t>
            </w:r>
          </w:p>
          <w:p w14:paraId="5EFF6D5E" w14:textId="0156FF97" w:rsidR="00D46F49" w:rsidRDefault="00D46F49" w:rsidP="00D46F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610" w:type="dxa"/>
            <w:vAlign w:val="center"/>
          </w:tcPr>
          <w:p w14:paraId="1ACD658E" w14:textId="5FB9A9C1" w:rsidR="00D46F49" w:rsidRDefault="00CF246E" w:rsidP="00D46F49">
            <w:pPr>
              <w:jc w:val="center"/>
              <w:rPr>
                <w:noProof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413B675" wp14:editId="7EECDBD0">
                  <wp:extent cx="3959225" cy="2181225"/>
                  <wp:effectExtent l="0" t="0" r="3175" b="9525"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6"/>
                          <a:srcRect l="64332" t="47248" r="9578" b="14365"/>
                          <a:stretch/>
                        </pic:blipFill>
                        <pic:spPr bwMode="auto">
                          <a:xfrm>
                            <a:off x="0" y="0"/>
                            <a:ext cx="3965251" cy="2184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813A95C" w14:textId="581E3B14" w:rsidR="00CF246E" w:rsidRDefault="00CF246E" w:rsidP="00D46F49">
            <w:pPr>
              <w:jc w:val="center"/>
              <w:rPr>
                <w:noProof/>
              </w:rPr>
            </w:pPr>
          </w:p>
        </w:tc>
      </w:tr>
      <w:tr w:rsidR="00D46F49" w:rsidRPr="00821287" w14:paraId="68D93B45" w14:textId="77777777" w:rsidTr="00F81008">
        <w:tc>
          <w:tcPr>
            <w:tcW w:w="1289" w:type="dxa"/>
            <w:vAlign w:val="center"/>
          </w:tcPr>
          <w:p w14:paraId="3EEA74E4" w14:textId="2876D407" w:rsidR="00D46F49" w:rsidRPr="00CF246E" w:rsidRDefault="00D46F49" w:rsidP="00D46F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246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CF246E" w:rsidRPr="00CF246E">
              <w:rPr>
                <w:rFonts w:ascii="Times New Roman" w:eastAsia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825" w:type="dxa"/>
            <w:vAlign w:val="center"/>
          </w:tcPr>
          <w:p w14:paraId="43932166" w14:textId="45CC4C12" w:rsidR="00D46F49" w:rsidRPr="00CF246E" w:rsidRDefault="00D46F49" w:rsidP="00D46F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246E">
              <w:rPr>
                <w:rFonts w:ascii="Times New Roman" w:eastAsia="Times New Roman" w:hAnsi="Times New Roman" w:cs="Times New Roman"/>
                <w:sz w:val="28"/>
                <w:szCs w:val="28"/>
              </w:rPr>
              <w:t>Термическая</w:t>
            </w:r>
          </w:p>
        </w:tc>
        <w:tc>
          <w:tcPr>
            <w:tcW w:w="2836" w:type="dxa"/>
            <w:vAlign w:val="center"/>
          </w:tcPr>
          <w:p w14:paraId="7E752656" w14:textId="69076A27" w:rsidR="00D46F49" w:rsidRPr="00CF246E" w:rsidRDefault="00D46F49" w:rsidP="00D46F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246E">
              <w:rPr>
                <w:rFonts w:ascii="Times New Roman" w:eastAsia="Times New Roman" w:hAnsi="Times New Roman" w:cs="Times New Roman"/>
                <w:sz w:val="28"/>
                <w:szCs w:val="28"/>
              </w:rPr>
              <w:t>Закалка</w:t>
            </w:r>
          </w:p>
        </w:tc>
        <w:tc>
          <w:tcPr>
            <w:tcW w:w="8610" w:type="dxa"/>
            <w:vAlign w:val="center"/>
          </w:tcPr>
          <w:p w14:paraId="6F4C9ABD" w14:textId="77777777" w:rsidR="00D46F49" w:rsidRPr="00CF246E" w:rsidRDefault="00D46F49" w:rsidP="00D46F49">
            <w:pPr>
              <w:jc w:val="center"/>
              <w:rPr>
                <w:noProof/>
              </w:rPr>
            </w:pPr>
          </w:p>
        </w:tc>
      </w:tr>
      <w:tr w:rsidR="00CF246E" w:rsidRPr="00821287" w14:paraId="396D4A8E" w14:textId="77777777" w:rsidTr="00F81008">
        <w:tc>
          <w:tcPr>
            <w:tcW w:w="1289" w:type="dxa"/>
            <w:vAlign w:val="center"/>
          </w:tcPr>
          <w:p w14:paraId="35D800FF" w14:textId="61B6D466" w:rsidR="00CF246E" w:rsidRPr="00CF246E" w:rsidRDefault="00CF246E" w:rsidP="00CF246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246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075</w:t>
            </w:r>
          </w:p>
        </w:tc>
        <w:tc>
          <w:tcPr>
            <w:tcW w:w="1825" w:type="dxa"/>
            <w:vAlign w:val="center"/>
          </w:tcPr>
          <w:p w14:paraId="5FDFE2FA" w14:textId="77777777" w:rsidR="00CF246E" w:rsidRPr="00CF246E" w:rsidRDefault="00CF246E" w:rsidP="00CF246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246E">
              <w:rPr>
                <w:rFonts w:ascii="Times New Roman" w:eastAsia="Times New Roman" w:hAnsi="Times New Roman" w:cs="Times New Roman"/>
                <w:sz w:val="28"/>
                <w:szCs w:val="28"/>
              </w:rPr>
              <w:t>Кругло шлифовальная</w:t>
            </w:r>
          </w:p>
          <w:p w14:paraId="3AAB151F" w14:textId="13FD9B9B" w:rsidR="00CF246E" w:rsidRPr="00CF246E" w:rsidRDefault="00CF246E" w:rsidP="00CF246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  <w:vAlign w:val="center"/>
          </w:tcPr>
          <w:p w14:paraId="505621F9" w14:textId="30DF4E17" w:rsidR="00CF246E" w:rsidRPr="00821287" w:rsidRDefault="00CF246E" w:rsidP="00CF246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Шлифовать 1,2,4,5,6,7,8,9,10, 11,12,13</w:t>
            </w:r>
            <w:r w:rsidRPr="002D6B6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610" w:type="dxa"/>
            <w:vAlign w:val="center"/>
          </w:tcPr>
          <w:p w14:paraId="43070448" w14:textId="77777777" w:rsidR="00CF246E" w:rsidRDefault="00CF246E" w:rsidP="00CF246E">
            <w:pPr>
              <w:jc w:val="center"/>
              <w:rPr>
                <w:noProof/>
                <w:highlight w:val="yellow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F3C0749" wp14:editId="3CF06B9D">
                  <wp:extent cx="4295775" cy="1789906"/>
                  <wp:effectExtent l="0" t="0" r="0" b="1270"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1"/>
                          <a:srcRect l="67124" t="54985" r="10383" b="19987"/>
                          <a:stretch/>
                        </pic:blipFill>
                        <pic:spPr bwMode="auto">
                          <a:xfrm>
                            <a:off x="0" y="0"/>
                            <a:ext cx="4314781" cy="1797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36233E3" w14:textId="00B1E0BB" w:rsidR="00CF246E" w:rsidRPr="00821287" w:rsidRDefault="00CF246E" w:rsidP="00CF246E">
            <w:pPr>
              <w:jc w:val="center"/>
              <w:rPr>
                <w:noProof/>
                <w:highlight w:val="yellow"/>
              </w:rPr>
            </w:pPr>
          </w:p>
        </w:tc>
      </w:tr>
      <w:tr w:rsidR="00CF246E" w:rsidRPr="00821287" w14:paraId="79F683BB" w14:textId="77777777" w:rsidTr="00F81008">
        <w:tc>
          <w:tcPr>
            <w:tcW w:w="1289" w:type="dxa"/>
            <w:vAlign w:val="center"/>
          </w:tcPr>
          <w:p w14:paraId="15E708CF" w14:textId="19595AD0" w:rsidR="00CF246E" w:rsidRPr="00CF246E" w:rsidRDefault="00CF246E" w:rsidP="00CF246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246E">
              <w:rPr>
                <w:rFonts w:ascii="Times New Roman" w:eastAsia="Times New Roman" w:hAnsi="Times New Roman" w:cs="Times New Roman"/>
                <w:sz w:val="28"/>
                <w:szCs w:val="28"/>
              </w:rPr>
              <w:t>080</w:t>
            </w:r>
          </w:p>
        </w:tc>
        <w:tc>
          <w:tcPr>
            <w:tcW w:w="1825" w:type="dxa"/>
            <w:vAlign w:val="center"/>
          </w:tcPr>
          <w:p w14:paraId="3A92A020" w14:textId="77777777" w:rsidR="00CF246E" w:rsidRPr="00CF246E" w:rsidRDefault="00CF246E" w:rsidP="00CF246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246E">
              <w:rPr>
                <w:rFonts w:ascii="Times New Roman" w:eastAsia="Times New Roman" w:hAnsi="Times New Roman" w:cs="Times New Roman"/>
                <w:sz w:val="28"/>
                <w:szCs w:val="28"/>
              </w:rPr>
              <w:t>Кругло шлифовальная</w:t>
            </w:r>
          </w:p>
          <w:p w14:paraId="5B499F7A" w14:textId="03474C13" w:rsidR="00CF246E" w:rsidRPr="00CF246E" w:rsidRDefault="00CF246E" w:rsidP="00CF246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36" w:type="dxa"/>
            <w:vAlign w:val="center"/>
          </w:tcPr>
          <w:p w14:paraId="3277E097" w14:textId="790ADD78" w:rsidR="00CF246E" w:rsidRPr="00821287" w:rsidRDefault="00CF246E" w:rsidP="00CF246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Шлифовать </w:t>
            </w:r>
            <w:r w:rsidRPr="004B62D9">
              <w:rPr>
                <w:rFonts w:ascii="Times New Roman" w:eastAsia="Times New Roman" w:hAnsi="Times New Roman" w:cs="Times New Roman"/>
                <w:sz w:val="28"/>
                <w:szCs w:val="28"/>
              </w:rPr>
              <w:t>14,15,16,17,18, 19,21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,22</w:t>
            </w:r>
          </w:p>
        </w:tc>
        <w:tc>
          <w:tcPr>
            <w:tcW w:w="8610" w:type="dxa"/>
            <w:vAlign w:val="center"/>
          </w:tcPr>
          <w:p w14:paraId="3BEFCF75" w14:textId="0242FE2D" w:rsidR="00CF246E" w:rsidRPr="00821287" w:rsidRDefault="00CF246E" w:rsidP="00CF246E">
            <w:pPr>
              <w:jc w:val="center"/>
              <w:rPr>
                <w:noProof/>
                <w:highlight w:val="yellow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F1DAC82" wp14:editId="106FDEDC">
                  <wp:extent cx="4652010" cy="1762125"/>
                  <wp:effectExtent l="0" t="0" r="0" b="9525"/>
                  <wp:docPr id="6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2"/>
                          <a:srcRect l="64036" t="55260" r="12229" b="20731"/>
                          <a:stretch/>
                        </pic:blipFill>
                        <pic:spPr bwMode="auto">
                          <a:xfrm>
                            <a:off x="0" y="0"/>
                            <a:ext cx="4669735" cy="17688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246E" w:rsidRPr="00821287" w14:paraId="3723F769" w14:textId="77777777" w:rsidTr="00F81008">
        <w:tc>
          <w:tcPr>
            <w:tcW w:w="1289" w:type="dxa"/>
            <w:vAlign w:val="center"/>
          </w:tcPr>
          <w:p w14:paraId="007F2470" w14:textId="5AF452F0" w:rsidR="00CF246E" w:rsidRPr="00CF246E" w:rsidRDefault="00CF246E" w:rsidP="00CF246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085</w:t>
            </w:r>
          </w:p>
        </w:tc>
        <w:tc>
          <w:tcPr>
            <w:tcW w:w="1825" w:type="dxa"/>
            <w:vAlign w:val="center"/>
          </w:tcPr>
          <w:p w14:paraId="698A2718" w14:textId="77777777" w:rsidR="00CF246E" w:rsidRPr="00CF246E" w:rsidRDefault="00CF246E" w:rsidP="00CF246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246E">
              <w:rPr>
                <w:rFonts w:ascii="Times New Roman" w:eastAsia="Times New Roman" w:hAnsi="Times New Roman" w:cs="Times New Roman"/>
                <w:sz w:val="28"/>
                <w:szCs w:val="28"/>
              </w:rPr>
              <w:t>Кругло шлифовальная</w:t>
            </w:r>
          </w:p>
          <w:p w14:paraId="28A595A2" w14:textId="77777777" w:rsidR="00CF246E" w:rsidRPr="00CF246E" w:rsidRDefault="00CF246E" w:rsidP="00CF246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  <w:vAlign w:val="center"/>
          </w:tcPr>
          <w:p w14:paraId="740AB3EC" w14:textId="60C9A9AB" w:rsidR="00CF246E" w:rsidRDefault="00CF246E" w:rsidP="00CF246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Шлифовать паз</w:t>
            </w:r>
          </w:p>
          <w:p w14:paraId="337EEE65" w14:textId="53406F7F" w:rsidR="00CF246E" w:rsidRPr="004B62D9" w:rsidRDefault="00CF246E" w:rsidP="00CF246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  <w:p w14:paraId="736A437D" w14:textId="6A02502C" w:rsidR="00CF246E" w:rsidRPr="004B62D9" w:rsidRDefault="00CF246E" w:rsidP="00CF246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0" w:type="dxa"/>
            <w:vAlign w:val="center"/>
          </w:tcPr>
          <w:p w14:paraId="6165F1F7" w14:textId="77777777" w:rsidR="00CF246E" w:rsidRDefault="006D4C52" w:rsidP="00CF246E">
            <w:pPr>
              <w:jc w:val="center"/>
              <w:rPr>
                <w:noProof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3A337D5" wp14:editId="04146AD1">
                  <wp:extent cx="3362325" cy="2305595"/>
                  <wp:effectExtent l="0" t="0" r="0" b="0"/>
                  <wp:docPr id="63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7"/>
                          <a:srcRect l="65761" t="44862" r="9221" b="9322"/>
                          <a:stretch/>
                        </pic:blipFill>
                        <pic:spPr bwMode="auto">
                          <a:xfrm>
                            <a:off x="0" y="0"/>
                            <a:ext cx="3380706" cy="23181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EABFD5F" w14:textId="1E52968A" w:rsidR="006D4C52" w:rsidRDefault="006D4C52" w:rsidP="00CF246E">
            <w:pPr>
              <w:jc w:val="center"/>
              <w:rPr>
                <w:noProof/>
              </w:rPr>
            </w:pPr>
          </w:p>
        </w:tc>
      </w:tr>
      <w:tr w:rsidR="00CF246E" w:rsidRPr="00821287" w14:paraId="2B068842" w14:textId="77777777" w:rsidTr="00F81008">
        <w:tc>
          <w:tcPr>
            <w:tcW w:w="1289" w:type="dxa"/>
            <w:vAlign w:val="center"/>
          </w:tcPr>
          <w:p w14:paraId="5723B778" w14:textId="453E575C" w:rsidR="00CF246E" w:rsidRPr="00CF246E" w:rsidRDefault="00CF246E" w:rsidP="00CF246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246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090</w:t>
            </w:r>
          </w:p>
        </w:tc>
        <w:tc>
          <w:tcPr>
            <w:tcW w:w="1825" w:type="dxa"/>
            <w:vAlign w:val="center"/>
          </w:tcPr>
          <w:p w14:paraId="10426318" w14:textId="277A59E7" w:rsidR="00CF246E" w:rsidRPr="00CF246E" w:rsidRDefault="00CF246E" w:rsidP="00CF246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246E">
              <w:rPr>
                <w:rFonts w:ascii="Times New Roman" w:eastAsia="Times New Roman" w:hAnsi="Times New Roman" w:cs="Times New Roman"/>
                <w:sz w:val="28"/>
                <w:szCs w:val="28"/>
              </w:rPr>
              <w:t>Слесарная</w:t>
            </w:r>
          </w:p>
        </w:tc>
        <w:tc>
          <w:tcPr>
            <w:tcW w:w="2836" w:type="dxa"/>
            <w:vAlign w:val="center"/>
          </w:tcPr>
          <w:p w14:paraId="5DE043CB" w14:textId="0FEBB53D" w:rsidR="00CF246E" w:rsidRPr="00CF246E" w:rsidRDefault="00CF246E" w:rsidP="00CF246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246E">
              <w:rPr>
                <w:rFonts w:ascii="Times New Roman" w:eastAsia="Times New Roman" w:hAnsi="Times New Roman" w:cs="Times New Roman"/>
                <w:sz w:val="28"/>
                <w:szCs w:val="28"/>
              </w:rPr>
              <w:t>Притупить острые углы</w:t>
            </w:r>
          </w:p>
        </w:tc>
        <w:tc>
          <w:tcPr>
            <w:tcW w:w="8610" w:type="dxa"/>
            <w:vAlign w:val="center"/>
          </w:tcPr>
          <w:p w14:paraId="7F95A5CC" w14:textId="77777777" w:rsidR="00CF246E" w:rsidRPr="00CF246E" w:rsidRDefault="00CF246E" w:rsidP="00CF246E">
            <w:pPr>
              <w:jc w:val="center"/>
              <w:rPr>
                <w:noProof/>
              </w:rPr>
            </w:pPr>
          </w:p>
        </w:tc>
      </w:tr>
      <w:tr w:rsidR="00CF246E" w:rsidRPr="00821287" w14:paraId="0A77AF30" w14:textId="77777777" w:rsidTr="00F81008">
        <w:tc>
          <w:tcPr>
            <w:tcW w:w="1289" w:type="dxa"/>
            <w:vAlign w:val="center"/>
          </w:tcPr>
          <w:p w14:paraId="50F8B91D" w14:textId="3CD82DEE" w:rsidR="00CF246E" w:rsidRPr="00CF246E" w:rsidRDefault="00CF246E" w:rsidP="00CF246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246E">
              <w:rPr>
                <w:rFonts w:ascii="Times New Roman" w:eastAsia="Times New Roman" w:hAnsi="Times New Roman" w:cs="Times New Roman"/>
                <w:sz w:val="28"/>
                <w:szCs w:val="28"/>
              </w:rPr>
              <w:t>095</w:t>
            </w:r>
          </w:p>
        </w:tc>
        <w:tc>
          <w:tcPr>
            <w:tcW w:w="1825" w:type="dxa"/>
            <w:vAlign w:val="center"/>
          </w:tcPr>
          <w:p w14:paraId="70E26114" w14:textId="0A8FD83A" w:rsidR="00CF246E" w:rsidRPr="00CF246E" w:rsidRDefault="00CF246E" w:rsidP="00CF246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246E">
              <w:rPr>
                <w:rFonts w:ascii="Times New Roman" w:eastAsia="Times New Roman" w:hAnsi="Times New Roman" w:cs="Times New Roman"/>
                <w:sz w:val="28"/>
                <w:szCs w:val="28"/>
              </w:rPr>
              <w:t>Моечная</w:t>
            </w:r>
          </w:p>
        </w:tc>
        <w:tc>
          <w:tcPr>
            <w:tcW w:w="2836" w:type="dxa"/>
            <w:vAlign w:val="center"/>
          </w:tcPr>
          <w:p w14:paraId="37B32A69" w14:textId="709A2BCA" w:rsidR="00CF246E" w:rsidRPr="00CF246E" w:rsidRDefault="00CF246E" w:rsidP="00CF246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246E">
              <w:rPr>
                <w:rFonts w:ascii="Times New Roman" w:eastAsia="Times New Roman" w:hAnsi="Times New Roman" w:cs="Times New Roman"/>
                <w:sz w:val="28"/>
                <w:szCs w:val="28"/>
              </w:rPr>
              <w:t>Промывка детали</w:t>
            </w:r>
          </w:p>
        </w:tc>
        <w:tc>
          <w:tcPr>
            <w:tcW w:w="8610" w:type="dxa"/>
            <w:vAlign w:val="center"/>
          </w:tcPr>
          <w:p w14:paraId="6F6ED895" w14:textId="77777777" w:rsidR="00CF246E" w:rsidRPr="00CF246E" w:rsidRDefault="00CF246E" w:rsidP="00CF246E">
            <w:pPr>
              <w:jc w:val="center"/>
              <w:rPr>
                <w:noProof/>
              </w:rPr>
            </w:pPr>
          </w:p>
        </w:tc>
      </w:tr>
      <w:tr w:rsidR="00CF246E" w:rsidRPr="00821287" w14:paraId="2A5CE223" w14:textId="77777777" w:rsidTr="00F81008">
        <w:tc>
          <w:tcPr>
            <w:tcW w:w="1289" w:type="dxa"/>
            <w:vAlign w:val="center"/>
          </w:tcPr>
          <w:p w14:paraId="3B3EC983" w14:textId="1FAC7703" w:rsidR="00CF246E" w:rsidRPr="00CF246E" w:rsidRDefault="00CF246E" w:rsidP="00CF246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246E">
              <w:rPr>
                <w:rFonts w:ascii="Times New Roman" w:eastAsia="Times New Roman" w:hAnsi="Times New Roman" w:cs="Times New Roman"/>
                <w:sz w:val="28"/>
                <w:szCs w:val="28"/>
              </w:rPr>
              <w:t>0100</w:t>
            </w:r>
          </w:p>
        </w:tc>
        <w:tc>
          <w:tcPr>
            <w:tcW w:w="1825" w:type="dxa"/>
            <w:vAlign w:val="center"/>
          </w:tcPr>
          <w:p w14:paraId="72C57C3B" w14:textId="7E437C6E" w:rsidR="00CF246E" w:rsidRPr="00CF246E" w:rsidRDefault="00CF246E" w:rsidP="00CF246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246E">
              <w:rPr>
                <w:rFonts w:ascii="Times New Roman" w:eastAsia="Times New Roman" w:hAnsi="Times New Roman" w:cs="Times New Roman"/>
                <w:sz w:val="28"/>
                <w:szCs w:val="28"/>
              </w:rPr>
              <w:t>Сушка</w:t>
            </w:r>
          </w:p>
        </w:tc>
        <w:tc>
          <w:tcPr>
            <w:tcW w:w="2836" w:type="dxa"/>
            <w:vAlign w:val="center"/>
          </w:tcPr>
          <w:p w14:paraId="1D3BD4E1" w14:textId="0E567D92" w:rsidR="00CF246E" w:rsidRPr="00CF246E" w:rsidRDefault="00CF246E" w:rsidP="00CF246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246E">
              <w:rPr>
                <w:rFonts w:ascii="Times New Roman" w:eastAsia="Times New Roman" w:hAnsi="Times New Roman" w:cs="Times New Roman"/>
                <w:sz w:val="28"/>
                <w:szCs w:val="28"/>
              </w:rPr>
              <w:t>Сушка детали</w:t>
            </w:r>
          </w:p>
        </w:tc>
        <w:tc>
          <w:tcPr>
            <w:tcW w:w="8610" w:type="dxa"/>
            <w:vAlign w:val="center"/>
          </w:tcPr>
          <w:p w14:paraId="1B626F84" w14:textId="77777777" w:rsidR="00CF246E" w:rsidRPr="00CF246E" w:rsidRDefault="00CF246E" w:rsidP="00CF246E">
            <w:pPr>
              <w:jc w:val="center"/>
              <w:rPr>
                <w:noProof/>
              </w:rPr>
            </w:pPr>
          </w:p>
        </w:tc>
      </w:tr>
      <w:tr w:rsidR="00CF246E" w:rsidRPr="00821287" w14:paraId="22583A54" w14:textId="77777777" w:rsidTr="00F81008">
        <w:tc>
          <w:tcPr>
            <w:tcW w:w="1289" w:type="dxa"/>
            <w:vAlign w:val="center"/>
          </w:tcPr>
          <w:p w14:paraId="12A35E09" w14:textId="3E417F2A" w:rsidR="00CF246E" w:rsidRPr="00CF246E" w:rsidRDefault="00CF246E" w:rsidP="00CF246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246E">
              <w:rPr>
                <w:rFonts w:ascii="Times New Roman" w:eastAsia="Times New Roman" w:hAnsi="Times New Roman" w:cs="Times New Roman"/>
                <w:sz w:val="28"/>
                <w:szCs w:val="28"/>
              </w:rPr>
              <w:t>0105</w:t>
            </w:r>
          </w:p>
        </w:tc>
        <w:tc>
          <w:tcPr>
            <w:tcW w:w="1825" w:type="dxa"/>
            <w:vAlign w:val="center"/>
          </w:tcPr>
          <w:p w14:paraId="205B4DB9" w14:textId="3D9064CA" w:rsidR="00CF246E" w:rsidRPr="00CF246E" w:rsidRDefault="00CF246E" w:rsidP="00CF246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246E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Контрольная</w:t>
            </w:r>
          </w:p>
        </w:tc>
        <w:tc>
          <w:tcPr>
            <w:tcW w:w="2836" w:type="dxa"/>
            <w:vAlign w:val="center"/>
          </w:tcPr>
          <w:p w14:paraId="69C16C80" w14:textId="34C03D16" w:rsidR="00CF246E" w:rsidRPr="00CF246E" w:rsidRDefault="00CF246E" w:rsidP="00CF246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246E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детали на соответствие техническим требованиям</w:t>
            </w:r>
          </w:p>
        </w:tc>
        <w:tc>
          <w:tcPr>
            <w:tcW w:w="8610" w:type="dxa"/>
            <w:vAlign w:val="center"/>
          </w:tcPr>
          <w:p w14:paraId="0C9204DF" w14:textId="77777777" w:rsidR="00CF246E" w:rsidRDefault="00CF246E" w:rsidP="00CF246E">
            <w:pPr>
              <w:jc w:val="center"/>
              <w:rPr>
                <w:noProof/>
              </w:rPr>
            </w:pPr>
          </w:p>
          <w:p w14:paraId="4E4726F3" w14:textId="77777777" w:rsidR="00CF246E" w:rsidRDefault="00CF246E" w:rsidP="00CF246E">
            <w:pPr>
              <w:jc w:val="center"/>
              <w:rPr>
                <w:noProof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CB07A58" wp14:editId="30546F77">
                  <wp:extent cx="5288915" cy="3759063"/>
                  <wp:effectExtent l="0" t="0" r="6985" b="0"/>
                  <wp:docPr id="6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8"/>
                          <a:srcRect l="65046" t="48680" r="13331" b="10276"/>
                          <a:stretch/>
                        </pic:blipFill>
                        <pic:spPr bwMode="auto">
                          <a:xfrm>
                            <a:off x="0" y="0"/>
                            <a:ext cx="5313985" cy="37768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C6C507A" w14:textId="4F74C8C6" w:rsidR="000808C5" w:rsidRPr="00CF246E" w:rsidRDefault="000808C5" w:rsidP="00CF246E">
            <w:pPr>
              <w:jc w:val="center"/>
              <w:rPr>
                <w:noProof/>
              </w:rPr>
            </w:pPr>
          </w:p>
        </w:tc>
      </w:tr>
    </w:tbl>
    <w:p w14:paraId="608E983E" w14:textId="7D08E824" w:rsidR="00CC4124" w:rsidRPr="00821287" w:rsidRDefault="00CC4124">
      <w:pPr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14:paraId="61A3F911" w14:textId="40D8D228" w:rsidR="00CC4124" w:rsidRPr="00B20EBB" w:rsidRDefault="00CC4124" w:rsidP="0017268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21287">
        <w:rPr>
          <w:rFonts w:ascii="Times New Roman" w:hAnsi="Times New Roman" w:cs="Times New Roman"/>
          <w:sz w:val="28"/>
          <w:szCs w:val="28"/>
          <w:highlight w:val="yellow"/>
        </w:rPr>
        <w:br w:type="page"/>
      </w:r>
    </w:p>
    <w:p w14:paraId="349C420E" w14:textId="77777777" w:rsidR="005E09FE" w:rsidRDefault="005E09FE" w:rsidP="005E09FE">
      <w:pPr>
        <w:numPr>
          <w:ilvl w:val="0"/>
          <w:numId w:val="23"/>
        </w:num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ВЫБОР СРЕДСТВ ТЕХНОЛОГИЧЕСКОГО ОСНАЩЕНИЯ</w:t>
      </w:r>
    </w:p>
    <w:p w14:paraId="699ECFC7" w14:textId="551BDE28" w:rsidR="005E09FE" w:rsidRDefault="005E09FE" w:rsidP="005E09FE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452E64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— Средства технологического оснащения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338"/>
      </w:tblGrid>
      <w:tr w:rsidR="00A47D38" w:rsidRPr="00B20EBB" w14:paraId="5B9E99E7" w14:textId="77777777" w:rsidTr="00B20EBB">
        <w:tc>
          <w:tcPr>
            <w:tcW w:w="2912" w:type="dxa"/>
            <w:vAlign w:val="center"/>
          </w:tcPr>
          <w:p w14:paraId="21F2BB17" w14:textId="38B4C5DA" w:rsidR="00A47D38" w:rsidRPr="00B20EBB" w:rsidRDefault="00A47D38" w:rsidP="00A47D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EBB">
              <w:rPr>
                <w:rFonts w:ascii="Times New Roman" w:hAnsi="Times New Roman" w:cs="Times New Roman"/>
                <w:sz w:val="28"/>
                <w:szCs w:val="28"/>
              </w:rPr>
              <w:t>Номер и название операции</w:t>
            </w:r>
          </w:p>
        </w:tc>
        <w:tc>
          <w:tcPr>
            <w:tcW w:w="2912" w:type="dxa"/>
            <w:vAlign w:val="center"/>
          </w:tcPr>
          <w:p w14:paraId="78001414" w14:textId="090903EC" w:rsidR="00A47D38" w:rsidRPr="00B20EBB" w:rsidRDefault="00A47D38" w:rsidP="00A47D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EBB">
              <w:rPr>
                <w:rFonts w:ascii="Times New Roman" w:hAnsi="Times New Roman" w:cs="Times New Roman"/>
                <w:sz w:val="28"/>
                <w:szCs w:val="28"/>
              </w:rPr>
              <w:t>Технологическое оборудование</w:t>
            </w:r>
          </w:p>
        </w:tc>
        <w:tc>
          <w:tcPr>
            <w:tcW w:w="2912" w:type="dxa"/>
            <w:vAlign w:val="center"/>
          </w:tcPr>
          <w:p w14:paraId="360F4258" w14:textId="0BF37D26" w:rsidR="00A47D38" w:rsidRPr="00B20EBB" w:rsidRDefault="00A47D38" w:rsidP="00A47D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EBB">
              <w:rPr>
                <w:rFonts w:ascii="Times New Roman" w:hAnsi="Times New Roman" w:cs="Times New Roman"/>
                <w:sz w:val="28"/>
                <w:szCs w:val="28"/>
              </w:rPr>
              <w:t>Установочное приспособление</w:t>
            </w:r>
          </w:p>
        </w:tc>
        <w:tc>
          <w:tcPr>
            <w:tcW w:w="2912" w:type="dxa"/>
            <w:vAlign w:val="center"/>
          </w:tcPr>
          <w:p w14:paraId="02710636" w14:textId="4D0200EE" w:rsidR="00A47D38" w:rsidRPr="00B20EBB" w:rsidRDefault="00A47D38" w:rsidP="00A47D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EBB">
              <w:rPr>
                <w:rFonts w:ascii="Times New Roman" w:hAnsi="Times New Roman" w:cs="Times New Roman"/>
                <w:sz w:val="28"/>
                <w:szCs w:val="28"/>
              </w:rPr>
              <w:t>Режущий инструмент</w:t>
            </w:r>
          </w:p>
        </w:tc>
        <w:tc>
          <w:tcPr>
            <w:tcW w:w="254" w:type="dxa"/>
            <w:vAlign w:val="center"/>
          </w:tcPr>
          <w:p w14:paraId="4507E9BC" w14:textId="5EFB0F43" w:rsidR="00A47D38" w:rsidRPr="00B20EBB" w:rsidRDefault="00A47D38" w:rsidP="00A47D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EBB">
              <w:rPr>
                <w:rFonts w:ascii="Times New Roman" w:hAnsi="Times New Roman" w:cs="Times New Roman"/>
                <w:sz w:val="28"/>
                <w:szCs w:val="28"/>
              </w:rPr>
              <w:t>Контрольно-измерительный инструмент</w:t>
            </w:r>
          </w:p>
        </w:tc>
      </w:tr>
      <w:tr w:rsidR="00A47D38" w:rsidRPr="00B20EBB" w14:paraId="1B2367D3" w14:textId="77777777" w:rsidTr="00B20EBB">
        <w:tc>
          <w:tcPr>
            <w:tcW w:w="2912" w:type="dxa"/>
            <w:vAlign w:val="center"/>
          </w:tcPr>
          <w:p w14:paraId="6E832422" w14:textId="10A1FB72" w:rsidR="00A47D38" w:rsidRPr="00B20EBB" w:rsidRDefault="009B2840" w:rsidP="00A47D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EBB">
              <w:rPr>
                <w:rFonts w:ascii="Times New Roman" w:hAnsi="Times New Roman" w:cs="Times New Roman"/>
                <w:sz w:val="28"/>
                <w:szCs w:val="28"/>
              </w:rPr>
              <w:t xml:space="preserve">015 </w:t>
            </w:r>
            <w:r w:rsidRPr="00B20EBB">
              <w:rPr>
                <w:rFonts w:ascii="Times New Roman" w:eastAsia="Times New Roman" w:hAnsi="Times New Roman" w:cs="Times New Roman"/>
                <w:sz w:val="28"/>
                <w:szCs w:val="28"/>
              </w:rPr>
              <w:t>Фрезерно-центровальная</w:t>
            </w:r>
          </w:p>
        </w:tc>
        <w:tc>
          <w:tcPr>
            <w:tcW w:w="2912" w:type="dxa"/>
            <w:vAlign w:val="center"/>
          </w:tcPr>
          <w:p w14:paraId="380E17CD" w14:textId="6C60790B" w:rsidR="00A47D38" w:rsidRPr="00B20EBB" w:rsidRDefault="00754D19" w:rsidP="00A47D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EBB">
              <w:rPr>
                <w:rFonts w:ascii="Times New Roman" w:hAnsi="Times New Roman" w:cs="Times New Roman"/>
                <w:sz w:val="28"/>
                <w:szCs w:val="28"/>
              </w:rPr>
              <w:t>Фрезерно -центровальный станок МР71</w:t>
            </w:r>
          </w:p>
        </w:tc>
        <w:tc>
          <w:tcPr>
            <w:tcW w:w="2912" w:type="dxa"/>
            <w:vAlign w:val="center"/>
          </w:tcPr>
          <w:p w14:paraId="0FB3D93C" w14:textId="5E5D44E2" w:rsidR="00A47D38" w:rsidRPr="00B20EBB" w:rsidRDefault="00754D19" w:rsidP="00A47D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EBB">
              <w:rPr>
                <w:rFonts w:ascii="Times New Roman" w:hAnsi="Times New Roman" w:cs="Times New Roman"/>
                <w:sz w:val="28"/>
                <w:szCs w:val="28"/>
              </w:rPr>
              <w:t>Тиски с призматическими губками и самоцентрирующимся механизмом</w:t>
            </w:r>
          </w:p>
        </w:tc>
        <w:tc>
          <w:tcPr>
            <w:tcW w:w="2912" w:type="dxa"/>
            <w:vAlign w:val="center"/>
          </w:tcPr>
          <w:p w14:paraId="438B6C0C" w14:textId="77777777" w:rsidR="00754D19" w:rsidRPr="00B20EBB" w:rsidRDefault="00754D19" w:rsidP="00A47D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EBB">
              <w:rPr>
                <w:rFonts w:ascii="Times New Roman" w:hAnsi="Times New Roman" w:cs="Times New Roman"/>
                <w:sz w:val="28"/>
                <w:szCs w:val="28"/>
              </w:rPr>
              <w:t xml:space="preserve">1. Фреза торцевая </w:t>
            </w:r>
          </w:p>
          <w:p w14:paraId="01A18A66" w14:textId="57D28D81" w:rsidR="00A47D38" w:rsidRPr="00B20EBB" w:rsidRDefault="00754D19" w:rsidP="00A47D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EBB">
              <w:rPr>
                <w:rFonts w:ascii="Times New Roman" w:hAnsi="Times New Roman" w:cs="Times New Roman"/>
                <w:sz w:val="28"/>
                <w:szCs w:val="28"/>
              </w:rPr>
              <w:t>2. Сверла центровочные</w:t>
            </w:r>
          </w:p>
        </w:tc>
        <w:tc>
          <w:tcPr>
            <w:tcW w:w="254" w:type="dxa"/>
            <w:vAlign w:val="center"/>
          </w:tcPr>
          <w:p w14:paraId="2D4715FD" w14:textId="0CCE300E" w:rsidR="00A47D38" w:rsidRPr="00B20EBB" w:rsidRDefault="00754D19" w:rsidP="00A47D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EBB">
              <w:rPr>
                <w:rFonts w:ascii="Times New Roman" w:hAnsi="Times New Roman" w:cs="Times New Roman"/>
                <w:sz w:val="28"/>
                <w:szCs w:val="28"/>
              </w:rPr>
              <w:t>Штангенциркуль ШЦ-2-300-0,05 ГОСТ 166-89, калибрыскобы</w:t>
            </w:r>
          </w:p>
        </w:tc>
      </w:tr>
      <w:tr w:rsidR="00A47D38" w:rsidRPr="00B20EBB" w14:paraId="49E19B5E" w14:textId="77777777" w:rsidTr="00B20EBB">
        <w:tc>
          <w:tcPr>
            <w:tcW w:w="2912" w:type="dxa"/>
            <w:vAlign w:val="center"/>
          </w:tcPr>
          <w:p w14:paraId="3852D19F" w14:textId="1BD910C1" w:rsidR="00A47D38" w:rsidRPr="00B20EBB" w:rsidRDefault="009B2840" w:rsidP="00A47D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EBB">
              <w:rPr>
                <w:rFonts w:ascii="Times New Roman" w:hAnsi="Times New Roman" w:cs="Times New Roman"/>
                <w:sz w:val="28"/>
                <w:szCs w:val="28"/>
              </w:rPr>
              <w:t>020, 025,030,035</w:t>
            </w:r>
            <w:r w:rsidR="003772CB" w:rsidRPr="00B20EBB">
              <w:rPr>
                <w:rFonts w:ascii="Times New Roman" w:hAnsi="Times New Roman" w:cs="Times New Roman"/>
                <w:sz w:val="28"/>
                <w:szCs w:val="28"/>
              </w:rPr>
              <w:t>, 040, 045,</w:t>
            </w:r>
            <w:r w:rsidR="00CA29A2" w:rsidRPr="00B20EBB">
              <w:rPr>
                <w:rFonts w:ascii="Times New Roman" w:hAnsi="Times New Roman" w:cs="Times New Roman"/>
                <w:sz w:val="28"/>
                <w:szCs w:val="28"/>
              </w:rPr>
              <w:t xml:space="preserve"> 060, 065</w:t>
            </w:r>
            <w:r w:rsidR="003772CB" w:rsidRPr="00B20E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20EBB">
              <w:rPr>
                <w:rFonts w:ascii="Times New Roman" w:eastAsia="Times New Roman" w:hAnsi="Times New Roman" w:cs="Times New Roman"/>
                <w:sz w:val="28"/>
                <w:szCs w:val="28"/>
              </w:rPr>
              <w:t>Токарная</w:t>
            </w:r>
          </w:p>
        </w:tc>
        <w:tc>
          <w:tcPr>
            <w:tcW w:w="2912" w:type="dxa"/>
            <w:vAlign w:val="center"/>
          </w:tcPr>
          <w:p w14:paraId="5C40994A" w14:textId="5E4B2B24" w:rsidR="00A47D38" w:rsidRPr="00B20EBB" w:rsidRDefault="00754D19" w:rsidP="00A47D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EBB">
              <w:rPr>
                <w:rFonts w:ascii="Times New Roman" w:hAnsi="Times New Roman" w:cs="Times New Roman"/>
                <w:sz w:val="28"/>
                <w:szCs w:val="28"/>
              </w:rPr>
              <w:t>Универсальный токарно-винторезный станок 16К20</w:t>
            </w:r>
          </w:p>
        </w:tc>
        <w:tc>
          <w:tcPr>
            <w:tcW w:w="2912" w:type="dxa"/>
            <w:vAlign w:val="center"/>
          </w:tcPr>
          <w:p w14:paraId="354589D8" w14:textId="33B2C712" w:rsidR="00A47D38" w:rsidRPr="00B20EBB" w:rsidRDefault="00754D19" w:rsidP="00A47D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EBB">
              <w:rPr>
                <w:rFonts w:ascii="Times New Roman" w:hAnsi="Times New Roman" w:cs="Times New Roman"/>
                <w:sz w:val="28"/>
                <w:szCs w:val="28"/>
              </w:rPr>
              <w:t>Патрон поводковый, вращающийся задний центр, люнет неподвижный</w:t>
            </w:r>
          </w:p>
        </w:tc>
        <w:tc>
          <w:tcPr>
            <w:tcW w:w="2912" w:type="dxa"/>
            <w:vAlign w:val="center"/>
          </w:tcPr>
          <w:p w14:paraId="4AD95404" w14:textId="77777777" w:rsidR="00A47D38" w:rsidRPr="00B20EBB" w:rsidRDefault="00754D19" w:rsidP="00A47D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EBB">
              <w:rPr>
                <w:rFonts w:ascii="Times New Roman" w:hAnsi="Times New Roman" w:cs="Times New Roman"/>
                <w:sz w:val="28"/>
                <w:szCs w:val="28"/>
              </w:rPr>
              <w:t>1.Резец проходной упорный по ГОСТ 23075-78 из материала Т14К8</w:t>
            </w:r>
          </w:p>
          <w:p w14:paraId="6B8D0289" w14:textId="3BC0DF5A" w:rsidR="00754D19" w:rsidRPr="00B20EBB" w:rsidRDefault="00754D19" w:rsidP="00A47D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EB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B20EBB">
              <w:t xml:space="preserve"> </w:t>
            </w:r>
            <w:r w:rsidR="00CA29A2" w:rsidRPr="00B20EBB">
              <w:t xml:space="preserve"> </w:t>
            </w:r>
            <w:r w:rsidR="002825A5">
              <w:rPr>
                <w:rFonts w:ascii="Times New Roman" w:hAnsi="Times New Roman" w:cs="Times New Roman"/>
                <w:sz w:val="28"/>
                <w:szCs w:val="28"/>
              </w:rPr>
              <w:t>Токарный резьбовой резец ВК8</w:t>
            </w:r>
          </w:p>
          <w:p w14:paraId="504A9AF0" w14:textId="77777777" w:rsidR="00754D19" w:rsidRPr="00B20EBB" w:rsidRDefault="00754D19" w:rsidP="00A47D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EBB">
              <w:rPr>
                <w:rFonts w:ascii="Times New Roman" w:hAnsi="Times New Roman" w:cs="Times New Roman"/>
                <w:sz w:val="28"/>
                <w:szCs w:val="28"/>
              </w:rPr>
              <w:t>3. Резец канавочный Т15К6</w:t>
            </w:r>
          </w:p>
          <w:p w14:paraId="47C5F4C4" w14:textId="226D25A9" w:rsidR="00CA29A2" w:rsidRPr="00B20EBB" w:rsidRDefault="00CA29A2" w:rsidP="00A47D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" w:type="dxa"/>
            <w:vAlign w:val="center"/>
          </w:tcPr>
          <w:p w14:paraId="104BE01E" w14:textId="56E6EC3D" w:rsidR="00A47D38" w:rsidRPr="00B20EBB" w:rsidRDefault="00754D19" w:rsidP="00A47D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EBB">
              <w:rPr>
                <w:rFonts w:ascii="Times New Roman" w:hAnsi="Times New Roman" w:cs="Times New Roman"/>
                <w:sz w:val="28"/>
                <w:szCs w:val="28"/>
              </w:rPr>
              <w:t>Штангенциркуль ШЦ-2-300-0,05 ГОСТ 166-89, калибр скобы</w:t>
            </w:r>
          </w:p>
        </w:tc>
      </w:tr>
      <w:tr w:rsidR="00A47D38" w:rsidRPr="00B20EBB" w14:paraId="6AAEB65B" w14:textId="77777777" w:rsidTr="00B20EBB">
        <w:tc>
          <w:tcPr>
            <w:tcW w:w="2912" w:type="dxa"/>
            <w:vAlign w:val="center"/>
          </w:tcPr>
          <w:p w14:paraId="6F122F06" w14:textId="795F690D" w:rsidR="00A47D38" w:rsidRPr="00B20EBB" w:rsidRDefault="00CA29A2" w:rsidP="00A47D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E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050,055</w:t>
            </w:r>
            <w:r w:rsidR="009B2840" w:rsidRPr="00B20E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Фрезерная</w:t>
            </w:r>
          </w:p>
        </w:tc>
        <w:tc>
          <w:tcPr>
            <w:tcW w:w="2912" w:type="dxa"/>
            <w:vAlign w:val="center"/>
          </w:tcPr>
          <w:p w14:paraId="27A2FD21" w14:textId="03F7D6B6" w:rsidR="00A47D38" w:rsidRPr="00B20EBB" w:rsidRDefault="00754D19" w:rsidP="00A47D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EBB">
              <w:rPr>
                <w:rFonts w:ascii="Times New Roman" w:hAnsi="Times New Roman" w:cs="Times New Roman"/>
                <w:sz w:val="28"/>
                <w:szCs w:val="28"/>
              </w:rPr>
              <w:t>Консольно-фрезерный вертикальный общего назначения станок 6Р12</w:t>
            </w:r>
          </w:p>
        </w:tc>
        <w:tc>
          <w:tcPr>
            <w:tcW w:w="2912" w:type="dxa"/>
            <w:vAlign w:val="center"/>
          </w:tcPr>
          <w:p w14:paraId="32D5AFE2" w14:textId="357096A4" w:rsidR="00A47D38" w:rsidRPr="00B20EBB" w:rsidRDefault="00754D19" w:rsidP="00A47D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EBB">
              <w:rPr>
                <w:rFonts w:ascii="Times New Roman" w:hAnsi="Times New Roman" w:cs="Times New Roman"/>
                <w:sz w:val="28"/>
                <w:szCs w:val="28"/>
              </w:rPr>
              <w:t>Тиски с призматическим основанием, прижимные струбцины</w:t>
            </w:r>
          </w:p>
        </w:tc>
        <w:tc>
          <w:tcPr>
            <w:tcW w:w="2912" w:type="dxa"/>
            <w:vAlign w:val="center"/>
          </w:tcPr>
          <w:p w14:paraId="4AC94339" w14:textId="3C01FD51" w:rsidR="00A47D38" w:rsidRPr="00B20EBB" w:rsidRDefault="00754D19" w:rsidP="00A47D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EBB">
              <w:rPr>
                <w:rFonts w:ascii="Times New Roman" w:hAnsi="Times New Roman" w:cs="Times New Roman"/>
                <w:sz w:val="28"/>
                <w:szCs w:val="28"/>
              </w:rPr>
              <w:t>Фреза шпоночная</w:t>
            </w:r>
          </w:p>
        </w:tc>
        <w:tc>
          <w:tcPr>
            <w:tcW w:w="254" w:type="dxa"/>
            <w:vAlign w:val="center"/>
          </w:tcPr>
          <w:p w14:paraId="2624BE8C" w14:textId="562651FB" w:rsidR="00A47D38" w:rsidRPr="00B20EBB" w:rsidRDefault="00754D19" w:rsidP="00A47D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EBB">
              <w:rPr>
                <w:rFonts w:ascii="Times New Roman" w:hAnsi="Times New Roman" w:cs="Times New Roman"/>
                <w:sz w:val="28"/>
                <w:szCs w:val="28"/>
              </w:rPr>
              <w:t>Штангенциркуль, штанген-глубинометр, калибр-пробка</w:t>
            </w:r>
          </w:p>
        </w:tc>
      </w:tr>
      <w:tr w:rsidR="00A47D38" w:rsidRPr="00B20EBB" w14:paraId="2B9012A7" w14:textId="77777777" w:rsidTr="00B20EBB">
        <w:tc>
          <w:tcPr>
            <w:tcW w:w="2912" w:type="dxa"/>
            <w:vAlign w:val="center"/>
          </w:tcPr>
          <w:p w14:paraId="4B96B56C" w14:textId="5E6C8ADC" w:rsidR="00A47D38" w:rsidRPr="00B20EBB" w:rsidRDefault="009B2840" w:rsidP="00A47D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EB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9260E" w:rsidRPr="00B20EBB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  <w:r w:rsidRPr="00B20EB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9260E" w:rsidRPr="00B20EBB">
              <w:rPr>
                <w:rFonts w:ascii="Times New Roman" w:hAnsi="Times New Roman" w:cs="Times New Roman"/>
                <w:sz w:val="28"/>
                <w:szCs w:val="28"/>
              </w:rPr>
              <w:t xml:space="preserve"> 080, 085</w:t>
            </w:r>
            <w:r w:rsidR="00CA29A2" w:rsidRPr="00B20E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20EBB">
              <w:rPr>
                <w:rFonts w:ascii="Times New Roman" w:hAnsi="Times New Roman" w:cs="Times New Roman"/>
                <w:sz w:val="28"/>
                <w:szCs w:val="28"/>
              </w:rPr>
              <w:t>Кругло шлифовальная</w:t>
            </w:r>
          </w:p>
        </w:tc>
        <w:tc>
          <w:tcPr>
            <w:tcW w:w="2912" w:type="dxa"/>
            <w:vAlign w:val="center"/>
          </w:tcPr>
          <w:p w14:paraId="6FBACD71" w14:textId="21908899" w:rsidR="00A47D38" w:rsidRPr="00B20EBB" w:rsidRDefault="00BE71D1" w:rsidP="00A47D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EBB">
              <w:rPr>
                <w:rFonts w:ascii="Times New Roman" w:hAnsi="Times New Roman" w:cs="Times New Roman"/>
                <w:sz w:val="28"/>
                <w:szCs w:val="28"/>
              </w:rPr>
              <w:t>Станок кругло шлифовальный 3М151</w:t>
            </w:r>
          </w:p>
        </w:tc>
        <w:tc>
          <w:tcPr>
            <w:tcW w:w="2912" w:type="dxa"/>
            <w:vAlign w:val="center"/>
          </w:tcPr>
          <w:p w14:paraId="6C6866C1" w14:textId="7148BC43" w:rsidR="00A47D38" w:rsidRPr="00B20EBB" w:rsidRDefault="00BE71D1" w:rsidP="00A47D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EBB">
              <w:rPr>
                <w:rFonts w:ascii="Times New Roman" w:hAnsi="Times New Roman" w:cs="Times New Roman"/>
                <w:sz w:val="28"/>
                <w:szCs w:val="28"/>
              </w:rPr>
              <w:t>Патрон поводковый, вращающийся задний центр, люнет неподвижный</w:t>
            </w:r>
          </w:p>
        </w:tc>
        <w:tc>
          <w:tcPr>
            <w:tcW w:w="2912" w:type="dxa"/>
            <w:vAlign w:val="center"/>
          </w:tcPr>
          <w:p w14:paraId="7C3AD9F1" w14:textId="443E3553" w:rsidR="00A47D38" w:rsidRPr="00B20EBB" w:rsidRDefault="00BE71D1" w:rsidP="00A47D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EBB">
              <w:rPr>
                <w:rFonts w:ascii="Times New Roman" w:hAnsi="Times New Roman" w:cs="Times New Roman"/>
                <w:sz w:val="28"/>
                <w:szCs w:val="28"/>
              </w:rPr>
              <w:t>Шлифовальный круг</w:t>
            </w:r>
          </w:p>
        </w:tc>
        <w:tc>
          <w:tcPr>
            <w:tcW w:w="254" w:type="dxa"/>
            <w:vAlign w:val="center"/>
          </w:tcPr>
          <w:p w14:paraId="78C7FF0A" w14:textId="7E182335" w:rsidR="00A47D38" w:rsidRPr="00B20EBB" w:rsidRDefault="00BE71D1" w:rsidP="00A47D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EBB">
              <w:rPr>
                <w:rFonts w:ascii="Times New Roman" w:hAnsi="Times New Roman" w:cs="Times New Roman"/>
                <w:sz w:val="28"/>
                <w:szCs w:val="28"/>
              </w:rPr>
              <w:t>1. Скоба рычажная типа СР по ГОСТ 11098-75 с ценой деления 0,001 мм 2. Калибр</w:t>
            </w:r>
            <w:r w:rsidR="00E31CED" w:rsidRPr="00B20E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20EBB">
              <w:rPr>
                <w:rFonts w:ascii="Times New Roman" w:hAnsi="Times New Roman" w:cs="Times New Roman"/>
                <w:sz w:val="28"/>
                <w:szCs w:val="28"/>
              </w:rPr>
              <w:t>скобы 3. Биениемер с измерительной головкой МИГ1, БП 250</w:t>
            </w:r>
          </w:p>
        </w:tc>
      </w:tr>
    </w:tbl>
    <w:p w14:paraId="5BADBFBE" w14:textId="33A1C0CE" w:rsidR="00E412E4" w:rsidRPr="00821287" w:rsidRDefault="00E412E4" w:rsidP="00D6272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0AB5A95F" w14:textId="77777777" w:rsidR="003F6EFF" w:rsidRPr="00821287" w:rsidRDefault="003F6EFF" w:rsidP="00D6272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  <w:sectPr w:rsidR="003F6EFF" w:rsidRPr="00821287" w:rsidSect="00CC4124"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</w:p>
    <w:p w14:paraId="469B40A1" w14:textId="77777777" w:rsidR="005E09FE" w:rsidRDefault="005E09FE" w:rsidP="005E09FE">
      <w:pPr>
        <w:numPr>
          <w:ilvl w:val="4"/>
          <w:numId w:val="25"/>
        </w:num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7. РАСЧЕТ РЕЖИМОВ РЕЗАНИЯ</w:t>
      </w:r>
    </w:p>
    <w:p w14:paraId="29409891" w14:textId="2B44D476" w:rsidR="00354999" w:rsidRPr="003F0A1C" w:rsidRDefault="00354999" w:rsidP="00354999">
      <w:pPr>
        <w:spacing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3F0A1C">
        <w:rPr>
          <w:rFonts w:ascii="Times New Roman" w:eastAsia="Times New Roman" w:hAnsi="Times New Roman" w:cs="Times New Roman"/>
          <w:sz w:val="28"/>
          <w:szCs w:val="28"/>
        </w:rPr>
        <w:t>Назначение режима резания начинается с определения глубины резания. Так как в диапазоне диаметров от 20 до 40 мм максимальная глубина резания не может быть более 5 мм, следовательно, съем припуска осуществляется за 2 прохода с глубиной резания 4,25</w:t>
      </w:r>
    </w:p>
    <w:p w14:paraId="1274F0C1" w14:textId="461EE4A9" w:rsidR="00354999" w:rsidRPr="003F0A1C" w:rsidRDefault="00354999" w:rsidP="00354999">
      <w:pPr>
        <w:spacing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3F0A1C">
        <w:rPr>
          <w:rFonts w:ascii="Times New Roman" w:eastAsia="Times New Roman" w:hAnsi="Times New Roman" w:cs="Times New Roman"/>
          <w:sz w:val="28"/>
          <w:szCs w:val="28"/>
        </w:rPr>
        <w:t>Исходя из глубины резания выбирается подача. Большим глуби нам резания соответствует меньшая подача, выбранная глубина резания близка к максимальной, поэтому выберем значение подачи ближе к началу диапазона s=0,35 мм/об.</w:t>
      </w:r>
    </w:p>
    <w:p w14:paraId="5A5296CD" w14:textId="653BA1EB" w:rsidR="00354999" w:rsidRPr="003F0A1C" w:rsidRDefault="00354999" w:rsidP="00354999">
      <w:pPr>
        <w:spacing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3F0A1C">
        <w:rPr>
          <w:rFonts w:ascii="Times New Roman" w:eastAsia="Times New Roman" w:hAnsi="Times New Roman" w:cs="Times New Roman"/>
          <w:sz w:val="28"/>
          <w:szCs w:val="28"/>
        </w:rPr>
        <w:t xml:space="preserve">Скорость резания определяем по формуле: </w:t>
      </w:r>
    </w:p>
    <w:p w14:paraId="3BBFA92F" w14:textId="0865D934" w:rsidR="00354999" w:rsidRPr="003F0A1C" w:rsidRDefault="00354999" w:rsidP="00354999">
      <w:pPr>
        <w:spacing w:line="360" w:lineRule="auto"/>
        <w:ind w:firstLine="708"/>
        <w:rPr>
          <w:rFonts w:ascii="Times New Roman" w:eastAsia="Times New Roman" w:hAnsi="Times New Roman" w:cs="Times New Roman"/>
          <w:i/>
          <w:sz w:val="28"/>
          <w:szCs w:val="28"/>
          <w:lang w:val="en-US"/>
        </w:rPr>
      </w:pPr>
      <m:oMathPara>
        <m:oMath>
          <m:r>
            <w:rPr>
              <w:rFonts w:ascii="Cambria Math" w:eastAsia="Times New Roman" w:hAnsi="Cambria Math" w:cs="Times New Roman"/>
              <w:sz w:val="28"/>
              <w:szCs w:val="28"/>
            </w:rPr>
            <m:t>v=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C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v</m:t>
                  </m:r>
                </m:sub>
              </m:sSub>
            </m:num>
            <m:den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T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m</m:t>
                  </m:r>
                </m:sup>
              </m:sSup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*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t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x</m:t>
                  </m:r>
                </m:sup>
              </m:sSup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*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S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y</m:t>
                  </m:r>
                </m:sup>
              </m:sSup>
            </m:den>
          </m:f>
          <m:r>
            <w:rPr>
              <w:rFonts w:ascii="Cambria Math" w:eastAsia="Times New Roman" w:hAnsi="Cambria Math" w:cs="Times New Roman"/>
              <w:sz w:val="28"/>
              <w:szCs w:val="28"/>
            </w:rPr>
            <m:t>*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v</m:t>
              </m:r>
            </m:sub>
          </m:sSub>
        </m:oMath>
      </m:oMathPara>
    </w:p>
    <w:p w14:paraId="10D7ADA5" w14:textId="00D3606A" w:rsidR="00354999" w:rsidRPr="003F0A1C" w:rsidRDefault="00354999" w:rsidP="00354999">
      <w:pPr>
        <w:spacing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3F0A1C">
        <w:rPr>
          <w:rFonts w:ascii="Times New Roman" w:eastAsia="Times New Roman" w:hAnsi="Times New Roman" w:cs="Times New Roman"/>
          <w:sz w:val="28"/>
          <w:szCs w:val="28"/>
        </w:rPr>
        <w:t xml:space="preserve">где,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v</m:t>
            </m:r>
          </m:sub>
        </m:sSub>
      </m:oMath>
      <w:r w:rsidRPr="003F0A1C">
        <w:rPr>
          <w:rFonts w:ascii="Times New Roman" w:eastAsia="Times New Roman" w:hAnsi="Times New Roman" w:cs="Times New Roman"/>
          <w:sz w:val="28"/>
          <w:szCs w:val="28"/>
        </w:rPr>
        <w:t>,х,у,</w:t>
      </w:r>
      <w:r w:rsidRPr="003F0A1C">
        <w:rPr>
          <w:rFonts w:ascii="Cambria Math" w:eastAsia="Times New Roman" w:hAnsi="Cambria Math" w:cs="Cambria Math"/>
          <w:sz w:val="28"/>
          <w:szCs w:val="28"/>
        </w:rPr>
        <w:t>𝑚</w:t>
      </w:r>
      <w:r w:rsidRPr="003F0A1C">
        <w:rPr>
          <w:rFonts w:ascii="Times New Roman" w:eastAsia="Times New Roman" w:hAnsi="Times New Roman" w:cs="Times New Roman"/>
          <w:sz w:val="28"/>
          <w:szCs w:val="28"/>
        </w:rPr>
        <w:t xml:space="preserve"> − коэффициенты и показатели степени при соответствующих параметрах резания; </w:t>
      </w:r>
      <w:r w:rsidRPr="003F0A1C">
        <w:rPr>
          <w:rFonts w:ascii="Cambria Math" w:eastAsia="Times New Roman" w:hAnsi="Cambria Math" w:cs="Cambria Math"/>
          <w:sz w:val="28"/>
          <w:szCs w:val="28"/>
        </w:rPr>
        <w:t>𝑇</w:t>
      </w:r>
      <w:r w:rsidRPr="003F0A1C">
        <w:rPr>
          <w:rFonts w:ascii="Times New Roman" w:eastAsia="Times New Roman" w:hAnsi="Times New Roman" w:cs="Times New Roman"/>
          <w:sz w:val="28"/>
          <w:szCs w:val="28"/>
        </w:rPr>
        <w:t xml:space="preserve">— период стойкости инструмента, мин.; </w:t>
      </w:r>
      <w:r w:rsidRPr="003F0A1C">
        <w:rPr>
          <w:rFonts w:ascii="Cambria Math" w:eastAsia="Times New Roman" w:hAnsi="Cambria Math" w:cs="Cambria Math"/>
          <w:sz w:val="28"/>
          <w:szCs w:val="28"/>
        </w:rPr>
        <w:t>𝑡</w:t>
      </w:r>
      <w:r w:rsidRPr="003F0A1C">
        <w:rPr>
          <w:rFonts w:ascii="Times New Roman" w:eastAsia="Times New Roman" w:hAnsi="Times New Roman" w:cs="Times New Roman"/>
          <w:sz w:val="28"/>
          <w:szCs w:val="28"/>
        </w:rPr>
        <w:t xml:space="preserve">— глубина резания, мм.; </w:t>
      </w:r>
      <w:r w:rsidRPr="003F0A1C">
        <w:rPr>
          <w:rFonts w:ascii="Cambria Math" w:eastAsia="Times New Roman" w:hAnsi="Cambria Math" w:cs="Cambria Math"/>
          <w:sz w:val="28"/>
          <w:szCs w:val="28"/>
        </w:rPr>
        <w:t>𝑠</w:t>
      </w:r>
      <w:r w:rsidRPr="003F0A1C">
        <w:rPr>
          <w:rFonts w:ascii="Times New Roman" w:eastAsia="Times New Roman" w:hAnsi="Times New Roman" w:cs="Times New Roman"/>
          <w:sz w:val="28"/>
          <w:szCs w:val="28"/>
        </w:rPr>
        <w:t xml:space="preserve">— подача, мм/об;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v</m:t>
            </m:r>
          </m:sub>
        </m:sSub>
      </m:oMath>
      <w:r w:rsidRPr="003F0A1C">
        <w:rPr>
          <w:rFonts w:ascii="Times New Roman" w:eastAsia="Times New Roman" w:hAnsi="Times New Roman" w:cs="Times New Roman"/>
          <w:sz w:val="28"/>
          <w:szCs w:val="28"/>
        </w:rPr>
        <w:t xml:space="preserve">— общий поправочный коэффициент, представляющий собой </w:t>
      </w:r>
    </w:p>
    <w:p w14:paraId="3D2D5780" w14:textId="77777777" w:rsidR="00354999" w:rsidRPr="003F0A1C" w:rsidRDefault="00354999" w:rsidP="00354999">
      <w:pPr>
        <w:spacing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3F0A1C">
        <w:rPr>
          <w:rFonts w:ascii="Times New Roman" w:eastAsia="Times New Roman" w:hAnsi="Times New Roman" w:cs="Times New Roman"/>
          <w:sz w:val="28"/>
          <w:szCs w:val="28"/>
        </w:rPr>
        <w:t xml:space="preserve">произведение отдельных коэффициентов, каждый из которых отражает влияние определенного фактора на скорость резания.  Т=60 мин ; </w:t>
      </w:r>
    </w:p>
    <w:p w14:paraId="0F82AB0F" w14:textId="1BA9145B" w:rsidR="00354999" w:rsidRPr="003F0A1C" w:rsidRDefault="00AD574A" w:rsidP="00354999">
      <w:pPr>
        <w:spacing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v</m:t>
            </m:r>
          </m:sub>
        </m:sSub>
      </m:oMath>
      <w:r w:rsidR="00354999" w:rsidRPr="003F0A1C">
        <w:rPr>
          <w:rFonts w:ascii="Times New Roman" w:eastAsia="Times New Roman" w:hAnsi="Times New Roman" w:cs="Times New Roman"/>
          <w:sz w:val="28"/>
          <w:szCs w:val="28"/>
        </w:rPr>
        <w:t xml:space="preserve"> = 350  коэффициенты, зависящий от условий обработки; </w:t>
      </w:r>
    </w:p>
    <w:p w14:paraId="2A3711CB" w14:textId="74FB57CC" w:rsidR="00354999" w:rsidRPr="003F0A1C" w:rsidRDefault="00354999" w:rsidP="00354999">
      <w:pPr>
        <w:spacing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3F0A1C">
        <w:rPr>
          <w:rFonts w:ascii="Times New Roman" w:eastAsia="Times New Roman" w:hAnsi="Times New Roman" w:cs="Times New Roman"/>
          <w:sz w:val="28"/>
          <w:szCs w:val="28"/>
        </w:rPr>
        <w:t xml:space="preserve">показатели степени: х = 0,15; у = 0,35; </w:t>
      </w:r>
      <w:r w:rsidRPr="003F0A1C">
        <w:rPr>
          <w:rFonts w:ascii="Cambria Math" w:eastAsia="Times New Roman" w:hAnsi="Cambria Math" w:cs="Cambria Math"/>
          <w:sz w:val="28"/>
          <w:szCs w:val="28"/>
        </w:rPr>
        <w:t>𝑚</w:t>
      </w:r>
      <w:r w:rsidRPr="003F0A1C">
        <w:rPr>
          <w:rFonts w:ascii="Times New Roman" w:eastAsia="Times New Roman" w:hAnsi="Times New Roman" w:cs="Times New Roman"/>
          <w:sz w:val="28"/>
          <w:szCs w:val="28"/>
        </w:rPr>
        <w:t xml:space="preserve"> = 0,2</w:t>
      </w:r>
    </w:p>
    <w:p w14:paraId="79D4A22C" w14:textId="5FBBE320" w:rsidR="00354999" w:rsidRPr="003F0A1C" w:rsidRDefault="00354999" w:rsidP="00354999">
      <w:pPr>
        <w:spacing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3F0A1C">
        <w:rPr>
          <w:rFonts w:ascii="Times New Roman" w:eastAsia="Times New Roman" w:hAnsi="Times New Roman" w:cs="Times New Roman"/>
          <w:sz w:val="28"/>
          <w:szCs w:val="28"/>
        </w:rPr>
        <w:t xml:space="preserve">Для резцов с пластиной из твердого сплава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v</m:t>
            </m:r>
          </m:sub>
        </m:sSub>
      </m:oMath>
      <w:r w:rsidRPr="003F0A1C">
        <w:rPr>
          <w:rFonts w:ascii="Times New Roman" w:eastAsia="Times New Roman" w:hAnsi="Times New Roman" w:cs="Times New Roman"/>
          <w:sz w:val="28"/>
          <w:szCs w:val="28"/>
        </w:rPr>
        <w:t xml:space="preserve"> равно: </w:t>
      </w:r>
    </w:p>
    <w:p w14:paraId="373FF6C5" w14:textId="51D7C013" w:rsidR="00354999" w:rsidRPr="003F0A1C" w:rsidRDefault="00AD574A" w:rsidP="00354999">
      <w:pPr>
        <w:spacing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v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μV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</w:rPr>
            <m:t>*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nV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</w:rPr>
            <m:t>*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uV</m:t>
              </m:r>
            </m:sub>
          </m:sSub>
        </m:oMath>
      </m:oMathPara>
    </w:p>
    <w:p w14:paraId="5EF8AA18" w14:textId="0FDBBC7F" w:rsidR="00354999" w:rsidRPr="003F0A1C" w:rsidRDefault="00AD574A" w:rsidP="00354999">
      <w:pPr>
        <w:spacing w:line="360" w:lineRule="auto"/>
        <w:ind w:firstLine="708"/>
        <w:rPr>
          <w:rFonts w:ascii="Times New Roman" w:eastAsia="Times New Roman" w:hAnsi="Times New Roman" w:cs="Times New Roman"/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μV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r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</w:rPr>
            <m:t>*(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pPr>
            <m:e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750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sz w:val="28"/>
                      <w:szCs w:val="28"/>
                    </w:rPr>
                    <m:t>σ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В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)</m:t>
              </m:r>
            </m:e>
            <m:sup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n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V</m:t>
                  </m:r>
                </m:sup>
              </m:sSup>
            </m:sup>
          </m:sSup>
          <m:r>
            <w:rPr>
              <w:rFonts w:ascii="Cambria Math" w:eastAsia="Times New Roman" w:hAnsi="Cambria Math" w:cs="Times New Roman"/>
              <w:sz w:val="28"/>
              <w:szCs w:val="28"/>
            </w:rPr>
            <m:t>=1*(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pPr>
            <m:e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750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sz w:val="28"/>
                      <w:szCs w:val="28"/>
                    </w:rPr>
                    <m:t>610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)</m:t>
              </m:r>
            </m:e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1</m:t>
              </m:r>
            </m:sup>
          </m:sSup>
          <m:r>
            <w:rPr>
              <w:rFonts w:ascii="Cambria Math" w:eastAsia="Times New Roman" w:hAnsi="Cambria Math" w:cs="Times New Roman"/>
              <w:sz w:val="28"/>
              <w:szCs w:val="28"/>
            </w:rPr>
            <m:t>=1,77</m:t>
          </m:r>
        </m:oMath>
      </m:oMathPara>
    </w:p>
    <w:p w14:paraId="021734D3" w14:textId="2F68B51B" w:rsidR="00354999" w:rsidRPr="003F0A1C" w:rsidRDefault="00354999" w:rsidP="00354999">
      <w:pPr>
        <w:spacing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3F0A1C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r w:rsidRPr="003F0A1C">
        <w:rPr>
          <w:rFonts w:ascii="Cambria Math" w:eastAsia="Times New Roman" w:hAnsi="Cambria Math" w:cs="Cambria Math"/>
          <w:sz w:val="28"/>
          <w:szCs w:val="28"/>
        </w:rPr>
        <w:t>𝐾𝜇𝑉</w:t>
      </w:r>
      <w:r w:rsidRPr="003F0A1C">
        <w:rPr>
          <w:rFonts w:ascii="Times New Roman" w:eastAsia="Times New Roman" w:hAnsi="Times New Roman" w:cs="Times New Roman"/>
          <w:sz w:val="28"/>
          <w:szCs w:val="28"/>
        </w:rPr>
        <w:t xml:space="preserve"> −  коэффициент, учитывающий влияние материала заготовки на скорость резания; </w:t>
      </w:r>
    </w:p>
    <w:p w14:paraId="4F5234A1" w14:textId="46A81CF8" w:rsidR="00354999" w:rsidRPr="003F0A1C" w:rsidRDefault="00354999" w:rsidP="00354999">
      <w:pPr>
        <w:spacing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3F0A1C">
        <w:rPr>
          <w:rFonts w:ascii="Cambria Math" w:eastAsia="Times New Roman" w:hAnsi="Cambria Math" w:cs="Cambria Math"/>
          <w:sz w:val="28"/>
          <w:szCs w:val="28"/>
        </w:rPr>
        <w:lastRenderedPageBreak/>
        <w:t>𝐾𝑟</w:t>
      </w:r>
      <w:r w:rsidRPr="003F0A1C">
        <w:rPr>
          <w:rFonts w:ascii="Times New Roman" w:eastAsia="Times New Roman" w:hAnsi="Times New Roman" w:cs="Times New Roman"/>
          <w:sz w:val="28"/>
          <w:szCs w:val="28"/>
        </w:rPr>
        <w:t xml:space="preserve"> −коэффициент, характеризующий группу, стали по обрабатываемости (для стали 40Х 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r</m:t>
            </m:r>
          </m:sub>
        </m:sSub>
      </m:oMath>
      <w:r w:rsidRPr="003F0A1C">
        <w:rPr>
          <w:rFonts w:ascii="Times New Roman" w:eastAsia="Times New Roman" w:hAnsi="Times New Roman" w:cs="Times New Roman"/>
          <w:sz w:val="28"/>
          <w:szCs w:val="28"/>
        </w:rPr>
        <w:t xml:space="preserve">=0,95); </w:t>
      </w:r>
    </w:p>
    <w:p w14:paraId="1FB9E440" w14:textId="1B3425EA" w:rsidR="00354999" w:rsidRPr="003F0A1C" w:rsidRDefault="00AD574A" w:rsidP="00354999">
      <w:pPr>
        <w:spacing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n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V</m:t>
            </m:r>
          </m:sup>
        </m:sSup>
      </m:oMath>
      <w:r w:rsidR="00354999" w:rsidRPr="003F0A1C">
        <w:rPr>
          <w:rFonts w:ascii="Times New Roman" w:eastAsia="Times New Roman" w:hAnsi="Times New Roman" w:cs="Times New Roman"/>
          <w:sz w:val="28"/>
          <w:szCs w:val="28"/>
        </w:rPr>
        <w:t xml:space="preserve"> − показатель степени,для обработки резцом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n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V</m:t>
            </m:r>
          </m:sup>
        </m:sSup>
      </m:oMath>
      <w:r w:rsidR="00354999" w:rsidRPr="003F0A1C">
        <w:rPr>
          <w:rFonts w:ascii="Times New Roman" w:eastAsia="Times New Roman" w:hAnsi="Times New Roman" w:cs="Times New Roman"/>
          <w:sz w:val="28"/>
          <w:szCs w:val="28"/>
        </w:rPr>
        <w:t xml:space="preserve"> = 1; </w:t>
      </w:r>
    </w:p>
    <w:p w14:paraId="39763AF9" w14:textId="77777777" w:rsidR="00354999" w:rsidRPr="003F0A1C" w:rsidRDefault="00354999" w:rsidP="00354999">
      <w:pPr>
        <w:spacing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3F0A1C">
        <w:rPr>
          <w:rFonts w:ascii="Cambria Math" w:eastAsia="Times New Roman" w:hAnsi="Cambria Math" w:cs="Cambria Math"/>
          <w:sz w:val="28"/>
          <w:szCs w:val="28"/>
        </w:rPr>
        <w:t>𝜎</w:t>
      </w:r>
      <w:r w:rsidRPr="003F0A1C">
        <w:rPr>
          <w:rFonts w:ascii="Times New Roman" w:eastAsia="Times New Roman" w:hAnsi="Times New Roman" w:cs="Times New Roman"/>
          <w:sz w:val="28"/>
          <w:szCs w:val="28"/>
        </w:rPr>
        <w:t xml:space="preserve">В −предел прочности обрабатываемого материала, </w:t>
      </w:r>
      <w:r w:rsidRPr="003F0A1C">
        <w:rPr>
          <w:rFonts w:ascii="Cambria Math" w:eastAsia="Times New Roman" w:hAnsi="Cambria Math" w:cs="Cambria Math"/>
          <w:sz w:val="28"/>
          <w:szCs w:val="28"/>
        </w:rPr>
        <w:t>𝜎</w:t>
      </w:r>
      <w:r w:rsidRPr="003F0A1C">
        <w:rPr>
          <w:rFonts w:ascii="Times New Roman" w:eastAsia="Times New Roman" w:hAnsi="Times New Roman" w:cs="Times New Roman"/>
          <w:sz w:val="28"/>
          <w:szCs w:val="28"/>
        </w:rPr>
        <w:t xml:space="preserve">В = 610; </w:t>
      </w:r>
    </w:p>
    <w:p w14:paraId="07C1467D" w14:textId="7A46F7D4" w:rsidR="00354999" w:rsidRPr="003F0A1C" w:rsidRDefault="00AD574A" w:rsidP="00354999">
      <w:pPr>
        <w:spacing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nV</m:t>
            </m:r>
          </m:sub>
        </m:sSub>
      </m:oMath>
      <w:r w:rsidR="00354999" w:rsidRPr="003F0A1C">
        <w:rPr>
          <w:rFonts w:ascii="Times New Roman" w:eastAsia="Times New Roman" w:hAnsi="Times New Roman" w:cs="Times New Roman"/>
          <w:sz w:val="28"/>
          <w:szCs w:val="28"/>
        </w:rPr>
        <w:t xml:space="preserve"> = 0,8 −коэффициент, учитывающий влияние состояния поверхности </w:t>
      </w:r>
    </w:p>
    <w:p w14:paraId="1CB9EFB2" w14:textId="77777777" w:rsidR="00354999" w:rsidRPr="003F0A1C" w:rsidRDefault="00354999" w:rsidP="00354999">
      <w:pPr>
        <w:spacing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3F0A1C">
        <w:rPr>
          <w:rFonts w:ascii="Times New Roman" w:eastAsia="Times New Roman" w:hAnsi="Times New Roman" w:cs="Times New Roman"/>
          <w:sz w:val="28"/>
          <w:szCs w:val="28"/>
        </w:rPr>
        <w:t xml:space="preserve">заготовки на скорость резания; </w:t>
      </w:r>
    </w:p>
    <w:p w14:paraId="242D41AE" w14:textId="0C27E811" w:rsidR="00354999" w:rsidRPr="003F0A1C" w:rsidRDefault="00AD574A" w:rsidP="00354999">
      <w:pPr>
        <w:spacing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uV</m:t>
            </m:r>
          </m:sub>
        </m:sSub>
      </m:oMath>
      <w:r w:rsidR="00354999" w:rsidRPr="003F0A1C">
        <w:rPr>
          <w:rFonts w:ascii="Times New Roman" w:eastAsia="Times New Roman" w:hAnsi="Times New Roman" w:cs="Times New Roman"/>
          <w:sz w:val="28"/>
          <w:szCs w:val="28"/>
        </w:rPr>
        <w:t xml:space="preserve"> = 0,65 −коэффициент, учитывающий влияние инструментального </w:t>
      </w:r>
    </w:p>
    <w:p w14:paraId="773D64A8" w14:textId="77777777" w:rsidR="00354999" w:rsidRPr="003F0A1C" w:rsidRDefault="00354999" w:rsidP="00354999">
      <w:pPr>
        <w:spacing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3F0A1C">
        <w:rPr>
          <w:rFonts w:ascii="Times New Roman" w:eastAsia="Times New Roman" w:hAnsi="Times New Roman" w:cs="Times New Roman"/>
          <w:sz w:val="28"/>
          <w:szCs w:val="28"/>
        </w:rPr>
        <w:t xml:space="preserve">материала на скорость резания. </w:t>
      </w:r>
    </w:p>
    <w:p w14:paraId="094B86EF" w14:textId="47058639" w:rsidR="00354999" w:rsidRPr="003F0A1C" w:rsidRDefault="00AD574A" w:rsidP="00354999">
      <w:pPr>
        <w:spacing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v</m:t>
            </m:r>
          </m:sub>
        </m:sSub>
      </m:oMath>
      <w:r w:rsidR="00354999" w:rsidRPr="003F0A1C">
        <w:rPr>
          <w:rFonts w:ascii="Times New Roman" w:eastAsia="Times New Roman" w:hAnsi="Times New Roman" w:cs="Times New Roman"/>
          <w:sz w:val="28"/>
          <w:szCs w:val="28"/>
        </w:rPr>
        <w:t xml:space="preserve"> = 1,77 ∙ 0,8 ∙ 0,65 = 0,92 </w:t>
      </w:r>
    </w:p>
    <w:p w14:paraId="318422B7" w14:textId="77777777" w:rsidR="00354999" w:rsidRPr="003F0A1C" w:rsidRDefault="00354999" w:rsidP="00354999">
      <w:pPr>
        <w:spacing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3F0A1C">
        <w:rPr>
          <w:rFonts w:ascii="Times New Roman" w:eastAsia="Times New Roman" w:hAnsi="Times New Roman" w:cs="Times New Roman"/>
          <w:sz w:val="28"/>
          <w:szCs w:val="28"/>
        </w:rPr>
        <w:t xml:space="preserve">Скорость резания: </w:t>
      </w:r>
    </w:p>
    <w:p w14:paraId="02EF5DD0" w14:textId="68930B1D" w:rsidR="00354999" w:rsidRPr="003F0A1C" w:rsidRDefault="00354999" w:rsidP="00354999">
      <w:pPr>
        <w:spacing w:line="36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F0A1C">
        <w:rPr>
          <w:rFonts w:ascii="Cambria Math" w:eastAsia="Times New Roman" w:hAnsi="Cambria Math" w:cs="Cambria Math"/>
          <w:sz w:val="28"/>
          <w:szCs w:val="28"/>
        </w:rPr>
        <w:t>𝑉</w:t>
      </w:r>
      <w:r w:rsidRPr="003F0A1C">
        <w:rPr>
          <w:rFonts w:ascii="Times New Roman" w:eastAsia="Times New Roman" w:hAnsi="Times New Roman" w:cs="Times New Roman"/>
          <w:sz w:val="28"/>
          <w:szCs w:val="28"/>
        </w:rPr>
        <w:t xml:space="preserve"> =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340 ∙ 0.607</m:t>
            </m:r>
          </m:num>
          <m:den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60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0,2</m:t>
                </m:r>
              </m:sup>
            </m:sSup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*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1,4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0,12</m:t>
                </m:r>
              </m:sup>
            </m:sSup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*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0,5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0,45</m:t>
                </m:r>
              </m:sup>
            </m:sSup>
          </m:den>
        </m:f>
      </m:oMath>
      <w:r w:rsidRPr="003F0A1C">
        <w:rPr>
          <w:rFonts w:ascii="Times New Roman" w:eastAsia="Times New Roman" w:hAnsi="Times New Roman" w:cs="Times New Roman"/>
          <w:sz w:val="28"/>
          <w:szCs w:val="28"/>
        </w:rPr>
        <w:t>= 165 м/мин</w:t>
      </w:r>
    </w:p>
    <w:p w14:paraId="696417BB" w14:textId="60262C44" w:rsidR="00354999" w:rsidRPr="003F0A1C" w:rsidRDefault="00354999" w:rsidP="00354999">
      <w:pPr>
        <w:spacing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3F0A1C">
        <w:rPr>
          <w:rFonts w:ascii="Times New Roman" w:eastAsia="Times New Roman" w:hAnsi="Times New Roman" w:cs="Times New Roman"/>
          <w:sz w:val="28"/>
          <w:szCs w:val="28"/>
        </w:rPr>
        <w:t xml:space="preserve"> Режимы резания на остальных технологических переходах операций назначим по нормативам и сведем в таблицу </w:t>
      </w:r>
      <w:r w:rsidR="00452E64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3F0A1C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8A95E26" w14:textId="44D653AB" w:rsidR="00E80474" w:rsidRPr="003F0A1C" w:rsidRDefault="00E80474" w:rsidP="00354999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F0A1C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452E64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3F0A1C">
        <w:rPr>
          <w:rFonts w:ascii="Times New Roman" w:eastAsia="Times New Roman" w:hAnsi="Times New Roman" w:cs="Times New Roman"/>
          <w:sz w:val="28"/>
          <w:szCs w:val="28"/>
        </w:rPr>
        <w:t xml:space="preserve"> — Режимы резания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99"/>
        <w:gridCol w:w="2638"/>
        <w:gridCol w:w="1836"/>
        <w:gridCol w:w="1807"/>
        <w:gridCol w:w="1773"/>
      </w:tblGrid>
      <w:tr w:rsidR="00794FB9" w:rsidRPr="003F0A1C" w14:paraId="4F4E0D72" w14:textId="77777777" w:rsidTr="00794FB9">
        <w:tc>
          <w:tcPr>
            <w:tcW w:w="1999" w:type="dxa"/>
          </w:tcPr>
          <w:p w14:paraId="7F7853F3" w14:textId="06DABC9C" w:rsidR="00BC1487" w:rsidRPr="003F0A1C" w:rsidRDefault="00794FB9" w:rsidP="00E31CE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0A1C">
              <w:rPr>
                <w:rFonts w:ascii="Times New Roman" w:hAnsi="Times New Roman" w:cs="Times New Roman"/>
                <w:sz w:val="28"/>
                <w:szCs w:val="28"/>
              </w:rPr>
              <w:t>Номер операции</w:t>
            </w:r>
          </w:p>
        </w:tc>
        <w:tc>
          <w:tcPr>
            <w:tcW w:w="2638" w:type="dxa"/>
          </w:tcPr>
          <w:p w14:paraId="4639868A" w14:textId="15E475DE" w:rsidR="00BC1487" w:rsidRPr="003F0A1C" w:rsidRDefault="00794FB9" w:rsidP="00E31CE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0A1C">
              <w:rPr>
                <w:rFonts w:ascii="Times New Roman" w:hAnsi="Times New Roman" w:cs="Times New Roman"/>
                <w:sz w:val="28"/>
                <w:szCs w:val="28"/>
              </w:rPr>
              <w:t>Режущий инструмент (маркировка)</w:t>
            </w:r>
          </w:p>
        </w:tc>
        <w:tc>
          <w:tcPr>
            <w:tcW w:w="1836" w:type="dxa"/>
          </w:tcPr>
          <w:p w14:paraId="27EB4050" w14:textId="403366B5" w:rsidR="00BC1487" w:rsidRPr="003F0A1C" w:rsidRDefault="00794FB9" w:rsidP="00E31CE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0A1C">
              <w:rPr>
                <w:rFonts w:ascii="Times New Roman" w:hAnsi="Times New Roman" w:cs="Times New Roman"/>
                <w:sz w:val="28"/>
                <w:szCs w:val="28"/>
              </w:rPr>
              <w:t>Скорость резания</w:t>
            </w:r>
          </w:p>
        </w:tc>
        <w:tc>
          <w:tcPr>
            <w:tcW w:w="1807" w:type="dxa"/>
          </w:tcPr>
          <w:p w14:paraId="070F1149" w14:textId="3C2E1A39" w:rsidR="00BC1487" w:rsidRPr="003F0A1C" w:rsidRDefault="00794FB9" w:rsidP="00E31CE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0A1C">
              <w:rPr>
                <w:rFonts w:ascii="Times New Roman" w:hAnsi="Times New Roman" w:cs="Times New Roman"/>
                <w:sz w:val="28"/>
                <w:szCs w:val="28"/>
              </w:rPr>
              <w:t>Глубина резания</w:t>
            </w:r>
          </w:p>
        </w:tc>
        <w:tc>
          <w:tcPr>
            <w:tcW w:w="1773" w:type="dxa"/>
          </w:tcPr>
          <w:p w14:paraId="6816D74A" w14:textId="5805306A" w:rsidR="00BC1487" w:rsidRPr="003F0A1C" w:rsidRDefault="00794FB9" w:rsidP="00E31CE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0A1C">
              <w:rPr>
                <w:rFonts w:ascii="Times New Roman" w:hAnsi="Times New Roman" w:cs="Times New Roman"/>
                <w:sz w:val="28"/>
                <w:szCs w:val="28"/>
              </w:rPr>
              <w:t>Подача</w:t>
            </w:r>
          </w:p>
        </w:tc>
      </w:tr>
      <w:tr w:rsidR="00794FB9" w:rsidRPr="003F0A1C" w14:paraId="090B75A3" w14:textId="77777777" w:rsidTr="00794FB9">
        <w:tc>
          <w:tcPr>
            <w:tcW w:w="1999" w:type="dxa"/>
          </w:tcPr>
          <w:p w14:paraId="0066A6E9" w14:textId="1CC947BE" w:rsidR="00BC1487" w:rsidRPr="003F0A1C" w:rsidRDefault="00794FB9" w:rsidP="00E31CE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0A1C">
              <w:rPr>
                <w:rFonts w:ascii="Times New Roman" w:hAnsi="Times New Roman" w:cs="Times New Roman"/>
                <w:sz w:val="28"/>
                <w:szCs w:val="28"/>
              </w:rPr>
              <w:t>015</w:t>
            </w:r>
          </w:p>
        </w:tc>
        <w:tc>
          <w:tcPr>
            <w:tcW w:w="2638" w:type="dxa"/>
          </w:tcPr>
          <w:p w14:paraId="76511D64" w14:textId="76FB9824" w:rsidR="00BC1487" w:rsidRPr="003F0A1C" w:rsidRDefault="00794FB9" w:rsidP="00794F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0A1C">
              <w:rPr>
                <w:rFonts w:ascii="Times New Roman" w:hAnsi="Times New Roman" w:cs="Times New Roman"/>
                <w:sz w:val="28"/>
                <w:szCs w:val="28"/>
              </w:rPr>
              <w:t>1)Фреза торцевая</w:t>
            </w:r>
          </w:p>
          <w:p w14:paraId="7D1DD99C" w14:textId="4673857C" w:rsidR="00794FB9" w:rsidRPr="003F0A1C" w:rsidRDefault="00794FB9" w:rsidP="00794F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0A1C">
              <w:rPr>
                <w:rFonts w:ascii="Times New Roman" w:hAnsi="Times New Roman" w:cs="Times New Roman"/>
                <w:sz w:val="28"/>
                <w:szCs w:val="28"/>
              </w:rPr>
              <w:t>2)Сверла центровочные</w:t>
            </w:r>
          </w:p>
        </w:tc>
        <w:tc>
          <w:tcPr>
            <w:tcW w:w="1836" w:type="dxa"/>
          </w:tcPr>
          <w:p w14:paraId="7D3232E0" w14:textId="3CEC097F" w:rsidR="00BC1487" w:rsidRPr="003F0A1C" w:rsidRDefault="00794FB9" w:rsidP="00E31CE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0A1C"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1807" w:type="dxa"/>
          </w:tcPr>
          <w:p w14:paraId="09D6B7AF" w14:textId="34A2B1A3" w:rsidR="00BC1487" w:rsidRPr="003F0A1C" w:rsidRDefault="00794FB9" w:rsidP="00E31CE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0A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73" w:type="dxa"/>
          </w:tcPr>
          <w:p w14:paraId="0D51753E" w14:textId="65742B01" w:rsidR="00BC1487" w:rsidRPr="003F0A1C" w:rsidRDefault="00794FB9" w:rsidP="00E31CE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0A1C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</w:tr>
      <w:tr w:rsidR="00794FB9" w:rsidRPr="003F0A1C" w14:paraId="47009BF0" w14:textId="77777777" w:rsidTr="00794FB9">
        <w:tc>
          <w:tcPr>
            <w:tcW w:w="1999" w:type="dxa"/>
          </w:tcPr>
          <w:p w14:paraId="17ACA4D7" w14:textId="3DB5CFA8" w:rsidR="00BC1487" w:rsidRPr="003F0A1C" w:rsidRDefault="00637E2D" w:rsidP="00E31CE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0A1C">
              <w:rPr>
                <w:rFonts w:ascii="Times New Roman" w:hAnsi="Times New Roman" w:cs="Times New Roman"/>
                <w:sz w:val="28"/>
                <w:szCs w:val="28"/>
              </w:rPr>
              <w:t>020, 025,030,035, 040, 045,</w:t>
            </w:r>
            <w:r w:rsidR="003F0A1C" w:rsidRPr="003F0A1C">
              <w:rPr>
                <w:rFonts w:ascii="Times New Roman" w:hAnsi="Times New Roman" w:cs="Times New Roman"/>
                <w:sz w:val="28"/>
                <w:szCs w:val="28"/>
              </w:rPr>
              <w:t xml:space="preserve"> 060, 065</w:t>
            </w:r>
            <w:r w:rsidRPr="003F0A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94FB9" w:rsidRPr="003F0A1C">
              <w:rPr>
                <w:rFonts w:ascii="Times New Roman" w:eastAsia="Times New Roman" w:hAnsi="Times New Roman" w:cs="Times New Roman"/>
                <w:sz w:val="28"/>
                <w:szCs w:val="28"/>
              </w:rPr>
              <w:t>Токарная</w:t>
            </w:r>
          </w:p>
        </w:tc>
        <w:tc>
          <w:tcPr>
            <w:tcW w:w="2638" w:type="dxa"/>
          </w:tcPr>
          <w:p w14:paraId="78F3DDFC" w14:textId="77777777" w:rsidR="00BC1487" w:rsidRPr="003F0A1C" w:rsidRDefault="00794FB9" w:rsidP="00794F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0A1C">
              <w:rPr>
                <w:rFonts w:ascii="Times New Roman" w:hAnsi="Times New Roman" w:cs="Times New Roman"/>
                <w:sz w:val="28"/>
                <w:szCs w:val="28"/>
              </w:rPr>
              <w:t>1) Резец проходной упорный по ГОСТ 23075-78 из материала Т14К8</w:t>
            </w:r>
          </w:p>
          <w:p w14:paraId="553C8F8A" w14:textId="5F36F0E5" w:rsidR="00794FB9" w:rsidRPr="003F0A1C" w:rsidRDefault="00794FB9" w:rsidP="00794F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0A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2)</w:t>
            </w:r>
            <w:r w:rsidRPr="003F0A1C">
              <w:rPr>
                <w:rFonts w:ascii="Times New Roman" w:hAnsi="Times New Roman" w:cs="Times New Roman"/>
              </w:rPr>
              <w:t xml:space="preserve"> </w:t>
            </w:r>
            <w:r w:rsidRPr="003F0A1C">
              <w:rPr>
                <w:rFonts w:ascii="Times New Roman" w:hAnsi="Times New Roman" w:cs="Times New Roman"/>
                <w:sz w:val="28"/>
                <w:szCs w:val="28"/>
              </w:rPr>
              <w:t>Резец подрезной ГОСТ 18880-73 из материала Т15К10</w:t>
            </w:r>
          </w:p>
        </w:tc>
        <w:tc>
          <w:tcPr>
            <w:tcW w:w="1836" w:type="dxa"/>
          </w:tcPr>
          <w:p w14:paraId="0F5B8D42" w14:textId="0E74FE6A" w:rsidR="00BC1487" w:rsidRPr="003F0A1C" w:rsidRDefault="005E09FE" w:rsidP="005E09F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167</w:t>
            </w:r>
          </w:p>
        </w:tc>
        <w:tc>
          <w:tcPr>
            <w:tcW w:w="1807" w:type="dxa"/>
          </w:tcPr>
          <w:p w14:paraId="4646D493" w14:textId="686C91C6" w:rsidR="00BC1487" w:rsidRPr="003F0A1C" w:rsidRDefault="005E09FE" w:rsidP="005E09F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94FB9" w:rsidRPr="003F0A1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94FB9" w:rsidRPr="003F0A1C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1773" w:type="dxa"/>
          </w:tcPr>
          <w:p w14:paraId="2655DCB4" w14:textId="1052B00D" w:rsidR="00BC1487" w:rsidRPr="003F0A1C" w:rsidRDefault="00794FB9" w:rsidP="005E09F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0A1C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5E09FE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794FB9" w:rsidRPr="003F0A1C" w14:paraId="2757BCAA" w14:textId="77777777" w:rsidTr="00794FB9">
        <w:tc>
          <w:tcPr>
            <w:tcW w:w="1999" w:type="dxa"/>
          </w:tcPr>
          <w:p w14:paraId="7D6B2904" w14:textId="74A8DEBE" w:rsidR="00BC1487" w:rsidRPr="003F0A1C" w:rsidRDefault="00637E2D" w:rsidP="00E31CE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0A1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3F0A1C" w:rsidRPr="003F0A1C">
              <w:rPr>
                <w:rFonts w:ascii="Times New Roman" w:eastAsia="Times New Roman" w:hAnsi="Times New Roman" w:cs="Times New Roman"/>
                <w:sz w:val="28"/>
                <w:szCs w:val="28"/>
              </w:rPr>
              <w:t>50, 055</w:t>
            </w:r>
            <w:r w:rsidRPr="003F0A1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Фрезерная</w:t>
            </w:r>
          </w:p>
        </w:tc>
        <w:tc>
          <w:tcPr>
            <w:tcW w:w="2638" w:type="dxa"/>
          </w:tcPr>
          <w:p w14:paraId="6E007188" w14:textId="77777777" w:rsidR="00794FB9" w:rsidRPr="003F0A1C" w:rsidRDefault="00794FB9" w:rsidP="00E31CE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0A1C">
              <w:rPr>
                <w:rFonts w:ascii="Times New Roman" w:hAnsi="Times New Roman" w:cs="Times New Roman"/>
                <w:sz w:val="28"/>
                <w:szCs w:val="28"/>
              </w:rPr>
              <w:t xml:space="preserve">1) Сверло спиральное  </w:t>
            </w:r>
          </w:p>
          <w:p w14:paraId="0FCBAAC8" w14:textId="6A73EFBA" w:rsidR="00794FB9" w:rsidRPr="003F0A1C" w:rsidRDefault="00794FB9" w:rsidP="00E31CE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0A1C">
              <w:rPr>
                <w:rFonts w:ascii="Times New Roman" w:hAnsi="Times New Roman" w:cs="Times New Roman"/>
                <w:sz w:val="28"/>
                <w:szCs w:val="28"/>
              </w:rPr>
              <w:t xml:space="preserve">2) Фреза шпоночная Р6М5 </w:t>
            </w:r>
          </w:p>
          <w:p w14:paraId="13116EB3" w14:textId="1253014A" w:rsidR="00BC1487" w:rsidRPr="003F0A1C" w:rsidRDefault="00794FB9" w:rsidP="00E31CE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0A1C">
              <w:rPr>
                <w:rFonts w:ascii="Times New Roman" w:hAnsi="Times New Roman" w:cs="Times New Roman"/>
                <w:sz w:val="28"/>
                <w:szCs w:val="28"/>
              </w:rPr>
              <w:t>3)Фреза шпоночная  Р6М</w:t>
            </w:r>
          </w:p>
        </w:tc>
        <w:tc>
          <w:tcPr>
            <w:tcW w:w="1836" w:type="dxa"/>
          </w:tcPr>
          <w:p w14:paraId="1ED08067" w14:textId="081383BA" w:rsidR="00BC1487" w:rsidRPr="003F0A1C" w:rsidRDefault="006065B3" w:rsidP="00E31CE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0A1C">
              <w:rPr>
                <w:rFonts w:ascii="Times New Roman" w:hAnsi="Times New Roman" w:cs="Times New Roman"/>
                <w:sz w:val="28"/>
                <w:szCs w:val="28"/>
              </w:rPr>
              <w:t>1200</w:t>
            </w:r>
          </w:p>
        </w:tc>
        <w:tc>
          <w:tcPr>
            <w:tcW w:w="1807" w:type="dxa"/>
          </w:tcPr>
          <w:p w14:paraId="3FDAABCF" w14:textId="555A0BCB" w:rsidR="00BC1487" w:rsidRPr="003F0A1C" w:rsidRDefault="006065B3" w:rsidP="00E31CE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0A1C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1773" w:type="dxa"/>
          </w:tcPr>
          <w:p w14:paraId="42FE0D79" w14:textId="386548FB" w:rsidR="00BC1487" w:rsidRPr="003F0A1C" w:rsidRDefault="006065B3" w:rsidP="00E31CE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0A1C">
              <w:rPr>
                <w:rFonts w:ascii="Times New Roman" w:hAnsi="Times New Roman" w:cs="Times New Roman"/>
                <w:sz w:val="28"/>
                <w:szCs w:val="28"/>
              </w:rPr>
              <w:t>0,12</w:t>
            </w:r>
          </w:p>
        </w:tc>
      </w:tr>
      <w:tr w:rsidR="00794FB9" w:rsidRPr="003F0A1C" w14:paraId="4660E0CA" w14:textId="77777777" w:rsidTr="00794FB9">
        <w:tc>
          <w:tcPr>
            <w:tcW w:w="1999" w:type="dxa"/>
          </w:tcPr>
          <w:p w14:paraId="6BED9A33" w14:textId="052901F6" w:rsidR="00BC1487" w:rsidRPr="003F0A1C" w:rsidRDefault="00637E2D" w:rsidP="00E31CE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0A1C">
              <w:rPr>
                <w:rFonts w:ascii="Times New Roman" w:hAnsi="Times New Roman" w:cs="Times New Roman"/>
                <w:sz w:val="28"/>
                <w:szCs w:val="28"/>
              </w:rPr>
              <w:t>075, 080, 085, Кругло шлифовальная</w:t>
            </w:r>
          </w:p>
        </w:tc>
        <w:tc>
          <w:tcPr>
            <w:tcW w:w="2638" w:type="dxa"/>
          </w:tcPr>
          <w:p w14:paraId="15418B91" w14:textId="6D54D734" w:rsidR="00BC1487" w:rsidRPr="003F0A1C" w:rsidRDefault="006065B3" w:rsidP="00E31CE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0A1C">
              <w:rPr>
                <w:rFonts w:ascii="Times New Roman" w:hAnsi="Times New Roman" w:cs="Times New Roman"/>
                <w:sz w:val="28"/>
                <w:szCs w:val="28"/>
              </w:rPr>
              <w:t>Шлифовальный круг</w:t>
            </w:r>
          </w:p>
        </w:tc>
        <w:tc>
          <w:tcPr>
            <w:tcW w:w="1836" w:type="dxa"/>
          </w:tcPr>
          <w:p w14:paraId="0E940907" w14:textId="0A80189C" w:rsidR="00BC1487" w:rsidRPr="003F0A1C" w:rsidRDefault="005E09FE" w:rsidP="00E31CE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807" w:type="dxa"/>
          </w:tcPr>
          <w:p w14:paraId="602B12BB" w14:textId="0770C190" w:rsidR="00BC1487" w:rsidRPr="003F0A1C" w:rsidRDefault="005E09FE" w:rsidP="005E09F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0,01</w:t>
            </w:r>
          </w:p>
        </w:tc>
        <w:tc>
          <w:tcPr>
            <w:tcW w:w="1773" w:type="dxa"/>
          </w:tcPr>
          <w:p w14:paraId="6F7A6AD2" w14:textId="1F39F6A4" w:rsidR="00BC1487" w:rsidRPr="003F0A1C" w:rsidRDefault="006065B3" w:rsidP="005E09F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0A1C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="005E09F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14:paraId="38DDFB4C" w14:textId="77777777" w:rsidR="00E31CED" w:rsidRPr="003F0A1C" w:rsidRDefault="00E31CED" w:rsidP="00E31CE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F6E5E13" w14:textId="6C7CCC47" w:rsidR="00E412E4" w:rsidRPr="003F0A1C" w:rsidRDefault="00E412E4" w:rsidP="00D6272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7BF820" w14:textId="31826694" w:rsidR="00E313B3" w:rsidRPr="003F0A1C" w:rsidRDefault="00E313B3">
      <w:pPr>
        <w:rPr>
          <w:rFonts w:ascii="Times New Roman" w:hAnsi="Times New Roman" w:cs="Times New Roman"/>
          <w:sz w:val="28"/>
          <w:szCs w:val="28"/>
        </w:rPr>
      </w:pPr>
      <w:r w:rsidRPr="003F0A1C">
        <w:rPr>
          <w:rFonts w:ascii="Times New Roman" w:hAnsi="Times New Roman" w:cs="Times New Roman"/>
          <w:sz w:val="28"/>
          <w:szCs w:val="28"/>
        </w:rPr>
        <w:br w:type="page"/>
      </w:r>
    </w:p>
    <w:p w14:paraId="37F98ADB" w14:textId="77777777" w:rsidR="005E09FE" w:rsidRDefault="005E09FE" w:rsidP="005E09FE">
      <w:pPr>
        <w:numPr>
          <w:ilvl w:val="0"/>
          <w:numId w:val="14"/>
        </w:num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8. НОРМИРОВАНИЕ ТЕХНОЛОГИЧЕСКИХ ОПЕРАЦИЙ</w:t>
      </w:r>
    </w:p>
    <w:p w14:paraId="2A2F541A" w14:textId="5CA0D29B" w:rsidR="00403EAD" w:rsidRPr="003F0A1C" w:rsidRDefault="00A35124" w:rsidP="00A35124">
      <w:pPr>
        <w:numPr>
          <w:ilvl w:val="0"/>
          <w:numId w:val="14"/>
        </w:numPr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3F0A1C">
        <w:rPr>
          <w:rFonts w:ascii="Times New Roman" w:hAnsi="Times New Roman" w:cs="Times New Roman"/>
          <w:sz w:val="28"/>
          <w:szCs w:val="28"/>
        </w:rPr>
        <w:t>Технические нормы времени в условиях серийного производства устанавливают расчетно-аналитическим методом. Штучно – калькуляционное время рассчитывается по формуле:</w:t>
      </w:r>
    </w:p>
    <w:p w14:paraId="20BC7B5F" w14:textId="1DDC180D" w:rsidR="00C23B62" w:rsidRPr="003F0A1C" w:rsidRDefault="00AD574A" w:rsidP="00C23B62">
      <w:pPr>
        <w:numPr>
          <w:ilvl w:val="0"/>
          <w:numId w:val="14"/>
        </w:numPr>
        <w:spacing w:line="36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шк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тех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орг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отл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+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Т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пз</m:t>
                </m:r>
              </m:sub>
            </m:sSub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den>
        </m:f>
      </m:oMath>
    </w:p>
    <w:p w14:paraId="1F937C9F" w14:textId="60329D1B" w:rsidR="00C23B62" w:rsidRPr="003F0A1C" w:rsidRDefault="00164874" w:rsidP="00164874">
      <w:pPr>
        <w:numPr>
          <w:ilvl w:val="0"/>
          <w:numId w:val="14"/>
        </w:num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F0A1C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 w:rsidRPr="003F0A1C">
        <w:rPr>
          <w:rFonts w:ascii="Times New Roman" w:hAnsi="Times New Roman" w:cs="Times New Roman"/>
          <w:sz w:val="28"/>
          <w:szCs w:val="28"/>
        </w:rPr>
        <w:t>— основное время, формула для расчета данного параметра представлена ниже</w:t>
      </w:r>
    </w:p>
    <w:p w14:paraId="10C20188" w14:textId="15157708" w:rsidR="00164874" w:rsidRPr="003F0A1C" w:rsidRDefault="00AD574A" w:rsidP="00164874">
      <w:pPr>
        <w:numPr>
          <w:ilvl w:val="0"/>
          <w:numId w:val="14"/>
        </w:numPr>
        <w:spacing w:line="36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l+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n*S</m:t>
            </m:r>
          </m:den>
        </m:f>
      </m:oMath>
    </w:p>
    <w:p w14:paraId="47C1E0D7" w14:textId="1BDCF20D" w:rsidR="00164874" w:rsidRPr="003F0A1C" w:rsidRDefault="00AD574A" w:rsidP="005C2B3A">
      <w:pPr>
        <w:numPr>
          <w:ilvl w:val="0"/>
          <w:numId w:val="14"/>
        </w:num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</m:t>
            </m:r>
          </m:sub>
        </m:sSub>
      </m:oMath>
      <w:r w:rsidR="00164874" w:rsidRPr="003F0A1C">
        <w:rPr>
          <w:rFonts w:ascii="Times New Roman" w:hAnsi="Times New Roman" w:cs="Times New Roman"/>
          <w:sz w:val="28"/>
          <w:szCs w:val="28"/>
        </w:rPr>
        <w:t xml:space="preserve"> — вспомогательное время; </w:t>
      </w:r>
    </w:p>
    <w:p w14:paraId="42EEB6C3" w14:textId="66921DCD" w:rsidR="00164874" w:rsidRPr="003F0A1C" w:rsidRDefault="00AD574A" w:rsidP="005C2B3A">
      <w:pPr>
        <w:numPr>
          <w:ilvl w:val="0"/>
          <w:numId w:val="14"/>
        </w:num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тех</m:t>
            </m:r>
          </m:sub>
        </m:sSub>
      </m:oMath>
      <w:r w:rsidR="00164874" w:rsidRPr="003F0A1C">
        <w:rPr>
          <w:rFonts w:ascii="Times New Roman" w:hAnsi="Times New Roman" w:cs="Times New Roman"/>
          <w:sz w:val="28"/>
          <w:szCs w:val="28"/>
        </w:rPr>
        <w:t xml:space="preserve"> — время на техническое обслуживание; </w:t>
      </w:r>
    </w:p>
    <w:p w14:paraId="4A766570" w14:textId="6D2B522C" w:rsidR="00164874" w:rsidRPr="003F0A1C" w:rsidRDefault="00AD574A" w:rsidP="005C2B3A">
      <w:pPr>
        <w:numPr>
          <w:ilvl w:val="0"/>
          <w:numId w:val="14"/>
        </w:num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орг</m:t>
            </m:r>
          </m:sub>
        </m:sSub>
      </m:oMath>
      <w:r w:rsidR="00164874" w:rsidRPr="003F0A1C">
        <w:rPr>
          <w:rFonts w:ascii="Times New Roman" w:hAnsi="Times New Roman" w:cs="Times New Roman"/>
          <w:sz w:val="28"/>
          <w:szCs w:val="28"/>
        </w:rPr>
        <w:t xml:space="preserve">— время на организационное обслуживание; </w:t>
      </w:r>
    </w:p>
    <w:p w14:paraId="13F6050C" w14:textId="32672641" w:rsidR="00164874" w:rsidRPr="003F0A1C" w:rsidRDefault="00AD574A" w:rsidP="005C2B3A">
      <w:pPr>
        <w:numPr>
          <w:ilvl w:val="0"/>
          <w:numId w:val="14"/>
        </w:num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отл</m:t>
            </m:r>
          </m:sub>
        </m:sSub>
      </m:oMath>
      <w:r w:rsidR="00164874" w:rsidRPr="003F0A1C">
        <w:rPr>
          <w:rFonts w:ascii="Times New Roman" w:hAnsi="Times New Roman" w:cs="Times New Roman"/>
          <w:sz w:val="28"/>
          <w:szCs w:val="28"/>
        </w:rPr>
        <w:t xml:space="preserve"> — время на отдых и личные нужды рабочего; </w:t>
      </w:r>
    </w:p>
    <w:p w14:paraId="48BA47AC" w14:textId="084CB516" w:rsidR="00164874" w:rsidRPr="003F0A1C" w:rsidRDefault="00AD574A" w:rsidP="005C2B3A">
      <w:pPr>
        <w:numPr>
          <w:ilvl w:val="0"/>
          <w:numId w:val="14"/>
        </w:num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пз</m:t>
            </m:r>
          </m:sub>
        </m:sSub>
      </m:oMath>
      <w:r w:rsidR="00164874" w:rsidRPr="003F0A1C">
        <w:rPr>
          <w:rFonts w:ascii="Times New Roman" w:hAnsi="Times New Roman" w:cs="Times New Roman"/>
          <w:sz w:val="28"/>
          <w:szCs w:val="28"/>
        </w:rPr>
        <w:t xml:space="preserve"> —  подготовительно – заключительное время, затрачиваемое на подготовку выпуска партии изделий; </w:t>
      </w:r>
    </w:p>
    <w:p w14:paraId="2D5C669B" w14:textId="2874DB0E" w:rsidR="00164874" w:rsidRPr="003F0A1C" w:rsidRDefault="00164874" w:rsidP="005C2B3A">
      <w:pPr>
        <w:numPr>
          <w:ilvl w:val="0"/>
          <w:numId w:val="14"/>
        </w:num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F0A1C">
        <w:rPr>
          <w:rFonts w:ascii="Cambria Math" w:hAnsi="Cambria Math" w:cs="Cambria Math"/>
          <w:sz w:val="28"/>
          <w:szCs w:val="28"/>
        </w:rPr>
        <w:t>𝑛</w:t>
      </w:r>
      <w:r w:rsidRPr="003F0A1C">
        <w:rPr>
          <w:rFonts w:ascii="Times New Roman" w:hAnsi="Times New Roman" w:cs="Times New Roman"/>
          <w:sz w:val="28"/>
          <w:szCs w:val="28"/>
        </w:rPr>
        <w:t xml:space="preserve"> — количество изделий в партии</w:t>
      </w:r>
    </w:p>
    <w:p w14:paraId="26046AA0" w14:textId="10A322AD" w:rsidR="00D844D3" w:rsidRPr="003F0A1C" w:rsidRDefault="00D844D3" w:rsidP="005C2B3A">
      <w:pPr>
        <w:numPr>
          <w:ilvl w:val="0"/>
          <w:numId w:val="14"/>
        </w:num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F0A1C">
        <w:rPr>
          <w:rFonts w:ascii="Times New Roman" w:hAnsi="Times New Roman" w:cs="Times New Roman"/>
          <w:sz w:val="28"/>
          <w:szCs w:val="28"/>
        </w:rPr>
        <w:t>Рассчитаем норму времени для черной токарной операции (020,025)</w:t>
      </w:r>
    </w:p>
    <w:p w14:paraId="5D75F9CC" w14:textId="7C1D25B6" w:rsidR="005C2B3A" w:rsidRPr="003F0A1C" w:rsidRDefault="005D72D6" w:rsidP="005C2B3A">
      <w:pPr>
        <w:numPr>
          <w:ilvl w:val="0"/>
          <w:numId w:val="14"/>
        </w:num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F0A1C">
        <w:rPr>
          <w:rFonts w:ascii="Times New Roman" w:hAnsi="Times New Roman" w:cs="Times New Roman"/>
          <w:sz w:val="28"/>
          <w:szCs w:val="28"/>
        </w:rPr>
        <w:t>1) Основное технологическое время:</w:t>
      </w:r>
    </w:p>
    <w:p w14:paraId="379B3649" w14:textId="2F785C38" w:rsidR="005D72D6" w:rsidRPr="003F0A1C" w:rsidRDefault="00AD574A" w:rsidP="005D72D6">
      <w:pPr>
        <w:numPr>
          <w:ilvl w:val="0"/>
          <w:numId w:val="14"/>
        </w:numPr>
        <w:spacing w:line="36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=0,9 мин.</m:t>
        </m:r>
      </m:oMath>
    </w:p>
    <w:p w14:paraId="37768FE2" w14:textId="16774650" w:rsidR="005D72D6" w:rsidRPr="003F0A1C" w:rsidRDefault="005D72D6" w:rsidP="005D72D6">
      <w:pPr>
        <w:pStyle w:val="a3"/>
        <w:numPr>
          <w:ilvl w:val="0"/>
          <w:numId w:val="15"/>
        </w:numPr>
        <w:spacing w:line="360" w:lineRule="auto"/>
        <w:rPr>
          <w:sz w:val="28"/>
          <w:szCs w:val="28"/>
        </w:rPr>
      </w:pPr>
      <w:r w:rsidRPr="003F0A1C">
        <w:rPr>
          <w:sz w:val="28"/>
          <w:szCs w:val="28"/>
        </w:rPr>
        <w:t>Вспомогательное время</w:t>
      </w:r>
    </w:p>
    <w:p w14:paraId="78D12847" w14:textId="1697FA12" w:rsidR="005D72D6" w:rsidRPr="003F0A1C" w:rsidRDefault="00AD574A" w:rsidP="005D72D6">
      <w:pPr>
        <w:pStyle w:val="a3"/>
        <w:spacing w:line="360" w:lineRule="auto"/>
        <w:ind w:left="1080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Т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в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t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уст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t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упр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t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из</m:t>
              </m:r>
            </m:sub>
          </m:sSub>
        </m:oMath>
      </m:oMathPara>
    </w:p>
    <w:p w14:paraId="67ABBCA6" w14:textId="77777777" w:rsidR="005740B4" w:rsidRPr="003F0A1C" w:rsidRDefault="005740B4" w:rsidP="00A35124">
      <w:pPr>
        <w:numPr>
          <w:ilvl w:val="0"/>
          <w:numId w:val="13"/>
        </w:num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F0A1C">
        <w:rPr>
          <w:rFonts w:ascii="Times New Roman" w:hAnsi="Times New Roman" w:cs="Times New Roman"/>
          <w:sz w:val="28"/>
          <w:szCs w:val="28"/>
        </w:rPr>
        <w:t>Где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 xml:space="preserve"> 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уст</m:t>
            </m:r>
          </m:sub>
        </m:sSub>
        <m:r>
          <w:rPr>
            <w:rFonts w:ascii="Cambria Math" w:eastAsia="Calibri" w:hAnsi="Cambria Math" w:cs="Times New Roman"/>
            <w:sz w:val="28"/>
            <w:szCs w:val="28"/>
          </w:rPr>
          <m:t xml:space="preserve"> </m:t>
        </m:r>
      </m:oMath>
      <w:r w:rsidRPr="003F0A1C">
        <w:rPr>
          <w:rFonts w:ascii="Times New Roman" w:hAnsi="Times New Roman" w:cs="Times New Roman"/>
          <w:sz w:val="28"/>
          <w:szCs w:val="28"/>
        </w:rPr>
        <w:t xml:space="preserve"> = 0,25 мин — время на установку, закрепление и снятие детали; </w:t>
      </w:r>
    </w:p>
    <w:p w14:paraId="78ADAF82" w14:textId="77777777" w:rsidR="005740B4" w:rsidRPr="003F0A1C" w:rsidRDefault="00AD574A" w:rsidP="00A35124">
      <w:pPr>
        <w:numPr>
          <w:ilvl w:val="0"/>
          <w:numId w:val="13"/>
        </w:num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упр</m:t>
            </m:r>
          </m:sub>
        </m:sSub>
      </m:oMath>
      <w:r w:rsidR="005740B4" w:rsidRPr="003F0A1C">
        <w:rPr>
          <w:rFonts w:ascii="Times New Roman" w:hAnsi="Times New Roman" w:cs="Times New Roman"/>
          <w:sz w:val="28"/>
          <w:szCs w:val="28"/>
        </w:rPr>
        <w:t xml:space="preserve"> = 0,4 мин — время на управление станком, связано с  технологическими переходами; </w:t>
      </w:r>
    </w:p>
    <w:p w14:paraId="72A6032B" w14:textId="78C1FC88" w:rsidR="00E412E4" w:rsidRPr="003F0A1C" w:rsidRDefault="00AD574A" w:rsidP="00A35124">
      <w:pPr>
        <w:numPr>
          <w:ilvl w:val="0"/>
          <w:numId w:val="13"/>
        </w:num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из</m:t>
            </m:r>
          </m:sub>
        </m:sSub>
      </m:oMath>
      <w:r w:rsidR="005740B4" w:rsidRPr="003F0A1C">
        <w:rPr>
          <w:rFonts w:ascii="Times New Roman" w:hAnsi="Times New Roman" w:cs="Times New Roman"/>
          <w:sz w:val="28"/>
          <w:szCs w:val="28"/>
        </w:rPr>
        <w:t xml:space="preserve"> = 0,15 мин — время на контрольные измерения</w:t>
      </w:r>
    </w:p>
    <w:p w14:paraId="4501EBBC" w14:textId="6285BE82" w:rsidR="00E04B82" w:rsidRPr="003F0A1C" w:rsidRDefault="00E04B82" w:rsidP="00A35124">
      <w:pPr>
        <w:numPr>
          <w:ilvl w:val="0"/>
          <w:numId w:val="13"/>
        </w:num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F0A1C">
        <w:rPr>
          <w:rFonts w:ascii="Times New Roman" w:hAnsi="Times New Roman" w:cs="Times New Roman"/>
          <w:sz w:val="28"/>
          <w:szCs w:val="28"/>
        </w:rPr>
        <w:t>Таким образом,</w:t>
      </w:r>
    </w:p>
    <w:p w14:paraId="3FEA670E" w14:textId="353FF4C3" w:rsidR="00E04B82" w:rsidRPr="003F0A1C" w:rsidRDefault="00AD574A" w:rsidP="00E04B82">
      <w:pPr>
        <w:numPr>
          <w:ilvl w:val="0"/>
          <w:numId w:val="13"/>
        </w:numPr>
        <w:spacing w:line="36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Т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в</m:t>
            </m:r>
          </m:sub>
        </m:sSub>
      </m:oMath>
      <w:r w:rsidR="00E04B82" w:rsidRPr="003F0A1C">
        <w:rPr>
          <w:rFonts w:ascii="Times New Roman" w:hAnsi="Times New Roman" w:cs="Times New Roman"/>
          <w:sz w:val="28"/>
          <w:szCs w:val="28"/>
        </w:rPr>
        <w:t xml:space="preserve"> = 0,25 + 0,4 + 0,15 = 0,8мин</w:t>
      </w:r>
    </w:p>
    <w:p w14:paraId="4D733F2B" w14:textId="7B3D61DD" w:rsidR="00E04B82" w:rsidRPr="003F0A1C" w:rsidRDefault="00AD574A" w:rsidP="00E04B82">
      <w:p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тех</m:t>
            </m:r>
          </m:sub>
        </m:sSub>
      </m:oMath>
      <w:r w:rsidR="00E04B82" w:rsidRPr="003F0A1C">
        <w:rPr>
          <w:rFonts w:ascii="Times New Roman" w:hAnsi="Times New Roman" w:cs="Times New Roman"/>
          <w:sz w:val="28"/>
          <w:szCs w:val="28"/>
        </w:rPr>
        <w:t>= 0,06 ∙ (Т0 + Тв) = 0,06 ∙ 1,754 = 0,105 мин;</w:t>
      </w:r>
    </w:p>
    <w:p w14:paraId="33568125" w14:textId="56F35664" w:rsidR="00E04B82" w:rsidRPr="003F0A1C" w:rsidRDefault="00AD574A" w:rsidP="00E04B82">
      <w:p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орг</m:t>
            </m:r>
          </m:sub>
        </m:sSub>
      </m:oMath>
      <w:r w:rsidR="00E04B82" w:rsidRPr="003F0A1C">
        <w:rPr>
          <w:rFonts w:ascii="Times New Roman" w:hAnsi="Times New Roman" w:cs="Times New Roman"/>
          <w:sz w:val="28"/>
          <w:szCs w:val="28"/>
        </w:rPr>
        <w:t xml:space="preserve">= 0,08 ∙ (Т0 + Тв) = 0,08 ∙ 1,754 = 0,14 мин; </w:t>
      </w:r>
    </w:p>
    <w:p w14:paraId="0DC6E977" w14:textId="77777777" w:rsidR="0022446B" w:rsidRPr="003F0A1C" w:rsidRDefault="00AD574A" w:rsidP="0022446B">
      <w:p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отл</m:t>
            </m:r>
          </m:sub>
        </m:sSub>
      </m:oMath>
      <w:r w:rsidR="00E04B82" w:rsidRPr="003F0A1C">
        <w:rPr>
          <w:rFonts w:ascii="Times New Roman" w:hAnsi="Times New Roman" w:cs="Times New Roman"/>
          <w:sz w:val="28"/>
          <w:szCs w:val="28"/>
        </w:rPr>
        <w:t xml:space="preserve"> = 0,04 ∙ (Т0 + Тв) = 0,04 ∙ 1,754 = 0,07 мин; </w:t>
      </w:r>
    </w:p>
    <w:p w14:paraId="45A023C3" w14:textId="5BE22589" w:rsidR="0022446B" w:rsidRPr="003F0A1C" w:rsidRDefault="00AD574A" w:rsidP="0022446B">
      <w:p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пз</m:t>
            </m:r>
          </m:sub>
        </m:sSub>
      </m:oMath>
      <w:r w:rsidR="00E04B82" w:rsidRPr="003F0A1C">
        <w:rPr>
          <w:rFonts w:ascii="Times New Roman" w:hAnsi="Times New Roman" w:cs="Times New Roman"/>
          <w:sz w:val="28"/>
          <w:szCs w:val="28"/>
        </w:rPr>
        <w:t xml:space="preserve"> =20 мин</w:t>
      </w:r>
      <w:r w:rsidR="0022446B" w:rsidRPr="003F0A1C">
        <w:rPr>
          <w:rFonts w:ascii="Times New Roman" w:hAnsi="Times New Roman" w:cs="Times New Roman"/>
          <w:sz w:val="28"/>
          <w:szCs w:val="28"/>
        </w:rPr>
        <w:t>, подставляем в уравнение:</w:t>
      </w:r>
      <w:r w:rsidR="0022446B" w:rsidRPr="003F0A1C">
        <w:rPr>
          <w:rFonts w:ascii="Times New Roman" w:hAnsi="Times New Roman" w:cs="Times New Roman"/>
          <w:sz w:val="28"/>
          <w:szCs w:val="28"/>
        </w:rPr>
        <w:br/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шк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тех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орг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отл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+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Т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пз</m:t>
                </m:r>
              </m:sub>
            </m:sSub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den>
        </m:f>
      </m:oMath>
      <w:r w:rsidR="0022446B" w:rsidRPr="003F0A1C">
        <w:rPr>
          <w:rFonts w:ascii="Times New Roman" w:eastAsiaTheme="minorEastAsia" w:hAnsi="Times New Roman" w:cs="Times New Roman"/>
          <w:sz w:val="28"/>
          <w:szCs w:val="28"/>
        </w:rPr>
        <w:t>=2 мин.</w:t>
      </w:r>
    </w:p>
    <w:p w14:paraId="754E900B" w14:textId="5FF7C294" w:rsidR="00F46FD8" w:rsidRPr="003F0A1C" w:rsidRDefault="00F46FD8" w:rsidP="00F46FD8">
      <w:pPr>
        <w:spacing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3F0A1C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452E64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3F0A1C">
        <w:rPr>
          <w:rFonts w:ascii="Times New Roman" w:eastAsia="Times New Roman" w:hAnsi="Times New Roman" w:cs="Times New Roman"/>
          <w:sz w:val="28"/>
          <w:szCs w:val="28"/>
        </w:rPr>
        <w:t>— нормы времени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51"/>
        <w:gridCol w:w="3351"/>
        <w:gridCol w:w="3351"/>
      </w:tblGrid>
      <w:tr w:rsidR="00F46FD8" w:rsidRPr="003F0A1C" w14:paraId="2B0393CE" w14:textId="77777777" w:rsidTr="00F46FD8">
        <w:tc>
          <w:tcPr>
            <w:tcW w:w="3351" w:type="dxa"/>
          </w:tcPr>
          <w:p w14:paraId="49C5DFF4" w14:textId="7B0F5303" w:rsidR="00F46FD8" w:rsidRPr="003F0A1C" w:rsidRDefault="00F46FD8" w:rsidP="00F46FD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0A1C">
              <w:rPr>
                <w:rFonts w:ascii="Times New Roman" w:hAnsi="Times New Roman" w:cs="Times New Roman"/>
                <w:sz w:val="28"/>
                <w:szCs w:val="28"/>
              </w:rPr>
              <w:t>Номер операции</w:t>
            </w:r>
          </w:p>
        </w:tc>
        <w:tc>
          <w:tcPr>
            <w:tcW w:w="3351" w:type="dxa"/>
          </w:tcPr>
          <w:p w14:paraId="472D6503" w14:textId="688300D1" w:rsidR="00F46FD8" w:rsidRPr="003F0A1C" w:rsidRDefault="00F46FD8" w:rsidP="00F46FD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0A1C">
              <w:rPr>
                <w:rFonts w:ascii="Times New Roman" w:hAnsi="Times New Roman" w:cs="Times New Roman"/>
                <w:sz w:val="28"/>
                <w:szCs w:val="28"/>
              </w:rPr>
              <w:t>Штучное время</w:t>
            </w:r>
          </w:p>
        </w:tc>
        <w:tc>
          <w:tcPr>
            <w:tcW w:w="3351" w:type="dxa"/>
          </w:tcPr>
          <w:p w14:paraId="338907F8" w14:textId="129F4E22" w:rsidR="00F46FD8" w:rsidRPr="003F0A1C" w:rsidRDefault="00F46FD8" w:rsidP="00F46FD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0A1C">
              <w:rPr>
                <w:rFonts w:ascii="Times New Roman" w:hAnsi="Times New Roman" w:cs="Times New Roman"/>
                <w:sz w:val="28"/>
                <w:szCs w:val="28"/>
              </w:rPr>
              <w:t>Подготовительно-заключительное время</w:t>
            </w:r>
          </w:p>
        </w:tc>
      </w:tr>
      <w:tr w:rsidR="00F46FD8" w:rsidRPr="003F0A1C" w14:paraId="18F4D7CE" w14:textId="77777777" w:rsidTr="00F46FD8">
        <w:tc>
          <w:tcPr>
            <w:tcW w:w="3351" w:type="dxa"/>
          </w:tcPr>
          <w:p w14:paraId="434A1017" w14:textId="3B12D266" w:rsidR="00F46FD8" w:rsidRPr="003F0A1C" w:rsidRDefault="00F46FD8" w:rsidP="00F46FD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0A1C">
              <w:rPr>
                <w:rFonts w:ascii="Times New Roman" w:hAnsi="Times New Roman" w:cs="Times New Roman"/>
                <w:sz w:val="28"/>
                <w:szCs w:val="28"/>
              </w:rPr>
              <w:t>015</w:t>
            </w:r>
          </w:p>
        </w:tc>
        <w:tc>
          <w:tcPr>
            <w:tcW w:w="3351" w:type="dxa"/>
          </w:tcPr>
          <w:p w14:paraId="0B581C6C" w14:textId="069E8885" w:rsidR="00F46FD8" w:rsidRPr="003F0A1C" w:rsidRDefault="00F46FD8" w:rsidP="005E09F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0A1C">
              <w:rPr>
                <w:rFonts w:ascii="Times New Roman" w:hAnsi="Times New Roman" w:cs="Times New Roman"/>
                <w:sz w:val="28"/>
                <w:szCs w:val="28"/>
              </w:rPr>
              <w:t>0,71</w:t>
            </w:r>
          </w:p>
        </w:tc>
        <w:tc>
          <w:tcPr>
            <w:tcW w:w="3351" w:type="dxa"/>
          </w:tcPr>
          <w:p w14:paraId="4E471B73" w14:textId="01CCADEF" w:rsidR="00F46FD8" w:rsidRPr="003F0A1C" w:rsidRDefault="00F46FD8" w:rsidP="005E09F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0A1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F46FD8" w:rsidRPr="003F0A1C" w14:paraId="4D8EA997" w14:textId="77777777" w:rsidTr="00F46FD8">
        <w:tc>
          <w:tcPr>
            <w:tcW w:w="3351" w:type="dxa"/>
          </w:tcPr>
          <w:p w14:paraId="0407C930" w14:textId="34A46DBE" w:rsidR="00F46FD8" w:rsidRPr="003F0A1C" w:rsidRDefault="005D0582" w:rsidP="00F46FD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0A1C">
              <w:rPr>
                <w:rFonts w:ascii="Times New Roman" w:hAnsi="Times New Roman" w:cs="Times New Roman"/>
                <w:sz w:val="28"/>
                <w:szCs w:val="28"/>
              </w:rPr>
              <w:t>020, 025,030,035, 040, 045,0</w:t>
            </w:r>
            <w:r w:rsidR="003F0A1C" w:rsidRPr="003F0A1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F0A1C">
              <w:rPr>
                <w:rFonts w:ascii="Times New Roman" w:hAnsi="Times New Roman" w:cs="Times New Roman"/>
                <w:sz w:val="28"/>
                <w:szCs w:val="28"/>
              </w:rPr>
              <w:t>0, 0</w:t>
            </w:r>
            <w:r w:rsidR="003F0A1C" w:rsidRPr="003F0A1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F0A1C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Pr="003F0A1C">
              <w:rPr>
                <w:rFonts w:ascii="Times New Roman" w:eastAsia="Times New Roman" w:hAnsi="Times New Roman" w:cs="Times New Roman"/>
                <w:sz w:val="28"/>
                <w:szCs w:val="28"/>
              </w:rPr>
              <w:t>Токарная</w:t>
            </w:r>
          </w:p>
        </w:tc>
        <w:tc>
          <w:tcPr>
            <w:tcW w:w="3351" w:type="dxa"/>
          </w:tcPr>
          <w:p w14:paraId="39BDF7A0" w14:textId="7B50B306" w:rsidR="00F46FD8" w:rsidRPr="003F0A1C" w:rsidRDefault="005D0582" w:rsidP="005E09F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0A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51" w:type="dxa"/>
          </w:tcPr>
          <w:p w14:paraId="47D19003" w14:textId="68A4B207" w:rsidR="00F46FD8" w:rsidRPr="003F0A1C" w:rsidRDefault="005D0582" w:rsidP="005E09F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0A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46FD8" w:rsidRPr="003F0A1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46FD8" w:rsidRPr="003F0A1C" w14:paraId="17DA1C1B" w14:textId="77777777" w:rsidTr="00F46FD8">
        <w:tc>
          <w:tcPr>
            <w:tcW w:w="3351" w:type="dxa"/>
          </w:tcPr>
          <w:p w14:paraId="750CF246" w14:textId="4DABBB46" w:rsidR="00F46FD8" w:rsidRPr="003F0A1C" w:rsidRDefault="005D0582" w:rsidP="00F46FD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0A1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3F0A1C" w:rsidRPr="003F0A1C">
              <w:rPr>
                <w:rFonts w:ascii="Times New Roman" w:eastAsia="Times New Roman" w:hAnsi="Times New Roman" w:cs="Times New Roman"/>
                <w:sz w:val="28"/>
                <w:szCs w:val="28"/>
              </w:rPr>
              <w:t>50,055</w:t>
            </w:r>
          </w:p>
        </w:tc>
        <w:tc>
          <w:tcPr>
            <w:tcW w:w="3351" w:type="dxa"/>
          </w:tcPr>
          <w:p w14:paraId="0CB76144" w14:textId="7ECE3B68" w:rsidR="00F46FD8" w:rsidRPr="003F0A1C" w:rsidRDefault="00F46FD8" w:rsidP="005E09F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0A1C"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3351" w:type="dxa"/>
          </w:tcPr>
          <w:p w14:paraId="721B2EAA" w14:textId="078D3C20" w:rsidR="00F46FD8" w:rsidRPr="003F0A1C" w:rsidRDefault="00F46FD8" w:rsidP="005E09F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0A1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F46FD8" w14:paraId="169B2029" w14:textId="77777777" w:rsidTr="005E09FE">
        <w:trPr>
          <w:trHeight w:val="255"/>
        </w:trPr>
        <w:tc>
          <w:tcPr>
            <w:tcW w:w="3351" w:type="dxa"/>
          </w:tcPr>
          <w:p w14:paraId="25750476" w14:textId="54560547" w:rsidR="00F46FD8" w:rsidRPr="003F0A1C" w:rsidRDefault="005D0582" w:rsidP="00F46FD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0A1C">
              <w:rPr>
                <w:rFonts w:ascii="Times New Roman" w:hAnsi="Times New Roman" w:cs="Times New Roman"/>
                <w:sz w:val="28"/>
                <w:szCs w:val="28"/>
              </w:rPr>
              <w:t>075, 080, 085</w:t>
            </w:r>
          </w:p>
        </w:tc>
        <w:tc>
          <w:tcPr>
            <w:tcW w:w="3351" w:type="dxa"/>
          </w:tcPr>
          <w:p w14:paraId="1538F5BE" w14:textId="61F0D840" w:rsidR="00F46FD8" w:rsidRPr="003F0A1C" w:rsidRDefault="00F46FD8" w:rsidP="005E09F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0A1C">
              <w:rPr>
                <w:rFonts w:ascii="Times New Roman" w:hAnsi="Times New Roman" w:cs="Times New Roman"/>
                <w:sz w:val="28"/>
                <w:szCs w:val="28"/>
              </w:rPr>
              <w:t>2,</w:t>
            </w:r>
            <w:r w:rsidR="005D0582" w:rsidRPr="003F0A1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51" w:type="dxa"/>
          </w:tcPr>
          <w:p w14:paraId="45382974" w14:textId="6B99FDFB" w:rsidR="00F46FD8" w:rsidRPr="005D0582" w:rsidRDefault="00F46FD8" w:rsidP="005E09F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0A1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</w:tbl>
    <w:p w14:paraId="37DAD056" w14:textId="77777777" w:rsidR="00F46FD8" w:rsidRPr="00E80474" w:rsidRDefault="00F46FD8" w:rsidP="00F46FD8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719DA824" w14:textId="2B88B78C" w:rsidR="00E04B82" w:rsidRPr="00E313B3" w:rsidRDefault="00E04B82" w:rsidP="00E04B82">
      <w:p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sectPr w:rsidR="00E04B82" w:rsidRPr="00E313B3" w:rsidSect="003F6EF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1238"/>
    <w:multiLevelType w:val="hybridMultilevel"/>
    <w:tmpl w:val="AEFC8F98"/>
    <w:lvl w:ilvl="0" w:tplc="59BE5DB6">
      <w:start w:val="4"/>
      <w:numFmt w:val="decimal"/>
      <w:lvlText w:val="%1."/>
      <w:lvlJc w:val="left"/>
      <w:rPr>
        <w:b/>
        <w:bCs/>
      </w:rPr>
    </w:lvl>
    <w:lvl w:ilvl="1" w:tplc="83049A80">
      <w:numFmt w:val="decimal"/>
      <w:lvlText w:val=""/>
      <w:lvlJc w:val="left"/>
    </w:lvl>
    <w:lvl w:ilvl="2" w:tplc="975C1EAA">
      <w:numFmt w:val="decimal"/>
      <w:lvlText w:val=""/>
      <w:lvlJc w:val="left"/>
    </w:lvl>
    <w:lvl w:ilvl="3" w:tplc="AD3C862A">
      <w:numFmt w:val="decimal"/>
      <w:lvlText w:val=""/>
      <w:lvlJc w:val="left"/>
    </w:lvl>
    <w:lvl w:ilvl="4" w:tplc="9F1EF0C8">
      <w:numFmt w:val="decimal"/>
      <w:lvlText w:val=""/>
      <w:lvlJc w:val="left"/>
    </w:lvl>
    <w:lvl w:ilvl="5" w:tplc="ADFC2494">
      <w:numFmt w:val="decimal"/>
      <w:lvlText w:val=""/>
      <w:lvlJc w:val="left"/>
    </w:lvl>
    <w:lvl w:ilvl="6" w:tplc="ADAEA012">
      <w:numFmt w:val="decimal"/>
      <w:lvlText w:val=""/>
      <w:lvlJc w:val="left"/>
    </w:lvl>
    <w:lvl w:ilvl="7" w:tplc="7BF282F4">
      <w:numFmt w:val="decimal"/>
      <w:lvlText w:val=""/>
      <w:lvlJc w:val="left"/>
    </w:lvl>
    <w:lvl w:ilvl="8" w:tplc="3A4271F4">
      <w:numFmt w:val="decimal"/>
      <w:lvlText w:val=""/>
      <w:lvlJc w:val="left"/>
    </w:lvl>
  </w:abstractNum>
  <w:abstractNum w:abstractNumId="1" w15:restartNumberingAfterBreak="0">
    <w:nsid w:val="00001E1F"/>
    <w:multiLevelType w:val="hybridMultilevel"/>
    <w:tmpl w:val="21FC0E72"/>
    <w:lvl w:ilvl="0" w:tplc="A508D3C4">
      <w:start w:val="1"/>
      <w:numFmt w:val="bullet"/>
      <w:lvlText w:val="•"/>
      <w:lvlJc w:val="left"/>
    </w:lvl>
    <w:lvl w:ilvl="1" w:tplc="C818E686">
      <w:numFmt w:val="decimal"/>
      <w:lvlText w:val=""/>
      <w:lvlJc w:val="left"/>
    </w:lvl>
    <w:lvl w:ilvl="2" w:tplc="54BC2CDA">
      <w:numFmt w:val="decimal"/>
      <w:lvlText w:val=""/>
      <w:lvlJc w:val="left"/>
    </w:lvl>
    <w:lvl w:ilvl="3" w:tplc="214E348A">
      <w:numFmt w:val="decimal"/>
      <w:lvlText w:val=""/>
      <w:lvlJc w:val="left"/>
    </w:lvl>
    <w:lvl w:ilvl="4" w:tplc="F81C04E0">
      <w:numFmt w:val="decimal"/>
      <w:lvlText w:val=""/>
      <w:lvlJc w:val="left"/>
    </w:lvl>
    <w:lvl w:ilvl="5" w:tplc="4394E9D6">
      <w:numFmt w:val="decimal"/>
      <w:lvlText w:val=""/>
      <w:lvlJc w:val="left"/>
    </w:lvl>
    <w:lvl w:ilvl="6" w:tplc="6F30F122">
      <w:numFmt w:val="decimal"/>
      <w:lvlText w:val=""/>
      <w:lvlJc w:val="left"/>
    </w:lvl>
    <w:lvl w:ilvl="7" w:tplc="3BA46DE6">
      <w:numFmt w:val="decimal"/>
      <w:lvlText w:val=""/>
      <w:lvlJc w:val="left"/>
    </w:lvl>
    <w:lvl w:ilvl="8" w:tplc="9A08BB72">
      <w:numFmt w:val="decimal"/>
      <w:lvlText w:val=""/>
      <w:lvlJc w:val="left"/>
    </w:lvl>
  </w:abstractNum>
  <w:abstractNum w:abstractNumId="2" w15:restartNumberingAfterBreak="0">
    <w:nsid w:val="00003B25"/>
    <w:multiLevelType w:val="hybridMultilevel"/>
    <w:tmpl w:val="2B14EEE8"/>
    <w:lvl w:ilvl="0" w:tplc="F5CC21DC">
      <w:start w:val="15"/>
      <w:numFmt w:val="decimal"/>
      <w:lvlText w:val="%1"/>
      <w:lvlJc w:val="left"/>
    </w:lvl>
    <w:lvl w:ilvl="1" w:tplc="38300846">
      <w:start w:val="1"/>
      <w:numFmt w:val="bullet"/>
      <w:lvlText w:val="•"/>
      <w:lvlJc w:val="left"/>
    </w:lvl>
    <w:lvl w:ilvl="2" w:tplc="CF4637A8">
      <w:numFmt w:val="decimal"/>
      <w:lvlText w:val=""/>
      <w:lvlJc w:val="left"/>
    </w:lvl>
    <w:lvl w:ilvl="3" w:tplc="72EAED52">
      <w:numFmt w:val="decimal"/>
      <w:lvlText w:val=""/>
      <w:lvlJc w:val="left"/>
    </w:lvl>
    <w:lvl w:ilvl="4" w:tplc="14765F9A">
      <w:numFmt w:val="decimal"/>
      <w:lvlText w:val=""/>
      <w:lvlJc w:val="left"/>
    </w:lvl>
    <w:lvl w:ilvl="5" w:tplc="F87A098A">
      <w:numFmt w:val="decimal"/>
      <w:lvlText w:val=""/>
      <w:lvlJc w:val="left"/>
    </w:lvl>
    <w:lvl w:ilvl="6" w:tplc="56846684">
      <w:numFmt w:val="decimal"/>
      <w:lvlText w:val=""/>
      <w:lvlJc w:val="left"/>
    </w:lvl>
    <w:lvl w:ilvl="7" w:tplc="48904632">
      <w:numFmt w:val="decimal"/>
      <w:lvlText w:val=""/>
      <w:lvlJc w:val="left"/>
    </w:lvl>
    <w:lvl w:ilvl="8" w:tplc="53B26DA8">
      <w:numFmt w:val="decimal"/>
      <w:lvlText w:val=""/>
      <w:lvlJc w:val="left"/>
    </w:lvl>
  </w:abstractNum>
  <w:abstractNum w:abstractNumId="3" w15:restartNumberingAfterBreak="0">
    <w:nsid w:val="0000428B"/>
    <w:multiLevelType w:val="hybridMultilevel"/>
    <w:tmpl w:val="D1A2DF02"/>
    <w:lvl w:ilvl="0" w:tplc="CCE896F4">
      <w:start w:val="1"/>
      <w:numFmt w:val="decimal"/>
      <w:lvlText w:val="%1."/>
      <w:lvlJc w:val="left"/>
    </w:lvl>
    <w:lvl w:ilvl="1" w:tplc="B70E30B4">
      <w:numFmt w:val="decimal"/>
      <w:lvlText w:val=""/>
      <w:lvlJc w:val="left"/>
    </w:lvl>
    <w:lvl w:ilvl="2" w:tplc="F91A1D6E">
      <w:numFmt w:val="decimal"/>
      <w:lvlText w:val=""/>
      <w:lvlJc w:val="left"/>
    </w:lvl>
    <w:lvl w:ilvl="3" w:tplc="6D1A0A00">
      <w:numFmt w:val="decimal"/>
      <w:lvlText w:val=""/>
      <w:lvlJc w:val="left"/>
    </w:lvl>
    <w:lvl w:ilvl="4" w:tplc="0D14F6C0">
      <w:numFmt w:val="decimal"/>
      <w:lvlText w:val=""/>
      <w:lvlJc w:val="left"/>
    </w:lvl>
    <w:lvl w:ilvl="5" w:tplc="B5E80246">
      <w:numFmt w:val="decimal"/>
      <w:lvlText w:val=""/>
      <w:lvlJc w:val="left"/>
    </w:lvl>
    <w:lvl w:ilvl="6" w:tplc="7666954C">
      <w:numFmt w:val="decimal"/>
      <w:lvlText w:val=""/>
      <w:lvlJc w:val="left"/>
    </w:lvl>
    <w:lvl w:ilvl="7" w:tplc="0524A440">
      <w:numFmt w:val="decimal"/>
      <w:lvlText w:val=""/>
      <w:lvlJc w:val="left"/>
    </w:lvl>
    <w:lvl w:ilvl="8" w:tplc="B172F5EC">
      <w:numFmt w:val="decimal"/>
      <w:lvlText w:val=""/>
      <w:lvlJc w:val="left"/>
    </w:lvl>
  </w:abstractNum>
  <w:abstractNum w:abstractNumId="4" w15:restartNumberingAfterBreak="0">
    <w:nsid w:val="0460015D"/>
    <w:multiLevelType w:val="hybridMultilevel"/>
    <w:tmpl w:val="E98E9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B6066E"/>
    <w:multiLevelType w:val="hybridMultilevel"/>
    <w:tmpl w:val="F87E90C8"/>
    <w:lvl w:ilvl="0" w:tplc="2F227708">
      <w:start w:val="3"/>
      <w:numFmt w:val="decimal"/>
      <w:lvlText w:val="%1"/>
      <w:lvlJc w:val="left"/>
      <w:pPr>
        <w:ind w:left="720" w:hanging="360"/>
      </w:pPr>
      <w:rPr>
        <w:rFonts w:eastAsia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BC4A75"/>
    <w:multiLevelType w:val="singleLevel"/>
    <w:tmpl w:val="BEEC0E78"/>
    <w:lvl w:ilvl="0">
      <w:start w:val="5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  <w:b w:val="0"/>
      </w:rPr>
    </w:lvl>
  </w:abstractNum>
  <w:abstractNum w:abstractNumId="7" w15:restartNumberingAfterBreak="0">
    <w:nsid w:val="10D31079"/>
    <w:multiLevelType w:val="multilevel"/>
    <w:tmpl w:val="3C6A237C"/>
    <w:lvl w:ilvl="0">
      <w:start w:val="3"/>
      <w:numFmt w:val="decimal"/>
      <w:lvlText w:val="%1."/>
      <w:lvlJc w:val="left"/>
      <w:pPr>
        <w:ind w:left="360" w:hanging="360"/>
      </w:pPr>
      <w:rPr>
        <w:b/>
        <w:sz w:val="28"/>
      </w:rPr>
    </w:lvl>
    <w:lvl w:ilvl="1">
      <w:start w:val="3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2160" w:hanging="108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3240" w:hanging="144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4320" w:hanging="1800"/>
      </w:pPr>
    </w:lvl>
    <w:lvl w:ilvl="8">
      <w:start w:val="1"/>
      <w:numFmt w:val="decimal"/>
      <w:lvlText w:val="%1.%2.%3.%4.%5.%6.%7.%8.%9"/>
      <w:lvlJc w:val="left"/>
      <w:pPr>
        <w:ind w:left="5040" w:hanging="2160"/>
      </w:pPr>
    </w:lvl>
  </w:abstractNum>
  <w:abstractNum w:abstractNumId="8" w15:restartNumberingAfterBreak="0">
    <w:nsid w:val="11D95974"/>
    <w:multiLevelType w:val="hybridMultilevel"/>
    <w:tmpl w:val="4E4E9CC8"/>
    <w:lvl w:ilvl="0" w:tplc="0D20D9B4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244579"/>
    <w:multiLevelType w:val="multilevel"/>
    <w:tmpl w:val="DE1EB15C"/>
    <w:lvl w:ilvl="0">
      <w:start w:val="1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0" w15:restartNumberingAfterBreak="0">
    <w:nsid w:val="19A80036"/>
    <w:multiLevelType w:val="hybridMultilevel"/>
    <w:tmpl w:val="1ED64372"/>
    <w:lvl w:ilvl="0" w:tplc="0419000F">
      <w:start w:val="1"/>
      <w:numFmt w:val="decimal"/>
      <w:lvlText w:val="%1."/>
      <w:lvlJc w:val="left"/>
      <w:pPr>
        <w:ind w:left="0" w:firstLine="0"/>
      </w:pPr>
      <w:rPr>
        <w:b/>
        <w:bCs/>
      </w:rPr>
    </w:lvl>
    <w:lvl w:ilvl="1" w:tplc="83049A80">
      <w:numFmt w:val="decimal"/>
      <w:lvlText w:val=""/>
      <w:lvlJc w:val="left"/>
      <w:pPr>
        <w:ind w:left="0" w:firstLine="0"/>
      </w:pPr>
    </w:lvl>
    <w:lvl w:ilvl="2" w:tplc="975C1EAA">
      <w:numFmt w:val="decimal"/>
      <w:lvlText w:val=""/>
      <w:lvlJc w:val="left"/>
      <w:pPr>
        <w:ind w:left="0" w:firstLine="0"/>
      </w:pPr>
    </w:lvl>
    <w:lvl w:ilvl="3" w:tplc="AD3C862A">
      <w:numFmt w:val="decimal"/>
      <w:lvlText w:val=""/>
      <w:lvlJc w:val="left"/>
      <w:pPr>
        <w:ind w:left="0" w:firstLine="0"/>
      </w:pPr>
    </w:lvl>
    <w:lvl w:ilvl="4" w:tplc="9F1EF0C8">
      <w:numFmt w:val="decimal"/>
      <w:lvlText w:val=""/>
      <w:lvlJc w:val="left"/>
      <w:pPr>
        <w:ind w:left="0" w:firstLine="0"/>
      </w:pPr>
    </w:lvl>
    <w:lvl w:ilvl="5" w:tplc="ADFC2494">
      <w:numFmt w:val="decimal"/>
      <w:lvlText w:val=""/>
      <w:lvlJc w:val="left"/>
      <w:pPr>
        <w:ind w:left="0" w:firstLine="0"/>
      </w:pPr>
    </w:lvl>
    <w:lvl w:ilvl="6" w:tplc="ADAEA012">
      <w:numFmt w:val="decimal"/>
      <w:lvlText w:val=""/>
      <w:lvlJc w:val="left"/>
      <w:pPr>
        <w:ind w:left="0" w:firstLine="0"/>
      </w:pPr>
    </w:lvl>
    <w:lvl w:ilvl="7" w:tplc="7BF282F4">
      <w:numFmt w:val="decimal"/>
      <w:lvlText w:val=""/>
      <w:lvlJc w:val="left"/>
      <w:pPr>
        <w:ind w:left="0" w:firstLine="0"/>
      </w:pPr>
    </w:lvl>
    <w:lvl w:ilvl="8" w:tplc="3A4271F4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1D3E1886"/>
    <w:multiLevelType w:val="hybridMultilevel"/>
    <w:tmpl w:val="F404FB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CD2CAD"/>
    <w:multiLevelType w:val="multilevel"/>
    <w:tmpl w:val="F51495B8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36882AEC"/>
    <w:multiLevelType w:val="multilevel"/>
    <w:tmpl w:val="DBDE7C6E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/>
        <w:bCs/>
        <w:sz w:val="28"/>
      </w:r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6E229D3"/>
    <w:multiLevelType w:val="hybridMultilevel"/>
    <w:tmpl w:val="7AA45382"/>
    <w:lvl w:ilvl="0" w:tplc="9F1EF0C8">
      <w:numFmt w:val="decimal"/>
      <w:lvlText w:val=""/>
      <w:lvlJc w:val="left"/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ED7110"/>
    <w:multiLevelType w:val="hybridMultilevel"/>
    <w:tmpl w:val="8E5C0354"/>
    <w:lvl w:ilvl="0" w:tplc="9F1EF0C8">
      <w:numFmt w:val="decimal"/>
      <w:lvlText w:val=""/>
      <w:lvlJc w:val="left"/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4D05F6"/>
    <w:multiLevelType w:val="hybridMultilevel"/>
    <w:tmpl w:val="7068C5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2F28E9"/>
    <w:multiLevelType w:val="hybridMultilevel"/>
    <w:tmpl w:val="5BA8B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3E4A03"/>
    <w:multiLevelType w:val="hybridMultilevel"/>
    <w:tmpl w:val="C31C91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340EED"/>
    <w:multiLevelType w:val="multilevel"/>
    <w:tmpl w:val="9594DE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0" w15:restartNumberingAfterBreak="0">
    <w:nsid w:val="6199746A"/>
    <w:multiLevelType w:val="hybridMultilevel"/>
    <w:tmpl w:val="581827F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A451D5"/>
    <w:multiLevelType w:val="hybridMultilevel"/>
    <w:tmpl w:val="160C143A"/>
    <w:lvl w:ilvl="0" w:tplc="D8B893C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4582779"/>
    <w:multiLevelType w:val="multilevel"/>
    <w:tmpl w:val="123E534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798B21A2"/>
    <w:multiLevelType w:val="multilevel"/>
    <w:tmpl w:val="3274ED7C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</w:rPr>
    </w:lvl>
    <w:lvl w:ilvl="1">
      <w:start w:val="4"/>
      <w:numFmt w:val="decimal"/>
      <w:lvlText w:val="5.%2."/>
      <w:lvlJc w:val="left"/>
      <w:pPr>
        <w:ind w:left="792" w:hanging="432"/>
      </w:pPr>
      <w:rPr>
        <w:b/>
        <w:bCs/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"/>
  </w:num>
  <w:num w:numId="2">
    <w:abstractNumId w:val="6"/>
  </w:num>
  <w:num w:numId="3">
    <w:abstractNumId w:val="19"/>
  </w:num>
  <w:num w:numId="4">
    <w:abstractNumId w:val="22"/>
  </w:num>
  <w:num w:numId="5">
    <w:abstractNumId w:val="3"/>
  </w:num>
  <w:num w:numId="6">
    <w:abstractNumId w:val="11"/>
  </w:num>
  <w:num w:numId="7">
    <w:abstractNumId w:val="21"/>
  </w:num>
  <w:num w:numId="8">
    <w:abstractNumId w:val="0"/>
  </w:num>
  <w:num w:numId="9">
    <w:abstractNumId w:val="2"/>
  </w:num>
  <w:num w:numId="10">
    <w:abstractNumId w:val="1"/>
  </w:num>
  <w:num w:numId="11">
    <w:abstractNumId w:val="18"/>
  </w:num>
  <w:num w:numId="12">
    <w:abstractNumId w:val="16"/>
  </w:num>
  <w:num w:numId="13">
    <w:abstractNumId w:val="15"/>
  </w:num>
  <w:num w:numId="14">
    <w:abstractNumId w:val="14"/>
  </w:num>
  <w:num w:numId="15">
    <w:abstractNumId w:val="8"/>
  </w:num>
  <w:num w:numId="16">
    <w:abstractNumId w:val="5"/>
  </w:num>
  <w:num w:numId="17">
    <w:abstractNumId w:val="12"/>
    <w:lvlOverride w:ilvl="0">
      <w:startOverride w:val="1"/>
    </w:lvlOverride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5"/>
    </w:lvlOverride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1164"/>
    <w:rsid w:val="00000863"/>
    <w:rsid w:val="00001AB1"/>
    <w:rsid w:val="000121BA"/>
    <w:rsid w:val="00036EE8"/>
    <w:rsid w:val="0004209F"/>
    <w:rsid w:val="00044235"/>
    <w:rsid w:val="00055A74"/>
    <w:rsid w:val="00056A09"/>
    <w:rsid w:val="00057C4E"/>
    <w:rsid w:val="00076014"/>
    <w:rsid w:val="000808C5"/>
    <w:rsid w:val="000961CA"/>
    <w:rsid w:val="000A0636"/>
    <w:rsid w:val="000C14E1"/>
    <w:rsid w:val="000C7171"/>
    <w:rsid w:val="000D3442"/>
    <w:rsid w:val="000E6A34"/>
    <w:rsid w:val="000F5917"/>
    <w:rsid w:val="00105FC3"/>
    <w:rsid w:val="00107B4D"/>
    <w:rsid w:val="00107F0B"/>
    <w:rsid w:val="001143E8"/>
    <w:rsid w:val="001146F8"/>
    <w:rsid w:val="00116D56"/>
    <w:rsid w:val="00137E13"/>
    <w:rsid w:val="0014324E"/>
    <w:rsid w:val="0015498C"/>
    <w:rsid w:val="001627B0"/>
    <w:rsid w:val="00164874"/>
    <w:rsid w:val="00172680"/>
    <w:rsid w:val="00175D3A"/>
    <w:rsid w:val="001771C5"/>
    <w:rsid w:val="00180583"/>
    <w:rsid w:val="0018563E"/>
    <w:rsid w:val="00195F9F"/>
    <w:rsid w:val="001B2674"/>
    <w:rsid w:val="001C7A13"/>
    <w:rsid w:val="001E3042"/>
    <w:rsid w:val="001E463C"/>
    <w:rsid w:val="001F665C"/>
    <w:rsid w:val="0020072C"/>
    <w:rsid w:val="00215C55"/>
    <w:rsid w:val="0022446B"/>
    <w:rsid w:val="0023540E"/>
    <w:rsid w:val="00247B31"/>
    <w:rsid w:val="00264E96"/>
    <w:rsid w:val="00267ED7"/>
    <w:rsid w:val="00273F90"/>
    <w:rsid w:val="00275F10"/>
    <w:rsid w:val="002825A5"/>
    <w:rsid w:val="002A727C"/>
    <w:rsid w:val="002B4B35"/>
    <w:rsid w:val="002D2D25"/>
    <w:rsid w:val="002D6B6F"/>
    <w:rsid w:val="002E6353"/>
    <w:rsid w:val="002F667D"/>
    <w:rsid w:val="003034BA"/>
    <w:rsid w:val="0030468F"/>
    <w:rsid w:val="003208E9"/>
    <w:rsid w:val="00321F2E"/>
    <w:rsid w:val="0032694F"/>
    <w:rsid w:val="00326E24"/>
    <w:rsid w:val="00342A95"/>
    <w:rsid w:val="00346073"/>
    <w:rsid w:val="00352031"/>
    <w:rsid w:val="00354999"/>
    <w:rsid w:val="003556DC"/>
    <w:rsid w:val="00360727"/>
    <w:rsid w:val="003772CB"/>
    <w:rsid w:val="003A09A0"/>
    <w:rsid w:val="003A0A75"/>
    <w:rsid w:val="003A359D"/>
    <w:rsid w:val="003B122C"/>
    <w:rsid w:val="003D31BE"/>
    <w:rsid w:val="003D729D"/>
    <w:rsid w:val="003E7AA9"/>
    <w:rsid w:val="003F0A1C"/>
    <w:rsid w:val="003F15C7"/>
    <w:rsid w:val="003F2B59"/>
    <w:rsid w:val="003F6EFF"/>
    <w:rsid w:val="00403EAD"/>
    <w:rsid w:val="00421652"/>
    <w:rsid w:val="00447E80"/>
    <w:rsid w:val="00452E64"/>
    <w:rsid w:val="00453F42"/>
    <w:rsid w:val="004609B1"/>
    <w:rsid w:val="00482DF1"/>
    <w:rsid w:val="0048413E"/>
    <w:rsid w:val="00486CE9"/>
    <w:rsid w:val="00493B4D"/>
    <w:rsid w:val="004A0559"/>
    <w:rsid w:val="004A4741"/>
    <w:rsid w:val="004B62D9"/>
    <w:rsid w:val="004C62BE"/>
    <w:rsid w:val="004D3C6F"/>
    <w:rsid w:val="004D5393"/>
    <w:rsid w:val="004D5EA9"/>
    <w:rsid w:val="004F3DB6"/>
    <w:rsid w:val="004F44E1"/>
    <w:rsid w:val="00507606"/>
    <w:rsid w:val="00511C5F"/>
    <w:rsid w:val="005216AE"/>
    <w:rsid w:val="00535CDB"/>
    <w:rsid w:val="00550C8C"/>
    <w:rsid w:val="00553697"/>
    <w:rsid w:val="00567465"/>
    <w:rsid w:val="00567D1F"/>
    <w:rsid w:val="005740B4"/>
    <w:rsid w:val="0058170E"/>
    <w:rsid w:val="00594BE2"/>
    <w:rsid w:val="00597E08"/>
    <w:rsid w:val="005A096B"/>
    <w:rsid w:val="005A0CB6"/>
    <w:rsid w:val="005B0B14"/>
    <w:rsid w:val="005B2D71"/>
    <w:rsid w:val="005C2B3A"/>
    <w:rsid w:val="005C4F43"/>
    <w:rsid w:val="005C6BA8"/>
    <w:rsid w:val="005D0582"/>
    <w:rsid w:val="005D72D6"/>
    <w:rsid w:val="005E09FE"/>
    <w:rsid w:val="005F0012"/>
    <w:rsid w:val="006013E6"/>
    <w:rsid w:val="0060540A"/>
    <w:rsid w:val="006065B3"/>
    <w:rsid w:val="00612F6D"/>
    <w:rsid w:val="00625123"/>
    <w:rsid w:val="00625977"/>
    <w:rsid w:val="006318E4"/>
    <w:rsid w:val="006337BA"/>
    <w:rsid w:val="00637E2D"/>
    <w:rsid w:val="00647A1B"/>
    <w:rsid w:val="00647CA7"/>
    <w:rsid w:val="00663937"/>
    <w:rsid w:val="006760A8"/>
    <w:rsid w:val="00676DA8"/>
    <w:rsid w:val="006A5414"/>
    <w:rsid w:val="006B37A9"/>
    <w:rsid w:val="006C248D"/>
    <w:rsid w:val="006C27AC"/>
    <w:rsid w:val="006D4C52"/>
    <w:rsid w:val="006F2453"/>
    <w:rsid w:val="0070759B"/>
    <w:rsid w:val="00725D5D"/>
    <w:rsid w:val="007271FD"/>
    <w:rsid w:val="00730993"/>
    <w:rsid w:val="00746911"/>
    <w:rsid w:val="00746CEC"/>
    <w:rsid w:val="00751164"/>
    <w:rsid w:val="007519A3"/>
    <w:rsid w:val="00752646"/>
    <w:rsid w:val="00754D19"/>
    <w:rsid w:val="007941B8"/>
    <w:rsid w:val="00794FB9"/>
    <w:rsid w:val="00797ECD"/>
    <w:rsid w:val="007A2F14"/>
    <w:rsid w:val="007C2A37"/>
    <w:rsid w:val="007D3D16"/>
    <w:rsid w:val="007F32AB"/>
    <w:rsid w:val="0080697F"/>
    <w:rsid w:val="00821287"/>
    <w:rsid w:val="0082175D"/>
    <w:rsid w:val="00840665"/>
    <w:rsid w:val="00867DD8"/>
    <w:rsid w:val="0088372F"/>
    <w:rsid w:val="008A10B5"/>
    <w:rsid w:val="008B6E93"/>
    <w:rsid w:val="008C5F10"/>
    <w:rsid w:val="008F2710"/>
    <w:rsid w:val="008F38E4"/>
    <w:rsid w:val="00902C27"/>
    <w:rsid w:val="0090525C"/>
    <w:rsid w:val="00905E91"/>
    <w:rsid w:val="009163CD"/>
    <w:rsid w:val="009235D0"/>
    <w:rsid w:val="0093105B"/>
    <w:rsid w:val="0094122A"/>
    <w:rsid w:val="009546F3"/>
    <w:rsid w:val="00995191"/>
    <w:rsid w:val="009B2840"/>
    <w:rsid w:val="009C323A"/>
    <w:rsid w:val="009C738F"/>
    <w:rsid w:val="009D3CA7"/>
    <w:rsid w:val="009D4418"/>
    <w:rsid w:val="009E0D4B"/>
    <w:rsid w:val="009F3E3A"/>
    <w:rsid w:val="009F7DD8"/>
    <w:rsid w:val="00A12B3F"/>
    <w:rsid w:val="00A1312F"/>
    <w:rsid w:val="00A25D9D"/>
    <w:rsid w:val="00A260D1"/>
    <w:rsid w:val="00A35124"/>
    <w:rsid w:val="00A35D92"/>
    <w:rsid w:val="00A445B0"/>
    <w:rsid w:val="00A47D38"/>
    <w:rsid w:val="00A70BFB"/>
    <w:rsid w:val="00A712D4"/>
    <w:rsid w:val="00A73B93"/>
    <w:rsid w:val="00A9260E"/>
    <w:rsid w:val="00A94F6D"/>
    <w:rsid w:val="00A94FF9"/>
    <w:rsid w:val="00AB6EDA"/>
    <w:rsid w:val="00AD4EA0"/>
    <w:rsid w:val="00AD574A"/>
    <w:rsid w:val="00AD7133"/>
    <w:rsid w:val="00AE4B55"/>
    <w:rsid w:val="00AF3D19"/>
    <w:rsid w:val="00B04FA4"/>
    <w:rsid w:val="00B20EBB"/>
    <w:rsid w:val="00B2328A"/>
    <w:rsid w:val="00B34A13"/>
    <w:rsid w:val="00B34D7A"/>
    <w:rsid w:val="00B56D96"/>
    <w:rsid w:val="00B73C39"/>
    <w:rsid w:val="00B820BC"/>
    <w:rsid w:val="00B83BC6"/>
    <w:rsid w:val="00B924A8"/>
    <w:rsid w:val="00BB1F94"/>
    <w:rsid w:val="00BC1487"/>
    <w:rsid w:val="00BC3B40"/>
    <w:rsid w:val="00BC798E"/>
    <w:rsid w:val="00BE649A"/>
    <w:rsid w:val="00BE71D1"/>
    <w:rsid w:val="00C04230"/>
    <w:rsid w:val="00C05995"/>
    <w:rsid w:val="00C07EC2"/>
    <w:rsid w:val="00C17ECE"/>
    <w:rsid w:val="00C23B62"/>
    <w:rsid w:val="00C274FC"/>
    <w:rsid w:val="00C31135"/>
    <w:rsid w:val="00C47D97"/>
    <w:rsid w:val="00C517D6"/>
    <w:rsid w:val="00C54184"/>
    <w:rsid w:val="00C73CA8"/>
    <w:rsid w:val="00C73EEA"/>
    <w:rsid w:val="00C81BED"/>
    <w:rsid w:val="00CA29A2"/>
    <w:rsid w:val="00CB3B67"/>
    <w:rsid w:val="00CC0D43"/>
    <w:rsid w:val="00CC4124"/>
    <w:rsid w:val="00CC5C04"/>
    <w:rsid w:val="00CE61A2"/>
    <w:rsid w:val="00CF002B"/>
    <w:rsid w:val="00CF246E"/>
    <w:rsid w:val="00D0389D"/>
    <w:rsid w:val="00D04CEB"/>
    <w:rsid w:val="00D10954"/>
    <w:rsid w:val="00D270CA"/>
    <w:rsid w:val="00D32C42"/>
    <w:rsid w:val="00D42E81"/>
    <w:rsid w:val="00D46F49"/>
    <w:rsid w:val="00D6272D"/>
    <w:rsid w:val="00D729B5"/>
    <w:rsid w:val="00D72B72"/>
    <w:rsid w:val="00D844D3"/>
    <w:rsid w:val="00D90BCC"/>
    <w:rsid w:val="00D92D6C"/>
    <w:rsid w:val="00DA5B83"/>
    <w:rsid w:val="00DC02D9"/>
    <w:rsid w:val="00DD201B"/>
    <w:rsid w:val="00DD28D3"/>
    <w:rsid w:val="00DD7632"/>
    <w:rsid w:val="00DE37C0"/>
    <w:rsid w:val="00DE5B76"/>
    <w:rsid w:val="00DF2AA4"/>
    <w:rsid w:val="00DF3206"/>
    <w:rsid w:val="00DF445A"/>
    <w:rsid w:val="00DF5A45"/>
    <w:rsid w:val="00E04B82"/>
    <w:rsid w:val="00E12997"/>
    <w:rsid w:val="00E15813"/>
    <w:rsid w:val="00E232EF"/>
    <w:rsid w:val="00E2678E"/>
    <w:rsid w:val="00E2785B"/>
    <w:rsid w:val="00E313B3"/>
    <w:rsid w:val="00E31CED"/>
    <w:rsid w:val="00E332F9"/>
    <w:rsid w:val="00E412E4"/>
    <w:rsid w:val="00E41A58"/>
    <w:rsid w:val="00E47C48"/>
    <w:rsid w:val="00E550B3"/>
    <w:rsid w:val="00E611A5"/>
    <w:rsid w:val="00E67966"/>
    <w:rsid w:val="00E80474"/>
    <w:rsid w:val="00E865EE"/>
    <w:rsid w:val="00E96EFE"/>
    <w:rsid w:val="00EA05DD"/>
    <w:rsid w:val="00EA1AD4"/>
    <w:rsid w:val="00EB13F0"/>
    <w:rsid w:val="00EB4382"/>
    <w:rsid w:val="00EB47E9"/>
    <w:rsid w:val="00EC210D"/>
    <w:rsid w:val="00EE1A3A"/>
    <w:rsid w:val="00EE3885"/>
    <w:rsid w:val="00EF35E5"/>
    <w:rsid w:val="00F40373"/>
    <w:rsid w:val="00F46FD8"/>
    <w:rsid w:val="00F67D11"/>
    <w:rsid w:val="00F7113D"/>
    <w:rsid w:val="00F81008"/>
    <w:rsid w:val="00F9532F"/>
    <w:rsid w:val="00FA6006"/>
    <w:rsid w:val="00FA7C38"/>
    <w:rsid w:val="00FB5B72"/>
    <w:rsid w:val="00FC01FF"/>
    <w:rsid w:val="00FD2C80"/>
    <w:rsid w:val="00FD3724"/>
    <w:rsid w:val="00FE5C81"/>
    <w:rsid w:val="00FE6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FA1EB"/>
  <w15:chartTrackingRefBased/>
  <w15:docId w15:val="{AD0D9ED8-CA87-432B-8D5D-B24EDC87A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3E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rsid w:val="00AD4EA0"/>
    <w:pPr>
      <w:widowControl w:val="0"/>
      <w:autoSpaceDE w:val="0"/>
      <w:autoSpaceDN w:val="0"/>
      <w:adjustRightInd w:val="0"/>
      <w:spacing w:after="0" w:line="319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AD4EA0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AD4EA0"/>
    <w:pPr>
      <w:widowControl w:val="0"/>
      <w:autoSpaceDE w:val="0"/>
      <w:autoSpaceDN w:val="0"/>
      <w:adjustRightInd w:val="0"/>
      <w:spacing w:after="0" w:line="322" w:lineRule="exact"/>
      <w:ind w:firstLine="74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AD4EA0"/>
    <w:pPr>
      <w:widowControl w:val="0"/>
      <w:autoSpaceDE w:val="0"/>
      <w:autoSpaceDN w:val="0"/>
      <w:adjustRightInd w:val="0"/>
      <w:spacing w:after="0" w:line="323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rsid w:val="00AD4EA0"/>
    <w:pPr>
      <w:widowControl w:val="0"/>
      <w:autoSpaceDE w:val="0"/>
      <w:autoSpaceDN w:val="0"/>
      <w:adjustRightInd w:val="0"/>
      <w:spacing w:after="0" w:line="322" w:lineRule="exact"/>
      <w:ind w:hanging="142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rsid w:val="00AD4E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rsid w:val="00AD4E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rsid w:val="00AD4E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5">
    <w:name w:val="Font Style35"/>
    <w:rsid w:val="00AD4EA0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6">
    <w:name w:val="Font Style36"/>
    <w:rsid w:val="00AD4EA0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38">
    <w:name w:val="Font Style38"/>
    <w:rsid w:val="00AD4EA0"/>
    <w:rPr>
      <w:rFonts w:ascii="Times New Roman" w:hAnsi="Times New Roman" w:cs="Times New Roman"/>
      <w:sz w:val="24"/>
      <w:szCs w:val="24"/>
    </w:rPr>
  </w:style>
  <w:style w:type="character" w:customStyle="1" w:styleId="FontStyle39">
    <w:name w:val="Font Style39"/>
    <w:rsid w:val="00AD4EA0"/>
    <w:rPr>
      <w:rFonts w:ascii="Times New Roman" w:hAnsi="Times New Roman" w:cs="Times New Roman"/>
      <w:i/>
      <w:iCs/>
      <w:sz w:val="24"/>
      <w:szCs w:val="24"/>
    </w:rPr>
  </w:style>
  <w:style w:type="paragraph" w:styleId="a3">
    <w:name w:val="List Paragraph"/>
    <w:basedOn w:val="a"/>
    <w:uiPriority w:val="34"/>
    <w:qFormat/>
    <w:rsid w:val="00AD4EA0"/>
    <w:pPr>
      <w:ind w:left="720"/>
      <w:contextualSpacing/>
    </w:pPr>
    <w:rPr>
      <w:rFonts w:ascii="Times New Roman" w:eastAsia="Calibri" w:hAnsi="Times New Roman" w:cs="Times New Roman"/>
      <w:sz w:val="24"/>
    </w:rPr>
  </w:style>
  <w:style w:type="character" w:styleId="a4">
    <w:name w:val="Placeholder Text"/>
    <w:basedOn w:val="a0"/>
    <w:uiPriority w:val="99"/>
    <w:semiHidden/>
    <w:rsid w:val="005B2D71"/>
    <w:rPr>
      <w:color w:val="808080"/>
    </w:rPr>
  </w:style>
  <w:style w:type="table" w:styleId="a5">
    <w:name w:val="Table Grid"/>
    <w:basedOn w:val="a1"/>
    <w:uiPriority w:val="39"/>
    <w:rsid w:val="00C274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link w:val="a7"/>
    <w:uiPriority w:val="1"/>
    <w:qFormat/>
    <w:rsid w:val="00247B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247B3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9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6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162184-7635-4112-AFA2-80CE9CDE3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32</Pages>
  <Words>3758</Words>
  <Characters>21426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Nikita Kuznetsov</dc:creator>
  <cp:keywords/>
  <dc:description/>
  <cp:lastModifiedBy>Хрусталева Ирина Николаевна</cp:lastModifiedBy>
  <cp:revision>5</cp:revision>
  <cp:lastPrinted>2020-06-07T13:30:00Z</cp:lastPrinted>
  <dcterms:created xsi:type="dcterms:W3CDTF">2021-01-22T06:03:00Z</dcterms:created>
  <dcterms:modified xsi:type="dcterms:W3CDTF">2021-02-13T13:18:00Z</dcterms:modified>
</cp:coreProperties>
</file>