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DB" w:rsidRDefault="001041DB" w:rsidP="001041D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 закон движения </w:t>
      </w:r>
      <w:r w:rsidR="00D60D86" w:rsidRPr="00F56347">
        <w:rPr>
          <w:rFonts w:ascii="Times New Roman" w:hAnsi="Times New Roman" w:cs="Times New Roman"/>
          <w:position w:val="-28"/>
          <w:sz w:val="28"/>
          <w:szCs w:val="28"/>
        </w:rPr>
        <w:object w:dxaOrig="39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14.75pt;height:39.45pt" o:ole="">
            <v:imagedata r:id="rId4" o:title=""/>
          </v:shape>
          <o:OLEObject Type="Embed" ProgID="Equation.3" ShapeID="_x0000_i1030" DrawAspect="Content" ObjectID="_1674911122" r:id="rId5"/>
        </w:object>
      </w:r>
      <w:r>
        <w:rPr>
          <w:rFonts w:ascii="Times New Roman" w:hAnsi="Times New Roman" w:cs="Times New Roman"/>
          <w:sz w:val="28"/>
          <w:szCs w:val="28"/>
        </w:rPr>
        <w:t xml:space="preserve"> материальной точки в координатной плоскости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64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6470">
        <w:rPr>
          <w:rFonts w:ascii="Times New Roman" w:hAnsi="Times New Roman" w:cs="Times New Roman"/>
          <w:sz w:val="28"/>
          <w:szCs w:val="28"/>
        </w:rPr>
        <w:t xml:space="preserve">интервале времени </w:t>
      </w:r>
      <w:proofErr w:type="gramStart"/>
      <w:r w:rsidRPr="00EC647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C6470">
        <w:rPr>
          <w:rFonts w:ascii="Times New Roman" w:hAnsi="Times New Roman" w:cs="Times New Roman"/>
          <w:sz w:val="28"/>
          <w:szCs w:val="28"/>
        </w:rPr>
        <w:t xml:space="preserve"> </w:t>
      </w:r>
      <w:r w:rsidRPr="00F56347">
        <w:rPr>
          <w:rFonts w:ascii="Times New Roman" w:hAnsi="Times New Roman" w:cs="Times New Roman"/>
          <w:position w:val="-12"/>
          <w:sz w:val="28"/>
          <w:szCs w:val="28"/>
        </w:rPr>
        <w:object w:dxaOrig="940" w:dyaOrig="380">
          <v:shape id="_x0000_i1025" type="#_x0000_t75" style="width:51.95pt;height:21.3pt" o:ole="">
            <v:imagedata r:id="rId6" o:title=""/>
          </v:shape>
          <o:OLEObject Type="Embed" ProgID="Equation.3" ShapeID="_x0000_i1025" DrawAspect="Content" ObjectID="_1674911123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889">
        <w:rPr>
          <w:rFonts w:ascii="Times New Roman" w:hAnsi="Times New Roman" w:cs="Times New Roman"/>
          <w:position w:val="-12"/>
          <w:sz w:val="28"/>
          <w:szCs w:val="28"/>
        </w:rPr>
        <w:object w:dxaOrig="999" w:dyaOrig="380">
          <v:shape id="_x0000_i1026" type="#_x0000_t75" style="width:55.7pt;height:21.3pt" o:ole="">
            <v:imagedata r:id="rId8" o:title=""/>
          </v:shape>
          <o:OLEObject Type="Embed" ProgID="Equation.3" ShapeID="_x0000_i1026" DrawAspect="Content" ObjectID="_1674911124" r:id="rId9"/>
        </w:object>
      </w:r>
      <w:r>
        <w:rPr>
          <w:rFonts w:ascii="Times New Roman" w:hAnsi="Times New Roman" w:cs="Times New Roman"/>
          <w:sz w:val="28"/>
          <w:szCs w:val="28"/>
        </w:rPr>
        <w:t xml:space="preserve">. Найти уравнение траектории </w:t>
      </w:r>
      <w:r w:rsidRPr="00594889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27" type="#_x0000_t75" style="width:60.75pt;height:23.8pt" o:ole="">
            <v:imagedata r:id="rId10" o:title=""/>
          </v:shape>
          <o:OLEObject Type="Embed" ProgID="Equation.3" ShapeID="_x0000_i1027" DrawAspect="Content" ObjectID="_1674911125" r:id="rId11"/>
        </w:object>
      </w:r>
      <w:r>
        <w:rPr>
          <w:rFonts w:ascii="Times New Roman" w:hAnsi="Times New Roman" w:cs="Times New Roman"/>
          <w:sz w:val="28"/>
          <w:szCs w:val="28"/>
        </w:rPr>
        <w:t xml:space="preserve"> и построить график. Найти модуль вектора перемещения точки в заданном интервале времени. Найти модуль начальной </w:t>
      </w:r>
      <w:r w:rsidRPr="00594889">
        <w:rPr>
          <w:rFonts w:ascii="Times New Roman" w:hAnsi="Times New Roman" w:cs="Times New Roman"/>
          <w:position w:val="-12"/>
          <w:sz w:val="28"/>
          <w:szCs w:val="28"/>
        </w:rPr>
        <w:object w:dxaOrig="260" w:dyaOrig="380">
          <v:shape id="_x0000_i1028" type="#_x0000_t75" style="width:16.3pt;height:23.15pt" o:ole="">
            <v:imagedata r:id="rId12" o:title=""/>
          </v:shape>
          <o:OLEObject Type="Embed" ProgID="Equation.3" ShapeID="_x0000_i1028" DrawAspect="Content" ObjectID="_1674911126" r:id="rId13"/>
        </w:object>
      </w:r>
      <w:r>
        <w:rPr>
          <w:rFonts w:ascii="Times New Roman" w:hAnsi="Times New Roman" w:cs="Times New Roman"/>
          <w:sz w:val="28"/>
          <w:szCs w:val="28"/>
        </w:rPr>
        <w:t xml:space="preserve"> и конечной </w:t>
      </w:r>
      <w:r w:rsidRPr="00594889">
        <w:rPr>
          <w:rFonts w:ascii="Times New Roman" w:hAnsi="Times New Roman" w:cs="Times New Roman"/>
          <w:position w:val="-12"/>
          <w:sz w:val="28"/>
          <w:szCs w:val="28"/>
        </w:rPr>
        <w:object w:dxaOrig="279" w:dyaOrig="380">
          <v:shape id="_x0000_i1029" type="#_x0000_t75" style="width:17.55pt;height:23.15pt" o:ole="">
            <v:imagedata r:id="rId14" o:title=""/>
          </v:shape>
          <o:OLEObject Type="Embed" ProgID="Equation.3" ShapeID="_x0000_i1029" DrawAspect="Content" ObjectID="_1674911127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скорости точки.</w:t>
      </w:r>
    </w:p>
    <w:p w:rsidR="008B4ADF" w:rsidRDefault="008B4ADF"/>
    <w:sectPr w:rsidR="008B4ADF" w:rsidSect="008B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41DB"/>
    <w:rsid w:val="001041DB"/>
    <w:rsid w:val="008B4ADF"/>
    <w:rsid w:val="00D6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2021-02-15T11:20:00Z</dcterms:created>
  <dcterms:modified xsi:type="dcterms:W3CDTF">2021-02-15T11:26:00Z</dcterms:modified>
</cp:coreProperties>
</file>